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F65" w:rsidRPr="00A96A13" w:rsidRDefault="008F66BA">
      <w:pPr>
        <w:spacing w:line="20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-70485</wp:posOffset>
            </wp:positionV>
            <wp:extent cx="3145155" cy="2082800"/>
            <wp:effectExtent l="0" t="0" r="0" b="0"/>
            <wp:wrapTight wrapText="bothSides">
              <wp:wrapPolygon edited="0">
                <wp:start x="0" y="0"/>
                <wp:lineTo x="0" y="21337"/>
                <wp:lineTo x="21456" y="21337"/>
                <wp:lineTo x="21456" y="0"/>
                <wp:lineTo x="0" y="0"/>
              </wp:wrapPolygon>
            </wp:wrapTight>
            <wp:docPr id="2" name="Рисунок 1" descr="F:\Обшая ЦВР\tr-obrazov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бшая ЦВР\tr-obrazovani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F65" w:rsidRPr="00A96A13" w:rsidRDefault="00AD1F65">
      <w:pPr>
        <w:spacing w:line="200" w:lineRule="exact"/>
        <w:rPr>
          <w:sz w:val="20"/>
          <w:szCs w:val="20"/>
          <w:lang w:val="ru-RU"/>
        </w:rPr>
      </w:pPr>
    </w:p>
    <w:p w:rsidR="00AD1F65" w:rsidRPr="00A96A13" w:rsidRDefault="00AD1F65">
      <w:pPr>
        <w:spacing w:line="200" w:lineRule="exact"/>
        <w:rPr>
          <w:sz w:val="20"/>
          <w:szCs w:val="20"/>
          <w:lang w:val="ru-RU"/>
        </w:rPr>
      </w:pPr>
    </w:p>
    <w:p w:rsidR="00AD1F65" w:rsidRDefault="00AD1F65">
      <w:pPr>
        <w:spacing w:line="200" w:lineRule="exact"/>
        <w:rPr>
          <w:sz w:val="20"/>
          <w:szCs w:val="20"/>
          <w:lang w:val="ru-RU"/>
        </w:rPr>
      </w:pPr>
    </w:p>
    <w:p w:rsidR="00AD1F65" w:rsidRDefault="00AD1F65">
      <w:pPr>
        <w:spacing w:line="200" w:lineRule="exact"/>
        <w:rPr>
          <w:sz w:val="20"/>
          <w:szCs w:val="20"/>
          <w:lang w:val="ru-RU"/>
        </w:rPr>
      </w:pPr>
    </w:p>
    <w:p w:rsidR="00AD1F65" w:rsidRDefault="00AD1F65">
      <w:pPr>
        <w:spacing w:line="200" w:lineRule="exact"/>
        <w:rPr>
          <w:sz w:val="20"/>
          <w:szCs w:val="20"/>
          <w:lang w:val="ru-RU"/>
        </w:rPr>
      </w:pPr>
    </w:p>
    <w:p w:rsidR="00AD1F65" w:rsidRDefault="00AD1F65">
      <w:pPr>
        <w:spacing w:line="200" w:lineRule="exact"/>
        <w:rPr>
          <w:sz w:val="20"/>
          <w:szCs w:val="20"/>
          <w:lang w:val="ru-RU"/>
        </w:rPr>
      </w:pPr>
    </w:p>
    <w:p w:rsidR="00BD68D8" w:rsidRDefault="00BD68D8">
      <w:pPr>
        <w:spacing w:line="200" w:lineRule="exact"/>
        <w:rPr>
          <w:sz w:val="20"/>
          <w:szCs w:val="20"/>
          <w:lang w:val="ru-RU"/>
        </w:rPr>
      </w:pPr>
    </w:p>
    <w:p w:rsidR="00BD68D8" w:rsidRDefault="00BD68D8">
      <w:pPr>
        <w:spacing w:line="200" w:lineRule="exact"/>
        <w:rPr>
          <w:sz w:val="20"/>
          <w:szCs w:val="20"/>
          <w:lang w:val="ru-RU"/>
        </w:rPr>
      </w:pPr>
    </w:p>
    <w:p w:rsidR="00AB7D4B" w:rsidRPr="009A0E8F" w:rsidRDefault="00AB7D4B" w:rsidP="009A0E8F">
      <w:pPr>
        <w:spacing w:line="200" w:lineRule="exact"/>
        <w:rPr>
          <w:sz w:val="20"/>
          <w:szCs w:val="20"/>
          <w:lang w:val="ru-RU"/>
        </w:rPr>
      </w:pPr>
    </w:p>
    <w:p w:rsidR="00AB7D4B" w:rsidRDefault="00AB7D4B" w:rsidP="00BD68D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F66BA" w:rsidRDefault="008F66BA" w:rsidP="00BD68D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F66BA" w:rsidRDefault="008F66BA" w:rsidP="00BD68D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F66BA" w:rsidRDefault="008F66BA" w:rsidP="00BD68D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F66BA" w:rsidRDefault="008F66BA" w:rsidP="00BD68D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F66BA" w:rsidRDefault="008F66BA" w:rsidP="00BD68D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F66BA" w:rsidRDefault="008F66BA" w:rsidP="00BD68D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F66BA" w:rsidRDefault="008F66BA" w:rsidP="00BD68D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D68D8" w:rsidRPr="008F66BA" w:rsidRDefault="00BD68D8" w:rsidP="00BD68D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8F66B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Рабочая</w:t>
      </w:r>
      <w:r w:rsidR="00AB7D4B" w:rsidRPr="008F66B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gramStart"/>
      <w:r w:rsidRPr="008F66B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программа</w:t>
      </w:r>
      <w:r w:rsidR="00AB7D4B" w:rsidRPr="008F66B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 </w:t>
      </w:r>
      <w:r w:rsidRPr="008F66B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курса</w:t>
      </w:r>
      <w:proofErr w:type="gramEnd"/>
    </w:p>
    <w:p w:rsidR="00BD68D8" w:rsidRPr="008F66BA" w:rsidRDefault="00AB7D4B" w:rsidP="00BD68D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8F66B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</w:t>
      </w:r>
      <w:r w:rsidR="00BD68D8" w:rsidRPr="008F66B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неурочной</w:t>
      </w:r>
      <w:r w:rsidRPr="008F66B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="00BD68D8" w:rsidRPr="008F66B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деятельности</w:t>
      </w:r>
    </w:p>
    <w:p w:rsidR="00BD68D8" w:rsidRPr="008F66BA" w:rsidRDefault="00BD68D8" w:rsidP="00BD68D8">
      <w:pPr>
        <w:ind w:right="5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8F66BA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«Чудеса полёта»</w:t>
      </w:r>
    </w:p>
    <w:p w:rsidR="00BD68D8" w:rsidRPr="008F66BA" w:rsidRDefault="00BD68D8" w:rsidP="00BD68D8">
      <w:pPr>
        <w:ind w:right="5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8F66BA">
        <w:rPr>
          <w:rFonts w:ascii="Times New Roman" w:hAnsi="Times New Roman" w:cs="Times New Roman"/>
          <w:b/>
          <w:bCs/>
          <w:sz w:val="36"/>
          <w:szCs w:val="36"/>
          <w:lang w:val="ru-RU"/>
        </w:rPr>
        <w:t>для 7, 8 классов</w:t>
      </w:r>
    </w:p>
    <w:p w:rsidR="00AD1F65" w:rsidRPr="00BD68D8" w:rsidRDefault="00AD1F65">
      <w:pPr>
        <w:spacing w:line="200" w:lineRule="exact"/>
        <w:rPr>
          <w:sz w:val="20"/>
          <w:szCs w:val="20"/>
          <w:lang w:val="ru-RU"/>
        </w:rPr>
      </w:pPr>
    </w:p>
    <w:p w:rsidR="00AD1F65" w:rsidRPr="00BD68D8" w:rsidRDefault="00AD1F65">
      <w:pPr>
        <w:spacing w:line="200" w:lineRule="exact"/>
        <w:rPr>
          <w:sz w:val="20"/>
          <w:szCs w:val="20"/>
          <w:lang w:val="ru-RU"/>
        </w:rPr>
      </w:pPr>
    </w:p>
    <w:p w:rsidR="00AD1F65" w:rsidRPr="00BD68D8" w:rsidRDefault="00AD1F65">
      <w:pPr>
        <w:spacing w:line="200" w:lineRule="exact"/>
        <w:rPr>
          <w:sz w:val="20"/>
          <w:szCs w:val="20"/>
          <w:lang w:val="ru-RU"/>
        </w:rPr>
      </w:pPr>
    </w:p>
    <w:p w:rsidR="00AD1F65" w:rsidRPr="00BD68D8" w:rsidRDefault="00AD1F65">
      <w:pPr>
        <w:spacing w:line="200" w:lineRule="exact"/>
        <w:rPr>
          <w:sz w:val="20"/>
          <w:szCs w:val="20"/>
          <w:lang w:val="ru-RU"/>
        </w:rPr>
      </w:pPr>
    </w:p>
    <w:p w:rsidR="00AD1F65" w:rsidRDefault="00AD1F65">
      <w:pPr>
        <w:spacing w:line="200" w:lineRule="exact"/>
        <w:rPr>
          <w:sz w:val="20"/>
          <w:szCs w:val="20"/>
          <w:lang w:val="ru-RU"/>
        </w:rPr>
      </w:pPr>
    </w:p>
    <w:p w:rsidR="00BD68D8" w:rsidRDefault="00BD68D8">
      <w:pPr>
        <w:spacing w:line="200" w:lineRule="exact"/>
        <w:rPr>
          <w:sz w:val="20"/>
          <w:szCs w:val="20"/>
          <w:lang w:val="ru-RU"/>
        </w:rPr>
      </w:pPr>
    </w:p>
    <w:p w:rsidR="00BD68D8" w:rsidRDefault="00BD68D8">
      <w:pPr>
        <w:spacing w:line="200" w:lineRule="exact"/>
        <w:rPr>
          <w:sz w:val="20"/>
          <w:szCs w:val="20"/>
          <w:lang w:val="ru-RU"/>
        </w:rPr>
      </w:pPr>
    </w:p>
    <w:p w:rsidR="00BD68D8" w:rsidRDefault="00BD68D8">
      <w:pPr>
        <w:spacing w:line="200" w:lineRule="exact"/>
        <w:rPr>
          <w:sz w:val="20"/>
          <w:szCs w:val="20"/>
          <w:lang w:val="ru-RU"/>
        </w:rPr>
      </w:pPr>
    </w:p>
    <w:p w:rsidR="00BD68D8" w:rsidRDefault="00BD68D8">
      <w:pPr>
        <w:spacing w:line="200" w:lineRule="exact"/>
        <w:rPr>
          <w:sz w:val="20"/>
          <w:szCs w:val="20"/>
          <w:lang w:val="ru-RU"/>
        </w:rPr>
      </w:pPr>
    </w:p>
    <w:p w:rsidR="00BD68D8" w:rsidRDefault="00BD68D8">
      <w:pPr>
        <w:spacing w:line="200" w:lineRule="exact"/>
        <w:rPr>
          <w:sz w:val="20"/>
          <w:szCs w:val="20"/>
          <w:lang w:val="ru-RU"/>
        </w:rPr>
      </w:pPr>
    </w:p>
    <w:p w:rsidR="00BD68D8" w:rsidRDefault="00BD68D8">
      <w:pPr>
        <w:spacing w:line="200" w:lineRule="exact"/>
        <w:rPr>
          <w:sz w:val="20"/>
          <w:szCs w:val="20"/>
          <w:lang w:val="ru-RU"/>
        </w:rPr>
      </w:pPr>
    </w:p>
    <w:p w:rsidR="00BD68D8" w:rsidRDefault="00BD68D8">
      <w:pPr>
        <w:spacing w:line="200" w:lineRule="exact"/>
        <w:rPr>
          <w:sz w:val="20"/>
          <w:szCs w:val="20"/>
          <w:lang w:val="ru-RU"/>
        </w:rPr>
      </w:pPr>
    </w:p>
    <w:p w:rsidR="00BD68D8" w:rsidRDefault="00BD68D8">
      <w:pPr>
        <w:spacing w:line="200" w:lineRule="exact"/>
        <w:rPr>
          <w:sz w:val="20"/>
          <w:szCs w:val="20"/>
          <w:lang w:val="ru-RU"/>
        </w:rPr>
      </w:pPr>
    </w:p>
    <w:p w:rsidR="00BD68D8" w:rsidRDefault="00BD68D8">
      <w:pPr>
        <w:spacing w:line="200" w:lineRule="exact"/>
        <w:rPr>
          <w:sz w:val="20"/>
          <w:szCs w:val="20"/>
          <w:lang w:val="ru-RU"/>
        </w:rPr>
      </w:pPr>
    </w:p>
    <w:p w:rsidR="00BD68D8" w:rsidRDefault="00BD68D8">
      <w:pPr>
        <w:spacing w:line="200" w:lineRule="exact"/>
        <w:rPr>
          <w:sz w:val="20"/>
          <w:szCs w:val="20"/>
          <w:lang w:val="ru-RU"/>
        </w:rPr>
      </w:pPr>
    </w:p>
    <w:p w:rsidR="00BD68D8" w:rsidRPr="00BD68D8" w:rsidRDefault="00BD68D8">
      <w:pPr>
        <w:spacing w:line="200" w:lineRule="exact"/>
        <w:rPr>
          <w:sz w:val="20"/>
          <w:szCs w:val="20"/>
          <w:lang w:val="ru-RU"/>
        </w:rPr>
      </w:pPr>
    </w:p>
    <w:p w:rsidR="00AD1F65" w:rsidRPr="005D7816" w:rsidRDefault="00AD1F65">
      <w:pPr>
        <w:ind w:left="5210" w:right="773" w:hanging="8"/>
        <w:rPr>
          <w:rFonts w:ascii="Times New Roman" w:hAnsi="Times New Roman" w:cs="Times New Roman"/>
          <w:lang w:val="ru-RU"/>
        </w:rPr>
      </w:pPr>
      <w:r w:rsidRPr="005D7816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5D7816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5D7816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5D7816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5D7816">
        <w:rPr>
          <w:rFonts w:ascii="Times New Roman" w:hAnsi="Times New Roman" w:cs="Times New Roman"/>
          <w:sz w:val="24"/>
          <w:szCs w:val="24"/>
          <w:lang w:val="ru-RU"/>
        </w:rPr>
        <w:t xml:space="preserve">итель: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Машнич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К.С.</w:t>
      </w:r>
    </w:p>
    <w:p w:rsidR="00AD1F65" w:rsidRPr="005D7816" w:rsidRDefault="00AD1F65">
      <w:pPr>
        <w:spacing w:before="1" w:line="130" w:lineRule="exact"/>
        <w:rPr>
          <w:sz w:val="13"/>
          <w:szCs w:val="13"/>
          <w:lang w:val="ru-RU"/>
        </w:rPr>
      </w:pPr>
    </w:p>
    <w:p w:rsidR="00AD1F65" w:rsidRPr="005D7816" w:rsidRDefault="00AD1F65">
      <w:pPr>
        <w:spacing w:line="200" w:lineRule="exact"/>
        <w:rPr>
          <w:sz w:val="20"/>
          <w:szCs w:val="20"/>
          <w:lang w:val="ru-RU"/>
        </w:rPr>
      </w:pPr>
    </w:p>
    <w:p w:rsidR="00AD1F65" w:rsidRPr="005D7816" w:rsidRDefault="00AD1F65">
      <w:pPr>
        <w:spacing w:line="200" w:lineRule="exact"/>
        <w:rPr>
          <w:sz w:val="20"/>
          <w:szCs w:val="20"/>
          <w:lang w:val="ru-RU"/>
        </w:rPr>
      </w:pPr>
    </w:p>
    <w:p w:rsidR="00AD1F65" w:rsidRPr="005D7816" w:rsidRDefault="00AD1F65">
      <w:pPr>
        <w:spacing w:line="200" w:lineRule="exact"/>
        <w:rPr>
          <w:sz w:val="20"/>
          <w:szCs w:val="20"/>
          <w:lang w:val="ru-RU"/>
        </w:rPr>
      </w:pPr>
    </w:p>
    <w:p w:rsidR="00AD1F65" w:rsidRDefault="00BD68D8" w:rsidP="00BD68D8">
      <w:pPr>
        <w:tabs>
          <w:tab w:val="left" w:pos="6600"/>
        </w:tabs>
        <w:spacing w:line="200" w:lineRule="exac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</w:p>
    <w:p w:rsidR="00BD68D8" w:rsidRDefault="00BD68D8" w:rsidP="00BD68D8">
      <w:pPr>
        <w:tabs>
          <w:tab w:val="left" w:pos="6600"/>
        </w:tabs>
        <w:spacing w:line="200" w:lineRule="exact"/>
        <w:rPr>
          <w:sz w:val="20"/>
          <w:szCs w:val="20"/>
          <w:lang w:val="ru-RU"/>
        </w:rPr>
      </w:pPr>
    </w:p>
    <w:p w:rsidR="00BD68D8" w:rsidRDefault="00BD68D8" w:rsidP="00BD68D8">
      <w:pPr>
        <w:tabs>
          <w:tab w:val="left" w:pos="6600"/>
        </w:tabs>
        <w:spacing w:line="200" w:lineRule="exact"/>
        <w:rPr>
          <w:sz w:val="20"/>
          <w:szCs w:val="20"/>
          <w:lang w:val="ru-RU"/>
        </w:rPr>
      </w:pPr>
    </w:p>
    <w:p w:rsidR="00BD68D8" w:rsidRPr="005D7816" w:rsidRDefault="00BD68D8">
      <w:pPr>
        <w:spacing w:line="200" w:lineRule="exact"/>
        <w:rPr>
          <w:sz w:val="20"/>
          <w:szCs w:val="20"/>
          <w:lang w:val="ru-RU"/>
        </w:rPr>
      </w:pPr>
    </w:p>
    <w:p w:rsidR="00AD1F65" w:rsidRPr="005D7816" w:rsidRDefault="00AD1F65">
      <w:pPr>
        <w:spacing w:line="200" w:lineRule="exact"/>
        <w:rPr>
          <w:sz w:val="20"/>
          <w:szCs w:val="20"/>
          <w:lang w:val="ru-RU"/>
        </w:rPr>
      </w:pPr>
    </w:p>
    <w:p w:rsidR="00AD1F65" w:rsidRPr="005D7816" w:rsidRDefault="00AD1F65">
      <w:pPr>
        <w:spacing w:line="200" w:lineRule="exact"/>
        <w:rPr>
          <w:sz w:val="20"/>
          <w:szCs w:val="20"/>
          <w:lang w:val="ru-RU"/>
        </w:rPr>
      </w:pPr>
    </w:p>
    <w:p w:rsidR="00AD1F65" w:rsidRDefault="00AD1F65">
      <w:pPr>
        <w:spacing w:line="200" w:lineRule="exact"/>
        <w:rPr>
          <w:sz w:val="20"/>
          <w:szCs w:val="20"/>
          <w:lang w:val="ru-RU"/>
        </w:rPr>
      </w:pPr>
    </w:p>
    <w:p w:rsidR="00F64D78" w:rsidRDefault="00F64D78">
      <w:pPr>
        <w:spacing w:line="200" w:lineRule="exact"/>
        <w:rPr>
          <w:sz w:val="20"/>
          <w:szCs w:val="20"/>
          <w:lang w:val="ru-RU"/>
        </w:rPr>
      </w:pPr>
    </w:p>
    <w:p w:rsidR="00F64D78" w:rsidRDefault="00F64D78">
      <w:pPr>
        <w:spacing w:line="200" w:lineRule="exact"/>
        <w:rPr>
          <w:sz w:val="20"/>
          <w:szCs w:val="20"/>
          <w:lang w:val="ru-RU"/>
        </w:rPr>
      </w:pPr>
    </w:p>
    <w:p w:rsidR="00F64D78" w:rsidRDefault="00F64D78">
      <w:pPr>
        <w:spacing w:line="200" w:lineRule="exact"/>
        <w:rPr>
          <w:sz w:val="20"/>
          <w:szCs w:val="20"/>
          <w:lang w:val="ru-RU"/>
        </w:rPr>
      </w:pPr>
    </w:p>
    <w:p w:rsidR="00F64D78" w:rsidRDefault="00F64D78">
      <w:pPr>
        <w:spacing w:line="200" w:lineRule="exact"/>
        <w:rPr>
          <w:sz w:val="20"/>
          <w:szCs w:val="20"/>
          <w:lang w:val="ru-RU"/>
        </w:rPr>
      </w:pPr>
    </w:p>
    <w:p w:rsidR="00F64D78" w:rsidRDefault="00F64D78">
      <w:pPr>
        <w:spacing w:line="200" w:lineRule="exact"/>
        <w:rPr>
          <w:sz w:val="20"/>
          <w:szCs w:val="20"/>
          <w:lang w:val="ru-RU"/>
        </w:rPr>
      </w:pPr>
    </w:p>
    <w:p w:rsidR="00F64D78" w:rsidRDefault="00F64D78">
      <w:pPr>
        <w:spacing w:line="200" w:lineRule="exact"/>
        <w:rPr>
          <w:sz w:val="20"/>
          <w:szCs w:val="20"/>
          <w:lang w:val="ru-RU"/>
        </w:rPr>
      </w:pPr>
    </w:p>
    <w:p w:rsidR="00F64D78" w:rsidRDefault="00F64D78">
      <w:pPr>
        <w:spacing w:line="200" w:lineRule="exact"/>
        <w:rPr>
          <w:sz w:val="20"/>
          <w:szCs w:val="20"/>
          <w:lang w:val="ru-RU"/>
        </w:rPr>
      </w:pPr>
    </w:p>
    <w:p w:rsidR="00AD1F65" w:rsidRPr="005D7816" w:rsidRDefault="00AD1F65">
      <w:pPr>
        <w:spacing w:line="200" w:lineRule="exact"/>
        <w:rPr>
          <w:sz w:val="20"/>
          <w:szCs w:val="20"/>
          <w:lang w:val="ru-RU"/>
        </w:rPr>
      </w:pPr>
    </w:p>
    <w:p w:rsidR="00AD1F65" w:rsidRDefault="00AD1F65">
      <w:pPr>
        <w:spacing w:line="200" w:lineRule="exact"/>
        <w:rPr>
          <w:sz w:val="20"/>
          <w:szCs w:val="20"/>
          <w:lang w:val="ru-RU"/>
        </w:rPr>
      </w:pPr>
    </w:p>
    <w:p w:rsidR="008F66BA" w:rsidRDefault="008F66BA">
      <w:pPr>
        <w:spacing w:line="200" w:lineRule="exact"/>
        <w:rPr>
          <w:sz w:val="20"/>
          <w:szCs w:val="20"/>
          <w:lang w:val="ru-RU"/>
        </w:rPr>
      </w:pPr>
    </w:p>
    <w:p w:rsidR="008F66BA" w:rsidRDefault="008F66BA">
      <w:pPr>
        <w:spacing w:line="200" w:lineRule="exact"/>
        <w:rPr>
          <w:sz w:val="20"/>
          <w:szCs w:val="20"/>
          <w:lang w:val="ru-RU"/>
        </w:rPr>
      </w:pPr>
    </w:p>
    <w:p w:rsidR="008F66BA" w:rsidRDefault="008F66BA">
      <w:pPr>
        <w:spacing w:line="200" w:lineRule="exact"/>
        <w:rPr>
          <w:sz w:val="20"/>
          <w:szCs w:val="20"/>
          <w:lang w:val="ru-RU"/>
        </w:rPr>
      </w:pPr>
    </w:p>
    <w:p w:rsidR="008F66BA" w:rsidRDefault="008F66BA">
      <w:pPr>
        <w:spacing w:line="200" w:lineRule="exact"/>
        <w:rPr>
          <w:sz w:val="20"/>
          <w:szCs w:val="20"/>
          <w:lang w:val="ru-RU"/>
        </w:rPr>
      </w:pPr>
    </w:p>
    <w:p w:rsidR="008F66BA" w:rsidRDefault="008F66BA">
      <w:pPr>
        <w:spacing w:line="200" w:lineRule="exact"/>
        <w:rPr>
          <w:sz w:val="20"/>
          <w:szCs w:val="20"/>
          <w:lang w:val="ru-RU"/>
        </w:rPr>
      </w:pPr>
    </w:p>
    <w:p w:rsidR="008F66BA" w:rsidRDefault="008F66BA">
      <w:pPr>
        <w:spacing w:line="200" w:lineRule="exact"/>
        <w:rPr>
          <w:sz w:val="20"/>
          <w:szCs w:val="20"/>
          <w:lang w:val="ru-RU"/>
        </w:rPr>
      </w:pPr>
    </w:p>
    <w:p w:rsidR="008F66BA" w:rsidRDefault="008F66BA">
      <w:pPr>
        <w:spacing w:line="200" w:lineRule="exact"/>
        <w:rPr>
          <w:sz w:val="20"/>
          <w:szCs w:val="20"/>
          <w:lang w:val="ru-RU"/>
        </w:rPr>
      </w:pPr>
    </w:p>
    <w:p w:rsidR="008F66BA" w:rsidRPr="005D7816" w:rsidRDefault="008F66BA">
      <w:pPr>
        <w:spacing w:line="200" w:lineRule="exact"/>
        <w:rPr>
          <w:sz w:val="20"/>
          <w:szCs w:val="20"/>
          <w:lang w:val="ru-RU"/>
        </w:rPr>
      </w:pPr>
      <w:bookmarkStart w:id="0" w:name="_GoBack"/>
      <w:bookmarkEnd w:id="0"/>
    </w:p>
    <w:p w:rsidR="00AD1F65" w:rsidRDefault="00AD1F65">
      <w:pPr>
        <w:pStyle w:val="Heading11"/>
        <w:spacing w:before="71"/>
        <w:ind w:right="7"/>
        <w:jc w:val="center"/>
        <w:rPr>
          <w:color w:val="333333"/>
          <w:lang w:val="ru-RU"/>
        </w:rPr>
      </w:pPr>
      <w:r w:rsidRPr="005D7816">
        <w:rPr>
          <w:color w:val="333333"/>
          <w:lang w:val="ru-RU"/>
        </w:rPr>
        <w:lastRenderedPageBreak/>
        <w:t>Поя</w:t>
      </w:r>
      <w:r w:rsidRPr="005D7816">
        <w:rPr>
          <w:color w:val="333333"/>
          <w:spacing w:val="-1"/>
          <w:lang w:val="ru-RU"/>
        </w:rPr>
        <w:t>с</w:t>
      </w:r>
      <w:r w:rsidRPr="005D7816">
        <w:rPr>
          <w:color w:val="333333"/>
          <w:lang w:val="ru-RU"/>
        </w:rPr>
        <w:t>ни</w:t>
      </w:r>
      <w:r w:rsidRPr="005D7816">
        <w:rPr>
          <w:color w:val="333333"/>
          <w:spacing w:val="1"/>
          <w:lang w:val="ru-RU"/>
        </w:rPr>
        <w:t>т</w:t>
      </w:r>
      <w:r w:rsidRPr="005D7816">
        <w:rPr>
          <w:color w:val="333333"/>
          <w:spacing w:val="-1"/>
          <w:lang w:val="ru-RU"/>
        </w:rPr>
        <w:t>е</w:t>
      </w:r>
      <w:r w:rsidRPr="005D7816">
        <w:rPr>
          <w:color w:val="333333"/>
          <w:lang w:val="ru-RU"/>
        </w:rPr>
        <w:t xml:space="preserve">льная </w:t>
      </w:r>
      <w:r w:rsidRPr="005D7816">
        <w:rPr>
          <w:color w:val="333333"/>
          <w:spacing w:val="-1"/>
          <w:lang w:val="ru-RU"/>
        </w:rPr>
        <w:t>з</w:t>
      </w:r>
      <w:r w:rsidRPr="005D7816">
        <w:rPr>
          <w:color w:val="333333"/>
          <w:lang w:val="ru-RU"/>
        </w:rPr>
        <w:t>а</w:t>
      </w:r>
      <w:r w:rsidRPr="005D7816">
        <w:rPr>
          <w:color w:val="333333"/>
          <w:spacing w:val="-2"/>
          <w:lang w:val="ru-RU"/>
        </w:rPr>
        <w:t>п</w:t>
      </w:r>
      <w:r w:rsidRPr="005D7816">
        <w:rPr>
          <w:color w:val="333333"/>
          <w:lang w:val="ru-RU"/>
        </w:rPr>
        <w:t>и</w:t>
      </w:r>
      <w:r w:rsidRPr="005D7816">
        <w:rPr>
          <w:color w:val="333333"/>
          <w:spacing w:val="-1"/>
          <w:lang w:val="ru-RU"/>
        </w:rPr>
        <w:t>с</w:t>
      </w:r>
      <w:r w:rsidRPr="005D7816">
        <w:rPr>
          <w:color w:val="333333"/>
          <w:lang w:val="ru-RU"/>
        </w:rPr>
        <w:t>ка.</w:t>
      </w:r>
    </w:p>
    <w:p w:rsidR="00F64D78" w:rsidRPr="00F64D78" w:rsidRDefault="00F64D78" w:rsidP="00F64D78">
      <w:pPr>
        <w:pStyle w:val="Heading11"/>
        <w:spacing w:before="71"/>
        <w:ind w:right="7"/>
        <w:jc w:val="both"/>
        <w:rPr>
          <w:b w:val="0"/>
          <w:color w:val="333333"/>
          <w:lang w:val="ru-RU"/>
        </w:rPr>
      </w:pPr>
      <w:r>
        <w:rPr>
          <w:color w:val="333333"/>
          <w:lang w:val="ru-RU"/>
        </w:rPr>
        <w:tab/>
      </w:r>
      <w:r w:rsidRPr="00F64D78">
        <w:rPr>
          <w:b w:val="0"/>
          <w:color w:val="000000"/>
          <w:lang w:val="ru-RU"/>
        </w:rPr>
        <w:t xml:space="preserve">Программа внеурочной деятельности предназначена для </w:t>
      </w:r>
      <w:r>
        <w:rPr>
          <w:b w:val="0"/>
          <w:color w:val="000000"/>
          <w:lang w:val="ru-RU"/>
        </w:rPr>
        <w:t>7</w:t>
      </w:r>
      <w:r w:rsidR="001B72AC">
        <w:rPr>
          <w:b w:val="0"/>
          <w:color w:val="000000"/>
          <w:lang w:val="ru-RU"/>
        </w:rPr>
        <w:t>, 8</w:t>
      </w:r>
      <w:r w:rsidR="008B383F">
        <w:rPr>
          <w:b w:val="0"/>
          <w:color w:val="000000"/>
          <w:lang w:val="ru-RU"/>
        </w:rPr>
        <w:t xml:space="preserve"> классов </w:t>
      </w:r>
      <w:r w:rsidRPr="00F64D78">
        <w:rPr>
          <w:b w:val="0"/>
          <w:color w:val="000000"/>
          <w:lang w:val="ru-RU"/>
        </w:rPr>
        <w:t>на 202</w:t>
      </w:r>
      <w:r w:rsidR="009A0E8F">
        <w:rPr>
          <w:b w:val="0"/>
          <w:color w:val="000000"/>
          <w:lang w:val="ru-RU"/>
        </w:rPr>
        <w:t>3</w:t>
      </w:r>
      <w:r w:rsidRPr="00F64D78">
        <w:rPr>
          <w:b w:val="0"/>
          <w:color w:val="000000"/>
          <w:lang w:val="ru-RU"/>
        </w:rPr>
        <w:t>-202</w:t>
      </w:r>
      <w:r w:rsidR="009A0E8F">
        <w:rPr>
          <w:b w:val="0"/>
          <w:color w:val="000000"/>
          <w:lang w:val="ru-RU"/>
        </w:rPr>
        <w:t>4</w:t>
      </w:r>
      <w:r w:rsidRPr="00F64D78">
        <w:rPr>
          <w:b w:val="0"/>
          <w:color w:val="000000"/>
          <w:lang w:val="ru-RU"/>
        </w:rPr>
        <w:t xml:space="preserve"> учебный год, рассчитана на 34 часов (1 час в неделю) и разработана в соответствии с нормативно-правовыми актами</w:t>
      </w:r>
      <w:r>
        <w:rPr>
          <w:b w:val="0"/>
          <w:color w:val="000000"/>
          <w:lang w:val="ru-RU"/>
        </w:rPr>
        <w:t>.</w:t>
      </w:r>
    </w:p>
    <w:p w:rsidR="00F64D78" w:rsidRPr="00F64D78" w:rsidRDefault="00F64D78" w:rsidP="00F64D78">
      <w:pPr>
        <w:pStyle w:val="Heading11"/>
        <w:ind w:firstLine="709"/>
        <w:jc w:val="both"/>
        <w:outlineLvl w:val="9"/>
        <w:rPr>
          <w:b w:val="0"/>
          <w:bCs w:val="0"/>
          <w:lang w:val="ru-RU"/>
        </w:rPr>
      </w:pPr>
      <w:r w:rsidRPr="00F64D78">
        <w:rPr>
          <w:b w:val="0"/>
          <w:bCs w:val="0"/>
          <w:lang w:val="ru-RU"/>
        </w:rPr>
        <w:t xml:space="preserve">Актуальность: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развития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</w:t>
      </w:r>
      <w:proofErr w:type="spellStart"/>
      <w:r w:rsidRPr="00F64D78">
        <w:rPr>
          <w:b w:val="0"/>
          <w:bCs w:val="0"/>
          <w:lang w:val="ru-RU"/>
        </w:rPr>
        <w:t>Python</w:t>
      </w:r>
      <w:proofErr w:type="spellEnd"/>
      <w:r w:rsidRPr="00F64D78">
        <w:rPr>
          <w:b w:val="0"/>
          <w:bCs w:val="0"/>
          <w:lang w:val="ru-RU"/>
        </w:rPr>
        <w:t xml:space="preserve"> на примере программирования беспилотного летательного аппарата» в учебный процесс актуально. Программа учебного курса «Основы программирования на языке </w:t>
      </w:r>
      <w:proofErr w:type="spellStart"/>
      <w:r w:rsidRPr="00F64D78">
        <w:rPr>
          <w:b w:val="0"/>
          <w:bCs w:val="0"/>
          <w:lang w:val="ru-RU"/>
        </w:rPr>
        <w:t>Python</w:t>
      </w:r>
      <w:proofErr w:type="spellEnd"/>
      <w:r w:rsidRPr="00F64D78">
        <w:rPr>
          <w:b w:val="0"/>
          <w:bCs w:val="0"/>
          <w:lang w:val="ru-RU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 w:rsidRPr="00F64D78">
        <w:rPr>
          <w:b w:val="0"/>
          <w:bCs w:val="0"/>
          <w:lang w:val="ru-RU"/>
        </w:rPr>
        <w:t>аэротехнологий</w:t>
      </w:r>
      <w:proofErr w:type="spellEnd"/>
      <w:r w:rsidRPr="00F64D78">
        <w:rPr>
          <w:b w:val="0"/>
          <w:bCs w:val="0"/>
          <w:lang w:val="ru-RU"/>
        </w:rPr>
        <w:t xml:space="preserve">, решать ситуационные </w:t>
      </w:r>
      <w:proofErr w:type="spellStart"/>
      <w:r w:rsidRPr="00F64D78">
        <w:rPr>
          <w:b w:val="0"/>
          <w:bCs w:val="0"/>
          <w:lang w:val="ru-RU"/>
        </w:rPr>
        <w:t>кейсовые</w:t>
      </w:r>
      <w:proofErr w:type="spellEnd"/>
      <w:r w:rsidRPr="00F64D78">
        <w:rPr>
          <w:b w:val="0"/>
          <w:bCs w:val="0"/>
          <w:lang w:val="ru-RU"/>
        </w:rPr>
        <w:t xml:space="preserve"> задания, основанные на групповых проектах. 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 Учебный курс «Основы программирования на языке </w:t>
      </w:r>
      <w:proofErr w:type="spellStart"/>
      <w:r w:rsidRPr="00F64D78">
        <w:rPr>
          <w:b w:val="0"/>
          <w:bCs w:val="0"/>
          <w:lang w:val="ru-RU"/>
        </w:rPr>
        <w:t>Python</w:t>
      </w:r>
      <w:proofErr w:type="spellEnd"/>
      <w:r w:rsidRPr="00F64D78">
        <w:rPr>
          <w:b w:val="0"/>
          <w:bCs w:val="0"/>
          <w:lang w:val="ru-RU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 w:rsidRPr="00F64D78">
        <w:rPr>
          <w:b w:val="0"/>
          <w:bCs w:val="0"/>
          <w:lang w:val="ru-RU"/>
        </w:rPr>
        <w:t>Python</w:t>
      </w:r>
      <w:proofErr w:type="spellEnd"/>
      <w:r w:rsidRPr="00F64D78">
        <w:rPr>
          <w:b w:val="0"/>
          <w:bCs w:val="0"/>
          <w:lang w:val="ru-RU"/>
        </w:rPr>
        <w:t xml:space="preserve"> и программирование автономных </w:t>
      </w:r>
      <w:proofErr w:type="spellStart"/>
      <w:r w:rsidRPr="00F64D78">
        <w:rPr>
          <w:b w:val="0"/>
          <w:bCs w:val="0"/>
          <w:lang w:val="ru-RU"/>
        </w:rPr>
        <w:t>квадрокоптеров</w:t>
      </w:r>
      <w:proofErr w:type="spellEnd"/>
      <w:r w:rsidRPr="00F64D78">
        <w:rPr>
          <w:b w:val="0"/>
          <w:bCs w:val="0"/>
          <w:lang w:val="ru-RU"/>
        </w:rPr>
        <w:t xml:space="preserve">. В рамках курса «Основы программирования на языке </w:t>
      </w:r>
      <w:proofErr w:type="spellStart"/>
      <w:r w:rsidRPr="00F64D78">
        <w:rPr>
          <w:b w:val="0"/>
          <w:bCs w:val="0"/>
          <w:lang w:val="ru-RU"/>
        </w:rPr>
        <w:t>Python</w:t>
      </w:r>
      <w:proofErr w:type="spellEnd"/>
      <w:r w:rsidRPr="00F64D78">
        <w:rPr>
          <w:b w:val="0"/>
          <w:bCs w:val="0"/>
          <w:lang w:val="ru-RU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F64D78" w:rsidRPr="00F64D78" w:rsidRDefault="00F64D78" w:rsidP="00F64D78">
      <w:pPr>
        <w:pStyle w:val="Heading11"/>
        <w:spacing w:before="71"/>
        <w:ind w:right="7" w:firstLine="709"/>
        <w:jc w:val="both"/>
        <w:rPr>
          <w:b w:val="0"/>
          <w:bCs w:val="0"/>
          <w:lang w:val="ru-RU"/>
        </w:rPr>
      </w:pPr>
      <w:r w:rsidRPr="00F64D78">
        <w:rPr>
          <w:b w:val="0"/>
          <w:bCs w:val="0"/>
          <w:lang w:val="ru-RU"/>
        </w:rPr>
        <w:t xml:space="preserve">Учебный курс «Основы программирования на языке </w:t>
      </w:r>
      <w:proofErr w:type="spellStart"/>
      <w:r w:rsidRPr="00F64D78">
        <w:rPr>
          <w:b w:val="0"/>
          <w:bCs w:val="0"/>
          <w:lang w:val="ru-RU"/>
        </w:rPr>
        <w:t>Python</w:t>
      </w:r>
      <w:proofErr w:type="spellEnd"/>
      <w:r w:rsidRPr="00F64D78">
        <w:rPr>
          <w:b w:val="0"/>
          <w:bCs w:val="0"/>
          <w:lang w:val="ru-RU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AD1F65" w:rsidRPr="00F64D78" w:rsidRDefault="00F64D78" w:rsidP="00F64D78">
      <w:pPr>
        <w:spacing w:before="12"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Главная </w:t>
      </w:r>
      <w:r w:rsidRPr="00F64D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программы</w:t>
      </w:r>
      <w:r w:rsidRPr="00F64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AD1F65" w:rsidRPr="00F64D78">
        <w:rPr>
          <w:rFonts w:ascii="Times New Roman" w:hAnsi="Times New Roman" w:cs="Times New Roman"/>
          <w:sz w:val="24"/>
          <w:szCs w:val="24"/>
          <w:lang w:val="ru-RU"/>
        </w:rPr>
        <w:t>развитие научно-технических способностей и формирование раннего профессионального самоо</w:t>
      </w:r>
      <w:r w:rsidR="008B383F">
        <w:rPr>
          <w:rFonts w:ascii="Times New Roman" w:hAnsi="Times New Roman" w:cs="Times New Roman"/>
          <w:sz w:val="24"/>
          <w:szCs w:val="24"/>
          <w:lang w:val="ru-RU"/>
        </w:rPr>
        <w:t xml:space="preserve">пределения учащихся в процессе </w:t>
      </w:r>
      <w:r w:rsidR="00AD1F65" w:rsidRPr="00F64D78">
        <w:rPr>
          <w:rFonts w:ascii="Times New Roman" w:hAnsi="Times New Roman" w:cs="Times New Roman"/>
          <w:sz w:val="24"/>
          <w:szCs w:val="24"/>
          <w:lang w:val="ru-RU"/>
        </w:rPr>
        <w:t>пилотирования БПЛА.</w:t>
      </w:r>
    </w:p>
    <w:p w:rsidR="00AD1F65" w:rsidRPr="00F64D78" w:rsidRDefault="00AD1F65" w:rsidP="00F64D78">
      <w:pPr>
        <w:pStyle w:val="Heading11"/>
        <w:jc w:val="both"/>
        <w:rPr>
          <w:b w:val="0"/>
          <w:bCs w:val="0"/>
          <w:lang w:val="ru-RU"/>
        </w:rPr>
      </w:pPr>
      <w:r w:rsidRPr="00F64D78">
        <w:rPr>
          <w:lang w:val="ru-RU"/>
        </w:rPr>
        <w:t>Задачи:</w:t>
      </w:r>
    </w:p>
    <w:p w:rsidR="00AD1F65" w:rsidRPr="00F64D78" w:rsidRDefault="00AD1F65" w:rsidP="00A553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  <w:r w:rsidRPr="00F64D78">
        <w:rPr>
          <w:rFonts w:ascii="Times New Roman" w:hAnsi="Times New Roman" w:cs="Times New Roman"/>
          <w:i/>
          <w:iCs/>
          <w:color w:val="auto"/>
        </w:rPr>
        <w:t>Обучающие</w:t>
      </w:r>
      <w:r w:rsidRPr="00F64D78">
        <w:rPr>
          <w:rFonts w:ascii="Times New Roman" w:hAnsi="Times New Roman" w:cs="Times New Roman"/>
          <w:color w:val="auto"/>
        </w:rPr>
        <w:t xml:space="preserve">: </w:t>
      </w:r>
    </w:p>
    <w:p w:rsidR="00AD1F65" w:rsidRPr="00165A6A" w:rsidRDefault="00AD1F65" w:rsidP="00A5532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D78">
        <w:rPr>
          <w:rFonts w:ascii="Times New Roman" w:hAnsi="Times New Roman" w:cs="Times New Roman"/>
          <w:sz w:val="24"/>
          <w:szCs w:val="24"/>
          <w:lang w:val="ru-RU"/>
        </w:rPr>
        <w:t>изучить базовые понятия</w:t>
      </w:r>
      <w:r w:rsidRPr="00165A6A">
        <w:rPr>
          <w:rFonts w:ascii="Times New Roman" w:hAnsi="Times New Roman" w:cs="Times New Roman"/>
          <w:sz w:val="24"/>
          <w:szCs w:val="24"/>
          <w:lang w:val="ru-RU"/>
        </w:rPr>
        <w:t xml:space="preserve">: алгоритм, блок-схема, переменная, цикл, условия, вычислимая функция; сформировать навыки выполнения технологической цепочки разработки программ средствами языка программирования </w:t>
      </w:r>
      <w:proofErr w:type="spellStart"/>
      <w:r w:rsidRPr="00165A6A">
        <w:rPr>
          <w:rFonts w:ascii="Times New Roman" w:hAnsi="Times New Roman" w:cs="Times New Roman"/>
          <w:sz w:val="24"/>
          <w:szCs w:val="24"/>
          <w:lang w:val="ru-RU"/>
        </w:rPr>
        <w:t>Python</w:t>
      </w:r>
      <w:proofErr w:type="spellEnd"/>
      <w:r w:rsidRPr="00165A6A">
        <w:rPr>
          <w:rFonts w:ascii="Times New Roman" w:hAnsi="Times New Roman" w:cs="Times New Roman"/>
          <w:sz w:val="24"/>
          <w:szCs w:val="24"/>
          <w:lang w:val="ru-RU"/>
        </w:rPr>
        <w:t xml:space="preserve">; изучить основные конструкции языка программирования </w:t>
      </w:r>
      <w:proofErr w:type="spellStart"/>
      <w:r w:rsidRPr="00165A6A">
        <w:rPr>
          <w:rFonts w:ascii="Times New Roman" w:hAnsi="Times New Roman" w:cs="Times New Roman"/>
          <w:sz w:val="24"/>
          <w:szCs w:val="24"/>
          <w:lang w:val="ru-RU"/>
        </w:rPr>
        <w:t>Python</w:t>
      </w:r>
      <w:proofErr w:type="spellEnd"/>
      <w:r w:rsidRPr="00165A6A">
        <w:rPr>
          <w:rFonts w:ascii="Times New Roman" w:hAnsi="Times New Roman" w:cs="Times New Roman"/>
          <w:sz w:val="24"/>
          <w:szCs w:val="24"/>
          <w:lang w:val="ru-RU"/>
        </w:rPr>
        <w:t>, позволяющие работать с простыми и составными типами данных (строками, списками, кортежами, словарями, множествами);  научить применять навыки программирования на конкретной учебной ситуации (программирование беспилотных летательных аппаратов на учебную задачу);  развить навык пилотирования беспилотных летательных аппаратов (БПЛА) на практике;  привить навыки проектной деятельности.</w:t>
      </w:r>
    </w:p>
    <w:p w:rsidR="00AD1F65" w:rsidRPr="00165A6A" w:rsidRDefault="00AD1F65" w:rsidP="00A5532B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165A6A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Развивающие:</w:t>
      </w:r>
    </w:p>
    <w:p w:rsidR="00AD1F65" w:rsidRPr="00165A6A" w:rsidRDefault="00AD1F65" w:rsidP="00A5532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5A6A">
        <w:rPr>
          <w:rFonts w:ascii="Times New Roman" w:hAnsi="Times New Roman" w:cs="Times New Roman"/>
          <w:sz w:val="24"/>
          <w:szCs w:val="24"/>
          <w:lang w:val="ru-RU"/>
        </w:rPr>
        <w:t xml:space="preserve">способствовать расширению словарного </w:t>
      </w:r>
      <w:proofErr w:type="gramStart"/>
      <w:r w:rsidRPr="00165A6A">
        <w:rPr>
          <w:rFonts w:ascii="Times New Roman" w:hAnsi="Times New Roman" w:cs="Times New Roman"/>
          <w:sz w:val="24"/>
          <w:szCs w:val="24"/>
          <w:lang w:val="ru-RU"/>
        </w:rPr>
        <w:t>запаса;  способствовать</w:t>
      </w:r>
      <w:proofErr w:type="gramEnd"/>
      <w:r w:rsidRPr="00165A6A">
        <w:rPr>
          <w:rFonts w:ascii="Times New Roman" w:hAnsi="Times New Roman" w:cs="Times New Roman"/>
          <w:sz w:val="24"/>
          <w:szCs w:val="24"/>
          <w:lang w:val="ru-RU"/>
        </w:rPr>
        <w:t xml:space="preserve"> развитию памяти, внимания, технического мышления, изобретательности; способствовать развитию алгоритмического мышления; способствовать формированию интереса к техническим знаниям; способствовать формированию умения практического применения полученных знаний; сформировать умение формулировать, аргументировать и отстаивать своё мнение; сформировать умение выступать публично с докладами, презентациями и т. п.</w:t>
      </w:r>
    </w:p>
    <w:p w:rsidR="00AD1F65" w:rsidRPr="00165A6A" w:rsidRDefault="00AD1F65" w:rsidP="00A5532B">
      <w:pPr>
        <w:pStyle w:val="Default"/>
        <w:ind w:firstLine="851"/>
        <w:jc w:val="both"/>
        <w:rPr>
          <w:rFonts w:ascii="Times New Roman" w:hAnsi="Times New Roman" w:cs="Times New Roman"/>
          <w:i/>
          <w:iCs/>
          <w:color w:val="auto"/>
        </w:rPr>
      </w:pPr>
      <w:r w:rsidRPr="00165A6A">
        <w:rPr>
          <w:rFonts w:ascii="Times New Roman" w:hAnsi="Times New Roman" w:cs="Times New Roman"/>
          <w:i/>
          <w:iCs/>
          <w:color w:val="auto"/>
        </w:rPr>
        <w:t xml:space="preserve">Воспитательные: </w:t>
      </w:r>
    </w:p>
    <w:p w:rsidR="00AD1F65" w:rsidRPr="00A5532B" w:rsidRDefault="00AD1F65" w:rsidP="00A5532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5A6A">
        <w:rPr>
          <w:rFonts w:ascii="Times New Roman" w:hAnsi="Times New Roman" w:cs="Times New Roman"/>
          <w:sz w:val="24"/>
          <w:szCs w:val="24"/>
          <w:lang w:val="ru-RU"/>
        </w:rPr>
        <w:t>воспитывать аккуратность и дисциплинированность</w:t>
      </w:r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 при выполнении </w:t>
      </w:r>
      <w:proofErr w:type="gramStart"/>
      <w:r w:rsidRPr="00A5532B">
        <w:rPr>
          <w:rFonts w:ascii="Times New Roman" w:hAnsi="Times New Roman" w:cs="Times New Roman"/>
          <w:sz w:val="24"/>
          <w:szCs w:val="24"/>
          <w:lang w:val="ru-RU"/>
        </w:rPr>
        <w:t>работы;  способствовать</w:t>
      </w:r>
      <w:proofErr w:type="gramEnd"/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формированию положительной мотивации к трудовой деятельности; способствовать формированию опыта совместного и индивидуального творчества при выполнении командных заданий; воспитывать трудолюбие, уважение к труду;  формировать чувство коллективизма и </w:t>
      </w:r>
      <w:r w:rsidRPr="00A5532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взаимопомощи;  воспитывать чувство патриотизма, гражданственности, гордости за достижения отечественной науки и техники. </w:t>
      </w:r>
    </w:p>
    <w:p w:rsidR="00F64D78" w:rsidRPr="001B72AC" w:rsidRDefault="00F64D78" w:rsidP="00F64D78">
      <w:pPr>
        <w:pStyle w:val="a5"/>
        <w:widowControl/>
        <w:spacing w:line="276" w:lineRule="auto"/>
        <w:ind w:left="720"/>
        <w:contextualSpacing/>
        <w:rPr>
          <w:rFonts w:eastAsia="Times New Roman"/>
          <w:b/>
          <w:szCs w:val="24"/>
          <w:lang w:val="ru-RU"/>
        </w:rPr>
      </w:pPr>
    </w:p>
    <w:p w:rsidR="00F64D78" w:rsidRPr="0011204C" w:rsidRDefault="00F64D78" w:rsidP="00F64D78">
      <w:pPr>
        <w:pStyle w:val="a5"/>
        <w:widowControl/>
        <w:numPr>
          <w:ilvl w:val="0"/>
          <w:numId w:val="7"/>
        </w:num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1204C">
        <w:rPr>
          <w:rFonts w:ascii="Times New Roman" w:eastAsia="Times New Roman" w:hAnsi="Times New Roman" w:cs="Times New Roman"/>
          <w:b/>
          <w:sz w:val="24"/>
          <w:szCs w:val="24"/>
        </w:rPr>
        <w:t>Планируемые</w:t>
      </w:r>
      <w:proofErr w:type="spellEnd"/>
      <w:r w:rsidR="00BD68D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1204C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proofErr w:type="spellEnd"/>
    </w:p>
    <w:p w:rsidR="00F64D78" w:rsidRPr="0011204C" w:rsidRDefault="0011204C" w:rsidP="0011204C">
      <w:pPr>
        <w:pStyle w:val="a5"/>
        <w:widowControl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Личностные результаты: критическое отношение к информации и 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збирательность её восприятия;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осмысление мотивов своих дей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ствий при выполнении заданий;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любознательности, сообразительности при выполнении разнообразных заданий проблемног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и эвристического характера;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внимательности, настойчивости, целеустремлённости, 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мения преодолевать трудности;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самостоятельности суждений, независимос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 и нестандартности мышления;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освоение социальных норм, правил поведения, ролей и форм социальной жизни в группах и сообщества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х;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коммуникативной компетентности в общении и сотрудничестве с другими обучающимися.</w:t>
      </w:r>
    </w:p>
    <w:p w:rsidR="0011204C" w:rsidRPr="0011204C" w:rsidRDefault="0011204C" w:rsidP="0011204C">
      <w:pPr>
        <w:pStyle w:val="a5"/>
        <w:widowControl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результаты: Регулятивные ун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иверсальные учебные действия: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принимат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и сохранять учебную задачу;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планировать последовательность шагов а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лгоритма для достижения цели;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ставить цель (создание творческой работы), план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ировать достижение этой цели;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осуществлять итоговый и поша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говый контроль по результату;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способность адекватно воспринимать оценку наставника и других обучающихся; умение различать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способ и результат действия;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умение вносить коррективы в действия в случае расхождения результата решения задачи на основе её оценки и учё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та характера сделанных ошибок;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умение в сотрудничестве ставить новые учебные задач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и;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способность проявлять познавательную инициа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тиву в учебном сотрудничестве;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умение осваивать способы решения проблем творческого хар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актера в жизненных ситуациях;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 Познавательные ун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иверсальные учебные действия: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нных образовательных ресурсов;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умение использовать средства информационных и коммуникационных технологий для решения коммуникативных, позн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авательных и творческих задач;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умение ориентироваться в разнообразии способов 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 задач;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умение осуществлять анализ объектов с выделением существенных и несущественных признаков;</w:t>
      </w:r>
    </w:p>
    <w:p w:rsidR="0011204C" w:rsidRPr="0011204C" w:rsidRDefault="0011204C" w:rsidP="0011204C">
      <w:pPr>
        <w:pStyle w:val="a5"/>
        <w:widowControl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проводить сравнение, класси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фикацию по заданным критериям;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умение строить логические рассуждения в форме связ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и простых суждений об объекте;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умение устанавливать аналогии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, причинно-следственные связи;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ая или знаково-символическая);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умение синтезировать, составлять целое из частей, в том числе самостоятельно достраивать с восполнением недостающих компонентов. Коммуникативные у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ниверсальные учебные действия: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умение аргументировать свою точку зрения на выбор оснований и критериев при выделении признаков, срав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нении и классификации объектов;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выслушива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ть собеседника и вести диалог;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способность признавать возможность существования различных точек зрени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и права каждого иметь свою;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 умение осуществлять постановку вопросов: инициативное сотрудничество в поиске и сборе информации; 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 умение с достаточной полнотой и точностью выражать свои мысли в соответствии с задачами и условиями коммуникации;  владение монологической и диалогической формами речи.</w:t>
      </w:r>
    </w:p>
    <w:p w:rsidR="00F64D78" w:rsidRPr="0011204C" w:rsidRDefault="0011204C" w:rsidP="00701CFB">
      <w:pPr>
        <w:pStyle w:val="a5"/>
        <w:widowControl/>
        <w:spacing w:line="276" w:lineRule="auto"/>
        <w:ind w:firstLine="709"/>
        <w:contextualSpacing/>
        <w:jc w:val="both"/>
        <w:rPr>
          <w:rFonts w:eastAsia="Times New Roman"/>
          <w:b/>
          <w:szCs w:val="24"/>
          <w:lang w:val="ru-RU"/>
        </w:rPr>
      </w:pP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Предметные результаты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результате освоения прог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раммы обучающиеся должны знать: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основные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алгоритмические конструкции;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принципы построения блок-схем; принципы структурного про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граммирования на языке </w:t>
      </w:r>
      <w:proofErr w:type="spellStart"/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Python</w:t>
      </w:r>
      <w:proofErr w:type="spellEnd"/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что такое БПЛА и их предназначение. уме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ть: 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составлять алгоритмы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решения прикладных задач;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реализовывать алгоритмы на компьютере в виде програ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мм, написанных на языке </w:t>
      </w:r>
      <w:proofErr w:type="spellStart"/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Python</w:t>
      </w:r>
      <w:proofErr w:type="spellEnd"/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применять библиотеку </w:t>
      </w:r>
      <w:proofErr w:type="spellStart"/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Tkinter</w:t>
      </w:r>
      <w:proofErr w:type="spellEnd"/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; отлаживать и тестировать программ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ы, написанные на языке </w:t>
      </w:r>
      <w:proofErr w:type="spellStart"/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Python</w:t>
      </w:r>
      <w:proofErr w:type="spellEnd"/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настраивать БПЛА; пред</w:t>
      </w:r>
      <w:r w:rsidR="00B52DD0">
        <w:rPr>
          <w:rFonts w:ascii="Times New Roman" w:eastAsia="Times New Roman" w:hAnsi="Times New Roman" w:cs="Times New Roman"/>
          <w:sz w:val="24"/>
          <w:szCs w:val="24"/>
          <w:lang w:val="ru-RU"/>
        </w:rPr>
        <w:t>ставлять свой проект. владеть:</w:t>
      </w:r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основной терминологией в области алгоритмизации и программирования; основными навыками программирования на языке </w:t>
      </w:r>
      <w:proofErr w:type="spellStart"/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Python</w:t>
      </w:r>
      <w:proofErr w:type="spellEnd"/>
      <w:r w:rsidRPr="0011204C">
        <w:rPr>
          <w:rFonts w:ascii="Times New Roman" w:eastAsia="Times New Roman" w:hAnsi="Times New Roman" w:cs="Times New Roman"/>
          <w:sz w:val="24"/>
          <w:szCs w:val="24"/>
          <w:lang w:val="ru-RU"/>
        </w:rPr>
        <w:t>; знаниями по устрой</w:t>
      </w:r>
      <w:r w:rsidR="00701C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ству и применению </w:t>
      </w:r>
      <w:proofErr w:type="spellStart"/>
      <w:r w:rsidR="00701CFB">
        <w:rPr>
          <w:rFonts w:ascii="Times New Roman" w:eastAsia="Times New Roman" w:hAnsi="Times New Roman" w:cs="Times New Roman"/>
          <w:sz w:val="24"/>
          <w:szCs w:val="24"/>
          <w:lang w:val="ru-RU"/>
        </w:rPr>
        <w:t>беспилотников</w:t>
      </w:r>
      <w:proofErr w:type="spellEnd"/>
      <w:r w:rsidR="00701C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01CFB" w:rsidRPr="00701CFB" w:rsidRDefault="00701CFB" w:rsidP="00742259">
      <w:pPr>
        <w:ind w:firstLine="851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701CFB">
        <w:rPr>
          <w:rFonts w:ascii="Times New Roman" w:hAnsi="Times New Roman" w:cs="Times New Roman"/>
          <w:b/>
          <w:iCs/>
          <w:sz w:val="24"/>
          <w:szCs w:val="24"/>
          <w:lang w:val="ru-RU"/>
        </w:rPr>
        <w:t>Ожидаемый результат:</w:t>
      </w:r>
    </w:p>
    <w:p w:rsidR="00701CFB" w:rsidRDefault="00701CFB" w:rsidP="00701CF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1CFB">
        <w:rPr>
          <w:rFonts w:ascii="Times New Roman" w:hAnsi="Times New Roman" w:cs="Times New Roman"/>
          <w:b/>
          <w:sz w:val="24"/>
          <w:szCs w:val="24"/>
          <w:lang w:val="ru-RU"/>
        </w:rPr>
        <w:t>Учащиеся должны знать:</w:t>
      </w:r>
    </w:p>
    <w:p w:rsidR="00701CFB" w:rsidRPr="00A5532B" w:rsidRDefault="00701CFB" w:rsidP="00701CFB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>- правила безопасной работы инструментом;</w:t>
      </w:r>
    </w:p>
    <w:p w:rsidR="00701CFB" w:rsidRPr="00A5532B" w:rsidRDefault="00701CFB" w:rsidP="00701CFB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- правила безопасного управления </w:t>
      </w:r>
      <w:proofErr w:type="spellStart"/>
      <w:r w:rsidRPr="00A5532B">
        <w:rPr>
          <w:rFonts w:ascii="Times New Roman" w:hAnsi="Times New Roman" w:cs="Times New Roman"/>
          <w:sz w:val="24"/>
          <w:szCs w:val="24"/>
          <w:lang w:val="ru-RU"/>
        </w:rPr>
        <w:t>квадрокоптером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01CFB" w:rsidRPr="00A5532B" w:rsidRDefault="00701CFB" w:rsidP="00701CFB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- конструктивные особенности различных моделей, сооружений </w:t>
      </w:r>
      <w:proofErr w:type="spellStart"/>
      <w:r w:rsidRPr="00A5532B">
        <w:rPr>
          <w:rFonts w:ascii="Times New Roman" w:hAnsi="Times New Roman" w:cs="Times New Roman"/>
          <w:sz w:val="24"/>
          <w:szCs w:val="24"/>
          <w:lang w:val="ru-RU"/>
        </w:rPr>
        <w:t>имеханизмов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01CFB" w:rsidRPr="00A5532B" w:rsidRDefault="00701CFB" w:rsidP="00701CFB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- компьютерную среду, включающую в себя графический </w:t>
      </w:r>
      <w:proofErr w:type="spellStart"/>
      <w:r w:rsidRPr="00A5532B">
        <w:rPr>
          <w:rFonts w:ascii="Times New Roman" w:hAnsi="Times New Roman" w:cs="Times New Roman"/>
          <w:sz w:val="24"/>
          <w:szCs w:val="24"/>
          <w:lang w:val="ru-RU"/>
        </w:rPr>
        <w:t>языкпрограммирования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01CFB" w:rsidRPr="00A5532B" w:rsidRDefault="00701CFB" w:rsidP="00701CFB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- конструктивные особенности узлов </w:t>
      </w:r>
      <w:proofErr w:type="spellStart"/>
      <w:r w:rsidRPr="00A5532B">
        <w:rPr>
          <w:rFonts w:ascii="Times New Roman" w:hAnsi="Times New Roman" w:cs="Times New Roman"/>
          <w:sz w:val="24"/>
          <w:szCs w:val="24"/>
          <w:lang w:val="ru-RU"/>
        </w:rPr>
        <w:t>квадрокоптера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01CFB" w:rsidRPr="00A5532B" w:rsidRDefault="00701CFB" w:rsidP="00701CFB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>- способ передачи программы в полетный контроллер;</w:t>
      </w:r>
    </w:p>
    <w:p w:rsidR="00701CFB" w:rsidRPr="00A5532B" w:rsidRDefault="00701CFB" w:rsidP="00701CFB">
      <w:pPr>
        <w:pStyle w:val="a3"/>
        <w:numPr>
          <w:ilvl w:val="0"/>
          <w:numId w:val="3"/>
        </w:numPr>
        <w:tabs>
          <w:tab w:val="left" w:pos="241"/>
        </w:tabs>
        <w:ind w:left="0" w:firstLine="0"/>
      </w:pPr>
      <w:r w:rsidRPr="00A5532B">
        <w:rPr>
          <w:lang w:val="ru-RU"/>
        </w:rPr>
        <w:t>корректировать программы при необходимости;</w:t>
      </w:r>
    </w:p>
    <w:p w:rsidR="00701CFB" w:rsidRPr="00A5532B" w:rsidRDefault="00701CFB" w:rsidP="00701CF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1CFB" w:rsidRPr="00701CFB" w:rsidRDefault="00701CFB" w:rsidP="00701CF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1CFB">
        <w:rPr>
          <w:rFonts w:ascii="Times New Roman" w:hAnsi="Times New Roman" w:cs="Times New Roman"/>
          <w:b/>
          <w:iCs/>
          <w:sz w:val="24"/>
          <w:szCs w:val="24"/>
          <w:lang w:val="ru-RU"/>
        </w:rPr>
        <w:t>Учащиеся должны уметь:</w:t>
      </w:r>
    </w:p>
    <w:p w:rsidR="00701CFB" w:rsidRPr="00A5532B" w:rsidRDefault="00701CFB" w:rsidP="00701CFB">
      <w:pPr>
        <w:pStyle w:val="a3"/>
        <w:ind w:left="0"/>
        <w:rPr>
          <w:lang w:val="ru-RU"/>
        </w:rPr>
      </w:pPr>
      <w:r w:rsidRPr="00A5532B">
        <w:rPr>
          <w:b/>
          <w:bCs/>
          <w:lang w:val="ru-RU"/>
        </w:rPr>
        <w:t xml:space="preserve">-  </w:t>
      </w:r>
      <w:r w:rsidRPr="00A5532B">
        <w:rPr>
          <w:lang w:val="ru-RU"/>
        </w:rPr>
        <w:t>воспринимать и осмысливать полученную информацию;</w:t>
      </w:r>
    </w:p>
    <w:p w:rsidR="00701CFB" w:rsidRPr="00A5532B" w:rsidRDefault="00701CFB" w:rsidP="00701CFB">
      <w:pPr>
        <w:pStyle w:val="a3"/>
        <w:numPr>
          <w:ilvl w:val="0"/>
          <w:numId w:val="2"/>
        </w:numPr>
        <w:tabs>
          <w:tab w:val="left" w:pos="241"/>
        </w:tabs>
        <w:ind w:left="0" w:firstLine="0"/>
        <w:rPr>
          <w:lang w:val="ru-RU"/>
        </w:rPr>
      </w:pPr>
      <w:r w:rsidRPr="00A5532B">
        <w:rPr>
          <w:lang w:val="ru-RU"/>
        </w:rPr>
        <w:t>владеть способами обработки данной информации;</w:t>
      </w:r>
    </w:p>
    <w:p w:rsidR="00701CFB" w:rsidRPr="00A5532B" w:rsidRDefault="00701CFB" w:rsidP="00701CFB">
      <w:pPr>
        <w:pStyle w:val="a3"/>
        <w:numPr>
          <w:ilvl w:val="0"/>
          <w:numId w:val="2"/>
        </w:numPr>
        <w:tabs>
          <w:tab w:val="left" w:pos="301"/>
        </w:tabs>
        <w:ind w:left="0" w:firstLine="0"/>
        <w:rPr>
          <w:lang w:val="ru-RU"/>
        </w:rPr>
      </w:pPr>
      <w:r w:rsidRPr="00A5532B">
        <w:rPr>
          <w:lang w:val="ru-RU"/>
        </w:rPr>
        <w:t>ясно и последовательно излагать свои мысли;</w:t>
      </w:r>
    </w:p>
    <w:p w:rsidR="00701CFB" w:rsidRPr="00A5532B" w:rsidRDefault="00701CFB" w:rsidP="00701CFB">
      <w:pPr>
        <w:pStyle w:val="a3"/>
        <w:numPr>
          <w:ilvl w:val="0"/>
          <w:numId w:val="2"/>
        </w:numPr>
        <w:tabs>
          <w:tab w:val="left" w:pos="241"/>
        </w:tabs>
        <w:ind w:left="0" w:firstLine="0"/>
      </w:pPr>
      <w:proofErr w:type="spellStart"/>
      <w:r w:rsidRPr="00A5532B">
        <w:t>владетьсвоимвниманием</w:t>
      </w:r>
      <w:proofErr w:type="spellEnd"/>
      <w:r w:rsidRPr="00A5532B">
        <w:t>;</w:t>
      </w:r>
    </w:p>
    <w:p w:rsidR="003B34B2" w:rsidRDefault="00701CFB" w:rsidP="003B34B2">
      <w:pPr>
        <w:pStyle w:val="a3"/>
        <w:numPr>
          <w:ilvl w:val="0"/>
          <w:numId w:val="2"/>
        </w:numPr>
        <w:tabs>
          <w:tab w:val="left" w:pos="241"/>
        </w:tabs>
        <w:ind w:left="0" w:firstLine="0"/>
        <w:rPr>
          <w:lang w:val="ru-RU"/>
        </w:rPr>
      </w:pPr>
      <w:r w:rsidRPr="00A5532B">
        <w:rPr>
          <w:lang w:val="ru-RU"/>
        </w:rPr>
        <w:t>использовать основные приемы мыслительной деятельности;</w:t>
      </w:r>
    </w:p>
    <w:p w:rsidR="00701CFB" w:rsidRPr="003B34B2" w:rsidRDefault="00701CFB" w:rsidP="003B34B2">
      <w:pPr>
        <w:pStyle w:val="a3"/>
        <w:numPr>
          <w:ilvl w:val="0"/>
          <w:numId w:val="2"/>
        </w:numPr>
        <w:tabs>
          <w:tab w:val="left" w:pos="241"/>
        </w:tabs>
        <w:ind w:left="0" w:firstLine="0"/>
        <w:rPr>
          <w:lang w:val="ru-RU"/>
        </w:rPr>
      </w:pPr>
      <w:r w:rsidRPr="003B34B2">
        <w:rPr>
          <w:lang w:val="ru-RU"/>
        </w:rPr>
        <w:t>самостоятельно мыслить и творчески работать;</w:t>
      </w:r>
    </w:p>
    <w:p w:rsidR="00701CFB" w:rsidRPr="00742259" w:rsidRDefault="00701CFB" w:rsidP="00701CFB">
      <w:pPr>
        <w:pStyle w:val="a3"/>
        <w:numPr>
          <w:ilvl w:val="0"/>
          <w:numId w:val="3"/>
        </w:numPr>
        <w:tabs>
          <w:tab w:val="left" w:pos="241"/>
        </w:tabs>
        <w:ind w:left="0" w:firstLine="0"/>
        <w:rPr>
          <w:lang w:val="ru-RU"/>
        </w:rPr>
      </w:pPr>
      <w:r w:rsidRPr="00742259">
        <w:rPr>
          <w:lang w:val="ru-RU"/>
        </w:rPr>
        <w:t xml:space="preserve">управлять </w:t>
      </w:r>
      <w:proofErr w:type="spellStart"/>
      <w:r w:rsidRPr="00742259">
        <w:rPr>
          <w:lang w:val="ru-RU"/>
        </w:rPr>
        <w:t>квадрокоптером</w:t>
      </w:r>
      <w:proofErr w:type="spellEnd"/>
      <w:r w:rsidRPr="00742259">
        <w:rPr>
          <w:lang w:val="ru-RU"/>
        </w:rPr>
        <w:t xml:space="preserve"> внутри помещения и на улице.</w:t>
      </w:r>
    </w:p>
    <w:p w:rsidR="00701CFB" w:rsidRPr="00742259" w:rsidRDefault="00701CFB" w:rsidP="00701CFB">
      <w:pPr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</w:p>
    <w:p w:rsidR="00F64D78" w:rsidRPr="00742259" w:rsidRDefault="00742259" w:rsidP="00742259">
      <w:pPr>
        <w:pStyle w:val="a5"/>
        <w:widowControl/>
        <w:numPr>
          <w:ilvl w:val="0"/>
          <w:numId w:val="7"/>
        </w:num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4225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Содержание учебного процесса</w:t>
      </w:r>
    </w:p>
    <w:p w:rsidR="00F64D78" w:rsidRPr="00742259" w:rsidRDefault="00F64D78" w:rsidP="00F64D78">
      <w:pPr>
        <w:pStyle w:val="a5"/>
        <w:widowControl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42259" w:rsidRPr="00A5532B" w:rsidRDefault="00742259" w:rsidP="00742259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A5532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Вводное занятие. Введение в предмет, техника безопасности</w:t>
      </w:r>
    </w:p>
    <w:p w:rsidR="00742259" w:rsidRPr="00A5532B" w:rsidRDefault="00742259" w:rsidP="00742259">
      <w:pPr>
        <w:pStyle w:val="Default"/>
        <w:jc w:val="both"/>
      </w:pPr>
      <w:r w:rsidRPr="00A5532B">
        <w:rPr>
          <w:i/>
          <w:iCs/>
        </w:rPr>
        <w:t xml:space="preserve">Теоретическая часть: 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введение в образовательную программу. Ознакомление обучающихся с </w:t>
      </w:r>
      <w:proofErr w:type="spellStart"/>
      <w:proofErr w:type="gramStart"/>
      <w:r w:rsidRPr="00A5532B">
        <w:rPr>
          <w:rFonts w:ascii="Times New Roman" w:hAnsi="Times New Roman" w:cs="Times New Roman"/>
          <w:sz w:val="24"/>
          <w:szCs w:val="24"/>
          <w:lang w:val="ru-RU"/>
        </w:rPr>
        <w:t>программой,приёмами</w:t>
      </w:r>
      <w:proofErr w:type="spellEnd"/>
      <w:proofErr w:type="gramEnd"/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 и формами работы. Вводный инструктаж по ТБ.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 Основы языка </w:t>
      </w:r>
      <w:proofErr w:type="spellStart"/>
      <w:r w:rsidRPr="00A5532B">
        <w:rPr>
          <w:rFonts w:ascii="Times New Roman" w:hAnsi="Times New Roman" w:cs="Times New Roman"/>
          <w:b/>
          <w:bCs/>
          <w:sz w:val="24"/>
          <w:szCs w:val="24"/>
          <w:lang w:val="ru-RU"/>
        </w:rPr>
        <w:t>Python</w:t>
      </w:r>
      <w:proofErr w:type="spellEnd"/>
      <w:r w:rsidRPr="00A5532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Примеры на языке </w:t>
      </w:r>
      <w:proofErr w:type="spellStart"/>
      <w:r w:rsidRPr="00A5532B">
        <w:rPr>
          <w:rFonts w:ascii="Times New Roman" w:hAnsi="Times New Roman" w:cs="Times New Roman"/>
          <w:b/>
          <w:bCs/>
          <w:sz w:val="24"/>
          <w:szCs w:val="24"/>
          <w:lang w:val="ru-RU"/>
        </w:rPr>
        <w:t>Python</w:t>
      </w:r>
      <w:proofErr w:type="spellEnd"/>
      <w:r w:rsidRPr="00A5532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 разбором конструкций: циклы, условия, ветвления, массивы, типы данных</w:t>
      </w:r>
    </w:p>
    <w:p w:rsidR="00742259" w:rsidRPr="00A5532B" w:rsidRDefault="00742259" w:rsidP="00742259">
      <w:pPr>
        <w:pStyle w:val="Default"/>
        <w:jc w:val="both"/>
      </w:pPr>
      <w:r w:rsidRPr="00A5532B">
        <w:rPr>
          <w:i/>
          <w:iCs/>
        </w:rPr>
        <w:t xml:space="preserve">Теоретическая часть: 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история языка </w:t>
      </w:r>
      <w:proofErr w:type="spellStart"/>
      <w:r w:rsidRPr="00A5532B">
        <w:rPr>
          <w:rFonts w:ascii="Times New Roman" w:hAnsi="Times New Roman" w:cs="Times New Roman"/>
          <w:sz w:val="24"/>
          <w:szCs w:val="24"/>
          <w:lang w:val="ru-RU"/>
        </w:rPr>
        <w:t>Python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>, сфера применения языка, различие в версиях, особенности синтаксиса.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Объявление и использование переменных в </w:t>
      </w:r>
      <w:proofErr w:type="spellStart"/>
      <w:r w:rsidRPr="00A5532B">
        <w:rPr>
          <w:rFonts w:ascii="Times New Roman" w:hAnsi="Times New Roman" w:cs="Times New Roman"/>
          <w:sz w:val="24"/>
          <w:szCs w:val="24"/>
          <w:lang w:val="ru-RU"/>
        </w:rPr>
        <w:t>Python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. Использование строк, массивов, кортежей и словарей в </w:t>
      </w:r>
      <w:proofErr w:type="spellStart"/>
      <w:r w:rsidRPr="00A5532B">
        <w:rPr>
          <w:rFonts w:ascii="Times New Roman" w:hAnsi="Times New Roman" w:cs="Times New Roman"/>
          <w:sz w:val="24"/>
          <w:szCs w:val="24"/>
          <w:lang w:val="ru-RU"/>
        </w:rPr>
        <w:t>Python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. Использование условий, циклов и ветвлений в </w:t>
      </w:r>
      <w:proofErr w:type="spellStart"/>
      <w:r w:rsidRPr="00A5532B">
        <w:rPr>
          <w:rFonts w:ascii="Times New Roman" w:hAnsi="Times New Roman" w:cs="Times New Roman"/>
          <w:sz w:val="24"/>
          <w:szCs w:val="24"/>
          <w:lang w:val="ru-RU"/>
        </w:rPr>
        <w:t>Python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42259" w:rsidRPr="00A5532B" w:rsidRDefault="00742259" w:rsidP="00742259">
      <w:pPr>
        <w:pStyle w:val="Default"/>
        <w:jc w:val="both"/>
      </w:pPr>
      <w:r w:rsidRPr="00A5532B">
        <w:rPr>
          <w:i/>
          <w:iCs/>
        </w:rPr>
        <w:t xml:space="preserve">Практическая часть: 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 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  Работа на языке </w:t>
      </w:r>
      <w:proofErr w:type="spellStart"/>
      <w:r w:rsidRPr="00A5532B">
        <w:rPr>
          <w:rFonts w:ascii="Times New Roman" w:hAnsi="Times New Roman" w:cs="Times New Roman"/>
          <w:b/>
          <w:bCs/>
          <w:sz w:val="24"/>
          <w:szCs w:val="24"/>
          <w:lang w:val="ru-RU"/>
        </w:rPr>
        <w:t>Python</w:t>
      </w:r>
      <w:proofErr w:type="spellEnd"/>
      <w:r w:rsidRPr="00A5532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 словарями и списками, множественное присваивание, добавление элементов в список и их удаление </w:t>
      </w:r>
    </w:p>
    <w:p w:rsidR="00742259" w:rsidRPr="00A5532B" w:rsidRDefault="00742259" w:rsidP="00742259">
      <w:pPr>
        <w:pStyle w:val="Default"/>
        <w:jc w:val="both"/>
      </w:pPr>
      <w:r w:rsidRPr="00A5532B">
        <w:rPr>
          <w:i/>
          <w:iCs/>
        </w:rPr>
        <w:t xml:space="preserve">Теоретическая часть: 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знакомство с кейсом, представление поставленной проблемы. Доступ к элементам по </w:t>
      </w:r>
      <w:proofErr w:type="spellStart"/>
      <w:proofErr w:type="gramStart"/>
      <w:r w:rsidRPr="00A5532B">
        <w:rPr>
          <w:rFonts w:ascii="Times New Roman" w:hAnsi="Times New Roman" w:cs="Times New Roman"/>
          <w:sz w:val="24"/>
          <w:szCs w:val="24"/>
          <w:lang w:val="ru-RU"/>
        </w:rPr>
        <w:t>индексам.Получение</w:t>
      </w:r>
      <w:proofErr w:type="spellEnd"/>
      <w:proofErr w:type="gramEnd"/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 слова из словаря. Отображение игрового поля игрока. Получение </w:t>
      </w:r>
      <w:proofErr w:type="spellStart"/>
      <w:r w:rsidRPr="00A5532B">
        <w:rPr>
          <w:rFonts w:ascii="Times New Roman" w:hAnsi="Times New Roman" w:cs="Times New Roman"/>
          <w:sz w:val="24"/>
          <w:szCs w:val="24"/>
          <w:lang w:val="ru-RU"/>
        </w:rPr>
        <w:t>предположенийигрока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>. Проверка допустимости предположений игрока.</w:t>
      </w:r>
    </w:p>
    <w:p w:rsidR="00742259" w:rsidRPr="00A5532B" w:rsidRDefault="00742259" w:rsidP="00742259">
      <w:pPr>
        <w:pStyle w:val="Default"/>
        <w:jc w:val="both"/>
      </w:pPr>
      <w:r w:rsidRPr="00A5532B">
        <w:rPr>
          <w:i/>
          <w:iCs/>
        </w:rPr>
        <w:t xml:space="preserve">Практическая часть: 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lastRenderedPageBreak/>
        <w:t>мозговой штурм. Анализ проблемы, генерация и обсуждение методов её решения. Создание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>прототипа программы. Отработка методик.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b/>
          <w:bCs/>
          <w:sz w:val="24"/>
          <w:szCs w:val="24"/>
          <w:lang w:val="ru-RU"/>
        </w:rPr>
        <w:t>4. Техника безопасности при полётах. Проведение полётов в ручном режиме</w:t>
      </w:r>
    </w:p>
    <w:p w:rsidR="00742259" w:rsidRPr="00A5532B" w:rsidRDefault="00742259" w:rsidP="00742259">
      <w:pPr>
        <w:pStyle w:val="Default"/>
        <w:jc w:val="both"/>
      </w:pPr>
      <w:r w:rsidRPr="00A5532B">
        <w:rPr>
          <w:i/>
          <w:iCs/>
        </w:rPr>
        <w:t xml:space="preserve">Теоретическая часть: </w:t>
      </w:r>
    </w:p>
    <w:p w:rsidR="00742259" w:rsidRPr="007E4299" w:rsidRDefault="00742259" w:rsidP="007422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знакомство с кейсом, представление поставленной проблемы, правила техники безопасности. Изучение конструкции </w:t>
      </w:r>
      <w:proofErr w:type="spellStart"/>
      <w:r w:rsidRPr="007E4299">
        <w:rPr>
          <w:rFonts w:ascii="Times New Roman" w:hAnsi="Times New Roman" w:cs="Times New Roman"/>
          <w:sz w:val="24"/>
          <w:szCs w:val="24"/>
          <w:lang w:val="ru-RU"/>
        </w:rPr>
        <w:t>квадрокоптеров</w:t>
      </w:r>
      <w:proofErr w:type="spellEnd"/>
      <w:r w:rsidRPr="007E429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42259" w:rsidRPr="00A5532B" w:rsidRDefault="00742259" w:rsidP="00742259">
      <w:pPr>
        <w:pStyle w:val="Default"/>
        <w:jc w:val="both"/>
      </w:pPr>
      <w:r w:rsidRPr="00A5532B">
        <w:rPr>
          <w:i/>
          <w:iCs/>
        </w:rPr>
        <w:t xml:space="preserve">Практическая часть: 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полёты на </w:t>
      </w:r>
      <w:proofErr w:type="spellStart"/>
      <w:r w:rsidRPr="00A5532B">
        <w:rPr>
          <w:rFonts w:ascii="Times New Roman" w:hAnsi="Times New Roman" w:cs="Times New Roman"/>
          <w:sz w:val="24"/>
          <w:szCs w:val="24"/>
          <w:lang w:val="ru-RU"/>
        </w:rPr>
        <w:t>квадрокоптерах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 в ручном режиме.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b/>
          <w:bCs/>
          <w:sz w:val="24"/>
          <w:szCs w:val="24"/>
          <w:lang w:val="ru-RU"/>
        </w:rPr>
        <w:t>4.1. Программирование взлёта и посадки беспилотного летательного аппарата</w:t>
      </w:r>
    </w:p>
    <w:p w:rsidR="00742259" w:rsidRPr="00A5532B" w:rsidRDefault="00742259" w:rsidP="00742259">
      <w:pPr>
        <w:pStyle w:val="Default"/>
        <w:jc w:val="both"/>
        <w:rPr>
          <w:i/>
          <w:iCs/>
        </w:rPr>
      </w:pPr>
      <w:r w:rsidRPr="00A5532B">
        <w:rPr>
          <w:i/>
          <w:iCs/>
        </w:rPr>
        <w:t xml:space="preserve">Теоретическая часть: 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основы программирования </w:t>
      </w:r>
      <w:proofErr w:type="spellStart"/>
      <w:r w:rsidRPr="00A5532B">
        <w:rPr>
          <w:rFonts w:ascii="Times New Roman" w:hAnsi="Times New Roman" w:cs="Times New Roman"/>
          <w:sz w:val="24"/>
          <w:szCs w:val="24"/>
          <w:lang w:val="ru-RU"/>
        </w:rPr>
        <w:t>квадрокоптеров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 на языке </w:t>
      </w:r>
      <w:proofErr w:type="spellStart"/>
      <w:r w:rsidRPr="00A5532B">
        <w:rPr>
          <w:rFonts w:ascii="Times New Roman" w:hAnsi="Times New Roman" w:cs="Times New Roman"/>
          <w:sz w:val="24"/>
          <w:szCs w:val="24"/>
          <w:lang w:val="ru-RU"/>
        </w:rPr>
        <w:t>Python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42259" w:rsidRPr="007E4299" w:rsidRDefault="00742259" w:rsidP="00742259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7E429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Практическая часть: 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>тестирование написанного кода в режимах взлёта и посадки.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b/>
          <w:bCs/>
          <w:sz w:val="24"/>
          <w:szCs w:val="24"/>
          <w:lang w:val="ru-RU"/>
        </w:rPr>
        <w:t>4.2. Выполнение команд «разворот», «изменение высоты», «изменение позиции»</w:t>
      </w:r>
    </w:p>
    <w:p w:rsidR="00742259" w:rsidRPr="00A5532B" w:rsidRDefault="00742259" w:rsidP="00742259">
      <w:pPr>
        <w:pStyle w:val="Default"/>
        <w:jc w:val="both"/>
      </w:pPr>
      <w:r w:rsidRPr="00A5532B">
        <w:rPr>
          <w:i/>
          <w:iCs/>
        </w:rPr>
        <w:t xml:space="preserve">Теоретическая часть: 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теоретические основы выполнения разворота, изменения высоты и позиции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5532B">
        <w:rPr>
          <w:rFonts w:ascii="Times New Roman" w:hAnsi="Times New Roman" w:cs="Times New Roman"/>
          <w:sz w:val="24"/>
          <w:szCs w:val="24"/>
          <w:lang w:val="ru-RU"/>
        </w:rPr>
        <w:t>вадрокоптерах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42259" w:rsidRPr="00A5532B" w:rsidRDefault="00742259" w:rsidP="00742259">
      <w:pPr>
        <w:pStyle w:val="Default"/>
        <w:jc w:val="both"/>
      </w:pPr>
      <w:r w:rsidRPr="00A5532B">
        <w:rPr>
          <w:i/>
          <w:iCs/>
        </w:rPr>
        <w:t xml:space="preserve">Практическая часть: 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>Тестирование программного кода в режимах разворота, изменения высоты и позиции.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b/>
          <w:bCs/>
          <w:sz w:val="24"/>
          <w:szCs w:val="24"/>
          <w:lang w:val="ru-RU"/>
        </w:rPr>
        <w:t>4.3. Выполнение группового полёта вручную</w:t>
      </w:r>
    </w:p>
    <w:p w:rsidR="00742259" w:rsidRPr="00A5532B" w:rsidRDefault="00742259" w:rsidP="00742259">
      <w:pPr>
        <w:pStyle w:val="Default"/>
        <w:jc w:val="both"/>
        <w:rPr>
          <w:i/>
          <w:iCs/>
        </w:rPr>
      </w:pPr>
      <w:r w:rsidRPr="00A5532B">
        <w:rPr>
          <w:i/>
          <w:iCs/>
        </w:rPr>
        <w:t xml:space="preserve">Практическая часть: 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выполнение группового полёта на </w:t>
      </w:r>
      <w:proofErr w:type="spellStart"/>
      <w:r w:rsidRPr="00A5532B">
        <w:rPr>
          <w:rFonts w:ascii="Times New Roman" w:hAnsi="Times New Roman" w:cs="Times New Roman"/>
          <w:sz w:val="24"/>
          <w:szCs w:val="24"/>
          <w:lang w:val="ru-RU"/>
        </w:rPr>
        <w:t>квадрокоптере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 в ручном режиме.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b/>
          <w:bCs/>
          <w:sz w:val="24"/>
          <w:szCs w:val="24"/>
          <w:lang w:val="ru-RU"/>
        </w:rPr>
        <w:t>4.5. Выполнение позиционирования по меткам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Теоретическая часть:</w:t>
      </w:r>
    </w:p>
    <w:p w:rsidR="00742259" w:rsidRPr="00A5532B" w:rsidRDefault="00742259" w:rsidP="00742259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основы позиционирования </w:t>
      </w:r>
      <w:proofErr w:type="spellStart"/>
      <w:r w:rsidRPr="00A5532B">
        <w:rPr>
          <w:rFonts w:ascii="Times New Roman" w:hAnsi="Times New Roman" w:cs="Times New Roman"/>
          <w:sz w:val="24"/>
          <w:szCs w:val="24"/>
          <w:lang w:val="ru-RU"/>
        </w:rPr>
        <w:t>indoor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5532B">
        <w:rPr>
          <w:rFonts w:ascii="Times New Roman" w:hAnsi="Times New Roman" w:cs="Times New Roman"/>
          <w:sz w:val="24"/>
          <w:szCs w:val="24"/>
          <w:lang w:val="ru-RU"/>
        </w:rPr>
        <w:t>outdoorквадрокоптеров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. Практика: тестирование режима позиционирования по </w:t>
      </w:r>
      <w:proofErr w:type="spellStart"/>
      <w:r w:rsidRPr="00A5532B">
        <w:rPr>
          <w:rFonts w:ascii="Times New Roman" w:hAnsi="Times New Roman" w:cs="Times New Roman"/>
          <w:sz w:val="24"/>
          <w:szCs w:val="24"/>
          <w:lang w:val="ru-RU"/>
        </w:rPr>
        <w:t>ArUco</w:t>
      </w:r>
      <w:proofErr w:type="spellEnd"/>
      <w:r w:rsidRPr="00A5532B">
        <w:rPr>
          <w:rFonts w:ascii="Times New Roman" w:hAnsi="Times New Roman" w:cs="Times New Roman"/>
          <w:sz w:val="24"/>
          <w:szCs w:val="24"/>
          <w:lang w:val="ru-RU"/>
        </w:rPr>
        <w:t xml:space="preserve"> - маркерам.</w:t>
      </w:r>
    </w:p>
    <w:p w:rsidR="00AD1F65" w:rsidRPr="00742259" w:rsidRDefault="00AD1F65" w:rsidP="00A5532B">
      <w:pPr>
        <w:pStyle w:val="a3"/>
        <w:ind w:left="0" w:firstLine="707"/>
        <w:jc w:val="both"/>
        <w:rPr>
          <w:lang w:val="ru-RU"/>
        </w:rPr>
      </w:pPr>
    </w:p>
    <w:p w:rsidR="00742259" w:rsidRDefault="00742259" w:rsidP="00A5532B">
      <w:pPr>
        <w:pStyle w:val="a3"/>
        <w:ind w:left="0" w:firstLine="707"/>
        <w:jc w:val="both"/>
        <w:rPr>
          <w:b/>
          <w:bCs/>
          <w:lang w:val="ru-RU"/>
        </w:rPr>
      </w:pPr>
    </w:p>
    <w:p w:rsidR="00AD1F65" w:rsidRPr="001B72AC" w:rsidRDefault="00742259" w:rsidP="00742259">
      <w:pPr>
        <w:pStyle w:val="a3"/>
        <w:tabs>
          <w:tab w:val="left" w:pos="1152"/>
        </w:tabs>
        <w:ind w:left="0" w:firstLine="707"/>
        <w:jc w:val="both"/>
        <w:rPr>
          <w:lang w:val="ru-RU"/>
        </w:rPr>
      </w:pPr>
      <w:r>
        <w:rPr>
          <w:b/>
          <w:bCs/>
          <w:lang w:val="ru-RU"/>
        </w:rPr>
        <w:tab/>
      </w:r>
    </w:p>
    <w:p w:rsidR="00AD1F65" w:rsidRPr="00BD68D8" w:rsidRDefault="00BD68D8" w:rsidP="00BD68D8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Тематическое </w:t>
      </w:r>
      <w:r w:rsidR="00AD1F65" w:rsidRPr="00A5532B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ланирование</w:t>
      </w:r>
      <w:proofErr w:type="spellEnd"/>
    </w:p>
    <w:p w:rsidR="00AD1F65" w:rsidRPr="00A5532B" w:rsidRDefault="00AD1F65" w:rsidP="00A5532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2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3281"/>
        <w:gridCol w:w="902"/>
        <w:gridCol w:w="4909"/>
      </w:tblGrid>
      <w:tr w:rsidR="00742259" w:rsidRPr="008F66BA" w:rsidTr="00373D0B">
        <w:trPr>
          <w:trHeight w:val="27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259" w:rsidRPr="00B6115E" w:rsidRDefault="00742259" w:rsidP="0074225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15E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ованиеразделов,</w:t>
            </w:r>
            <w:r w:rsidRPr="00B6115E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259" w:rsidRPr="00B6115E" w:rsidRDefault="00742259" w:rsidP="0074225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</w:t>
            </w:r>
          </w:p>
        </w:tc>
        <w:tc>
          <w:tcPr>
            <w:tcW w:w="4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259" w:rsidRPr="00742259" w:rsidRDefault="00742259" w:rsidP="00B6115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Планируемые образовательные результаты по теме.</w:t>
            </w:r>
          </w:p>
        </w:tc>
      </w:tr>
      <w:tr w:rsidR="00742259" w:rsidRPr="008F66BA" w:rsidTr="00373D0B">
        <w:trPr>
          <w:trHeight w:val="276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742259" w:rsidRDefault="00742259" w:rsidP="00A55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742259" w:rsidRDefault="00742259" w:rsidP="00A55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742259" w:rsidRDefault="00742259" w:rsidP="00A55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742259" w:rsidRDefault="00742259" w:rsidP="00A55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2259" w:rsidRPr="008F66BA" w:rsidTr="00373D0B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B6115E">
            <w:pPr>
              <w:widowControl/>
              <w:autoSpaceDE w:val="0"/>
              <w:autoSpaceDN w:val="0"/>
              <w:adjustRightInd w:val="0"/>
              <w:ind w:left="202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образовательную</w:t>
            </w:r>
          </w:p>
          <w:p w:rsidR="00742259" w:rsidRPr="00B6115E" w:rsidRDefault="00742259" w:rsidP="00B6115E">
            <w:pPr>
              <w:widowControl/>
              <w:autoSpaceDE w:val="0"/>
              <w:autoSpaceDN w:val="0"/>
              <w:adjustRightInd w:val="0"/>
              <w:ind w:left="202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программу, техника безопасности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B6115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373D0B" w:rsidP="00F60FC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Знать:</w:t>
            </w:r>
            <w:r w:rsidRPr="00A55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</w:t>
            </w:r>
            <w:proofErr w:type="spellEnd"/>
            <w:r w:rsidRPr="00A55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безопасной работы </w:t>
            </w:r>
            <w:proofErr w:type="spellStart"/>
            <w:r w:rsidRPr="00A55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инструментом;правила</w:t>
            </w:r>
            <w:proofErr w:type="spellEnd"/>
            <w:r w:rsidRPr="00A55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</w:t>
            </w:r>
            <w:r w:rsidR="00F60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ного управления </w:t>
            </w:r>
            <w:proofErr w:type="spellStart"/>
            <w:r w:rsidR="00F60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квадрокоптером</w:t>
            </w:r>
            <w:proofErr w:type="spellEnd"/>
            <w:r w:rsidR="00F60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A55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конструктивные особенности различных моделей, сооружений </w:t>
            </w:r>
            <w:proofErr w:type="spellStart"/>
            <w:r w:rsidRPr="00A55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имеханизмов;</w:t>
            </w: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proofErr w:type="spellEnd"/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такое БПЛА и их предназначение.</w:t>
            </w:r>
          </w:p>
        </w:tc>
      </w:tr>
      <w:tr w:rsidR="00742259" w:rsidRPr="008F66BA" w:rsidTr="00373D0B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B6115E">
            <w:pPr>
              <w:widowControl/>
              <w:autoSpaceDE w:val="0"/>
              <w:autoSpaceDN w:val="0"/>
              <w:adjustRightInd w:val="0"/>
              <w:ind w:left="202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языка </w:t>
            </w:r>
            <w:proofErr w:type="spellStart"/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Примеры на языке </w:t>
            </w:r>
            <w:proofErr w:type="spellStart"/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разбором</w:t>
            </w:r>
          </w:p>
          <w:p w:rsidR="00742259" w:rsidRPr="00B6115E" w:rsidRDefault="00742259" w:rsidP="00B6115E">
            <w:pPr>
              <w:widowControl/>
              <w:autoSpaceDE w:val="0"/>
              <w:autoSpaceDN w:val="0"/>
              <w:adjustRightInd w:val="0"/>
              <w:ind w:left="202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конструкций: циклы, условия, ветвления, массивы, типы данных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4430CA" w:rsidP="00B6115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BE5773" w:rsidP="00F60FC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алгоритмические конструкции; </w:t>
            </w: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принципы построения </w:t>
            </w:r>
            <w:proofErr w:type="spellStart"/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блок-схем;</w:t>
            </w:r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</w:t>
            </w:r>
            <w:proofErr w:type="spellEnd"/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структурного про</w:t>
            </w:r>
            <w:r w:rsidR="00373D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граммирования на языке </w:t>
            </w:r>
            <w:proofErr w:type="spellStart"/>
            <w:r w:rsidR="00373D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="00373D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уме</w:t>
            </w:r>
            <w:r w:rsidR="00373D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ть: </w:t>
            </w:r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составлять алгоритмы</w:t>
            </w:r>
            <w:r w:rsidR="00373D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решения прикладных задач;</w:t>
            </w:r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реализовывать алгоритмы на компьютере в виде програ</w:t>
            </w:r>
            <w:r w:rsidR="00373D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мм, написанных на языке </w:t>
            </w:r>
            <w:proofErr w:type="spellStart"/>
            <w:r w:rsidR="00373D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="00373D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применять библиотеку </w:t>
            </w:r>
            <w:proofErr w:type="spellStart"/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Tkinter</w:t>
            </w:r>
            <w:proofErr w:type="spellEnd"/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отлаживать и тестировать программ</w:t>
            </w:r>
            <w:r w:rsidR="00373D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ы, написанные на языке </w:t>
            </w:r>
            <w:proofErr w:type="spellStart"/>
            <w:r w:rsidR="00373D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Python;</w:t>
            </w:r>
            <w:r w:rsidR="00F60FCF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принимат</w:t>
            </w:r>
            <w:r w:rsidR="00F60F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proofErr w:type="spellEnd"/>
            <w:r w:rsidR="00F60F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сохранять учебную задачу; </w:t>
            </w:r>
            <w:proofErr w:type="spellStart"/>
            <w:r w:rsidR="00F60FCF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</w:t>
            </w:r>
            <w:r w:rsidR="00F60F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proofErr w:type="spellEnd"/>
            <w:r w:rsidR="00F60FCF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планировать последовательность шагов а</w:t>
            </w:r>
            <w:r w:rsidR="00F60F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лгоритма для достижения цели; </w:t>
            </w:r>
            <w:r w:rsidR="00F60FCF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умение ставить цель (создание творческой работы), </w:t>
            </w:r>
            <w:r w:rsidR="00F60FCF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план</w:t>
            </w:r>
            <w:r w:rsidR="00F60F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ировать достижение этой цели; </w:t>
            </w:r>
            <w:r w:rsidR="00F60FCF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</w:t>
            </w:r>
            <w:r w:rsidR="00F60F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F60FCF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осуществлять итоговый и поша</w:t>
            </w:r>
            <w:r w:rsidR="00F60F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говый контроль по результату; </w:t>
            </w:r>
            <w:r w:rsidR="00F60FCF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способность адекватно воспринимать оценку наставника и других обучающихся; различать</w:t>
            </w:r>
            <w:r w:rsidR="00F60F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способ и результат действия;</w:t>
            </w:r>
            <w:r w:rsidR="00F60FCF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вносить коррективы в действия в случае расхождения результата решения задачи на основе её оценки и учё</w:t>
            </w:r>
            <w:r w:rsidR="00F60F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характера сделанных </w:t>
            </w:r>
            <w:proofErr w:type="spellStart"/>
            <w:r w:rsidR="00F60F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ошибок;уметь</w:t>
            </w:r>
            <w:proofErr w:type="spellEnd"/>
            <w:r w:rsidR="00F60FCF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сотрудничестве ставить новые учебные задач</w:t>
            </w:r>
            <w:r w:rsidR="00F60F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  <w:r w:rsidR="00F60FCF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способность проявлять познавательную инициа</w:t>
            </w:r>
            <w:r w:rsidR="00F60F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тиву в учебном сотрудничестве</w:t>
            </w:r>
          </w:p>
        </w:tc>
      </w:tr>
      <w:tr w:rsidR="00742259" w:rsidRPr="008F66BA" w:rsidTr="00373D0B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B6115E">
            <w:pPr>
              <w:widowControl/>
              <w:autoSpaceDE w:val="0"/>
              <w:autoSpaceDN w:val="0"/>
              <w:adjustRightInd w:val="0"/>
              <w:ind w:left="202" w:right="1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 языке </w:t>
            </w:r>
            <w:proofErr w:type="spellStart"/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 словарями и списками, множественное  присваивание, добавление элементов в список и их удаление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B6115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F60FCF" w:rsidP="00F60FC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реализовывать алгоритмы на компьютере в виде програ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мм, написанных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применять библиотеку </w:t>
            </w:r>
            <w:proofErr w:type="spellStart"/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Tkinter</w:t>
            </w:r>
            <w:proofErr w:type="spellEnd"/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отлаживать и тестировать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ы, написанные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и сохранять учебную задачу; </w:t>
            </w: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планировать последовательность шагов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лгоритма для достижения цели; </w:t>
            </w: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 ставить цель (создание творческой работы),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ировать достижение этой цели; </w:t>
            </w: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осуществлять итоговый и поша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говый контроль по результату; </w:t>
            </w: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способность адекватно воспринимать оценку наставника и других обучающихся; различать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способ и результат действия;</w:t>
            </w: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вносить коррективы в действия в случае расхождения результата решения задачи на основе её оценки и учё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характера сделанных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ошибок;уметь</w:t>
            </w:r>
            <w:proofErr w:type="spellEnd"/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сотрудничестве ставить новые учебные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способность проявлять познавательную инициа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тиву в учебном сотрудничестве</w:t>
            </w:r>
          </w:p>
        </w:tc>
      </w:tr>
      <w:tr w:rsidR="00742259" w:rsidRPr="008F66BA" w:rsidTr="00F60FCF">
        <w:trPr>
          <w:trHeight w:val="65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B6115E">
            <w:pPr>
              <w:widowControl/>
              <w:autoSpaceDE w:val="0"/>
              <w:autoSpaceDN w:val="0"/>
              <w:adjustRightInd w:val="0"/>
              <w:ind w:left="202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Кейс 1.</w:t>
            </w:r>
          </w:p>
          <w:p w:rsidR="00742259" w:rsidRPr="00B6115E" w:rsidRDefault="00742259" w:rsidP="00B6115E">
            <w:pPr>
              <w:widowControl/>
              <w:autoSpaceDE w:val="0"/>
              <w:autoSpaceDN w:val="0"/>
              <w:adjustRightInd w:val="0"/>
              <w:ind w:left="202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Программирование</w:t>
            </w:r>
          </w:p>
          <w:p w:rsidR="00742259" w:rsidRPr="00B6115E" w:rsidRDefault="00742259" w:rsidP="00B6115E">
            <w:pPr>
              <w:widowControl/>
              <w:autoSpaceDE w:val="0"/>
              <w:autoSpaceDN w:val="0"/>
              <w:adjustRightInd w:val="0"/>
              <w:ind w:left="202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автономных </w:t>
            </w:r>
            <w:proofErr w:type="spellStart"/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квадрокоптеров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259" w:rsidRDefault="00373D0B" w:rsidP="00373D0B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ть: </w:t>
            </w: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составлять</w:t>
            </w:r>
            <w:proofErr w:type="gramEnd"/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алгоритмы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решения прикладных задач;</w:t>
            </w: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реализовывать алгоритмы на компьютере в виде програ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мм, написанных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применять библиотеку </w:t>
            </w:r>
            <w:proofErr w:type="spellStart"/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Tkinter</w:t>
            </w:r>
            <w:proofErr w:type="spellEnd"/>
            <w:r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отлаживать и тестировать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ы, написанные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Python;</w:t>
            </w:r>
            <w:r w:rsidR="00BE5773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настраивать</w:t>
            </w:r>
            <w:proofErr w:type="spellEnd"/>
            <w:r w:rsidR="00BE5773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БПЛА; пред</w:t>
            </w:r>
            <w:r w:rsidR="00BE5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ставлять свой проект. владеть:</w:t>
            </w:r>
            <w:r w:rsidR="00BE5773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основной терминологией в области алгоритмизации и программирования; основными навыками программирования на языке </w:t>
            </w:r>
            <w:proofErr w:type="spellStart"/>
            <w:r w:rsidR="00BE5773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="00BE5773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знаниями по устрой</w:t>
            </w:r>
            <w:r w:rsidR="00BE5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ству и применению </w:t>
            </w:r>
            <w:proofErr w:type="spellStart"/>
            <w:r w:rsidR="00BE5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беспилотников</w:t>
            </w:r>
            <w:proofErr w:type="spellEnd"/>
            <w:r w:rsidR="00BE5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73D0B" w:rsidRPr="00B6115E" w:rsidRDefault="00F60FCF" w:rsidP="00F60FC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уметь строить </w:t>
            </w:r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логические рассуждения в форме связ</w:t>
            </w:r>
            <w:r w:rsidR="00373D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простых суждений об объекте;</w:t>
            </w:r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умение устанавливать аналогии</w:t>
            </w:r>
            <w:r w:rsidR="00373D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причинно-следственные связи;</w:t>
            </w:r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</w:t>
            </w:r>
            <w:r w:rsidR="00373D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 или знаково-символическая);</w:t>
            </w:r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умение синтезировать, составлять целое из частей, в том числе самостоятельно достраивать с восполнением недостающих компонентов.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Ументь</w:t>
            </w:r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аргументировать свою точку зрения на выбор оснований и критериев при выделении признаков, срав</w:t>
            </w:r>
            <w:r w:rsidR="00373D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нении и классификации объектов; </w:t>
            </w:r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 выслушива</w:t>
            </w:r>
            <w:r w:rsidR="00373D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собеседника и вести диалог;</w:t>
            </w:r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способность признавать возможность существования различных точек зрени</w:t>
            </w:r>
            <w:r w:rsidR="00373D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и права каждого иметь свою; </w:t>
            </w:r>
            <w:r w:rsidR="00373D0B" w:rsidRPr="001120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 планировать учебное сотрудничество с наставником и другими обучающимися: определять цели, функции участников, способы взаимодействия; умение осуществлять постановку вопросов: инициативное сотрудничество в поиске и сборе информации; 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 умение с достаточной полнотой и точностью выражать свои мысли в соответствии с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дачами и условиями коммуникации.</w:t>
            </w:r>
          </w:p>
        </w:tc>
      </w:tr>
      <w:tr w:rsidR="00742259" w:rsidRPr="00B6115E" w:rsidTr="00373D0B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B6115E">
            <w:pPr>
              <w:widowControl/>
              <w:autoSpaceDE w:val="0"/>
              <w:autoSpaceDN w:val="0"/>
              <w:adjustRightInd w:val="0"/>
              <w:ind w:left="202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при полётах. Проведение полётов в</w:t>
            </w:r>
          </w:p>
          <w:p w:rsidR="00742259" w:rsidRPr="00B6115E" w:rsidRDefault="00742259" w:rsidP="00B6115E">
            <w:pPr>
              <w:widowControl/>
              <w:autoSpaceDE w:val="0"/>
              <w:autoSpaceDN w:val="0"/>
              <w:adjustRightInd w:val="0"/>
              <w:ind w:left="202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ручном режиме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B6115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2259" w:rsidRPr="00B6115E" w:rsidTr="00373D0B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B6115E">
            <w:pPr>
              <w:widowControl/>
              <w:autoSpaceDE w:val="0"/>
              <w:autoSpaceDN w:val="0"/>
              <w:adjustRightInd w:val="0"/>
              <w:ind w:left="202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B6115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2259" w:rsidRPr="00B6115E" w:rsidTr="00373D0B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B6115E">
            <w:pPr>
              <w:widowControl/>
              <w:autoSpaceDE w:val="0"/>
              <w:autoSpaceDN w:val="0"/>
              <w:adjustRightInd w:val="0"/>
              <w:ind w:left="202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команд «разворот»,</w:t>
            </w:r>
          </w:p>
          <w:p w:rsidR="00742259" w:rsidRPr="00B6115E" w:rsidRDefault="00742259" w:rsidP="00B6115E">
            <w:pPr>
              <w:widowControl/>
              <w:autoSpaceDE w:val="0"/>
              <w:autoSpaceDN w:val="0"/>
              <w:adjustRightInd w:val="0"/>
              <w:ind w:left="202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«изменение высоты», «изменение позиции»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B6115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2259" w:rsidRPr="00B6115E" w:rsidTr="00373D0B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B6115E">
            <w:pPr>
              <w:widowControl/>
              <w:autoSpaceDE w:val="0"/>
              <w:autoSpaceDN w:val="0"/>
              <w:adjustRightInd w:val="0"/>
              <w:ind w:left="202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группового полёта вручную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B6115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2259" w:rsidRPr="00B6115E" w:rsidTr="00373D0B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4.5.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B6115E">
            <w:pPr>
              <w:widowControl/>
              <w:autoSpaceDE w:val="0"/>
              <w:autoSpaceDN w:val="0"/>
              <w:adjustRightInd w:val="0"/>
              <w:ind w:left="202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</w:t>
            </w:r>
            <w:proofErr w:type="gramStart"/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позиционирования  по</w:t>
            </w:r>
            <w:proofErr w:type="gramEnd"/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меткам</w:t>
            </w:r>
            <w:r w:rsidR="000138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Программирование группового полета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D27DDD" w:rsidP="00B6115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2259" w:rsidRPr="00B6115E" w:rsidTr="00373D0B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B6115E">
            <w:pPr>
              <w:pStyle w:val="TableParagraph"/>
              <w:ind w:left="202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11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B61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D27DDD" w:rsidP="00B6115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59" w:rsidRPr="00B6115E" w:rsidRDefault="00742259" w:rsidP="00A55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F65" w:rsidRPr="00A5532B" w:rsidRDefault="00AD1F65" w:rsidP="00A5532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D1F65" w:rsidRPr="00A5532B" w:rsidRDefault="00AD1F65" w:rsidP="00BD68D8">
      <w:pPr>
        <w:rPr>
          <w:lang w:val="ru-RU"/>
        </w:rPr>
      </w:pPr>
    </w:p>
    <w:sectPr w:rsidR="00AD1F65" w:rsidRPr="00A5532B" w:rsidSect="00F45B58">
      <w:headerReference w:type="default" r:id="rId8"/>
      <w:pgSz w:w="11907" w:h="16840"/>
      <w:pgMar w:top="1380" w:right="620" w:bottom="280" w:left="1480" w:header="11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E69" w:rsidRDefault="00BC4E69" w:rsidP="001B4870">
      <w:r>
        <w:separator/>
      </w:r>
    </w:p>
  </w:endnote>
  <w:endnote w:type="continuationSeparator" w:id="0">
    <w:p w:rsidR="00BC4E69" w:rsidRDefault="00BC4E69" w:rsidP="001B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E69" w:rsidRDefault="00BC4E69" w:rsidP="001B4870">
      <w:r>
        <w:separator/>
      </w:r>
    </w:p>
  </w:footnote>
  <w:footnote w:type="continuationSeparator" w:id="0">
    <w:p w:rsidR="00BC4E69" w:rsidRDefault="00BC4E69" w:rsidP="001B4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D78" w:rsidRDefault="00F64D78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7F01"/>
    <w:multiLevelType w:val="hybridMultilevel"/>
    <w:tmpl w:val="3912D99A"/>
    <w:lvl w:ilvl="0" w:tplc="86F288CA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404D20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D8CA38EC">
      <w:start w:val="1"/>
      <w:numFmt w:val="bullet"/>
      <w:lvlText w:val="•"/>
      <w:lvlJc w:val="left"/>
      <w:rPr>
        <w:rFonts w:hint="default"/>
      </w:rPr>
    </w:lvl>
    <w:lvl w:ilvl="3" w:tplc="3980772A">
      <w:start w:val="1"/>
      <w:numFmt w:val="bullet"/>
      <w:lvlText w:val="•"/>
      <w:lvlJc w:val="left"/>
      <w:rPr>
        <w:rFonts w:hint="default"/>
      </w:rPr>
    </w:lvl>
    <w:lvl w:ilvl="4" w:tplc="0088CC00">
      <w:start w:val="1"/>
      <w:numFmt w:val="bullet"/>
      <w:lvlText w:val="•"/>
      <w:lvlJc w:val="left"/>
      <w:rPr>
        <w:rFonts w:hint="default"/>
      </w:rPr>
    </w:lvl>
    <w:lvl w:ilvl="5" w:tplc="D06EC334">
      <w:start w:val="1"/>
      <w:numFmt w:val="bullet"/>
      <w:lvlText w:val="•"/>
      <w:lvlJc w:val="left"/>
      <w:rPr>
        <w:rFonts w:hint="default"/>
      </w:rPr>
    </w:lvl>
    <w:lvl w:ilvl="6" w:tplc="44E6B4EA">
      <w:start w:val="1"/>
      <w:numFmt w:val="bullet"/>
      <w:lvlText w:val="•"/>
      <w:lvlJc w:val="left"/>
      <w:rPr>
        <w:rFonts w:hint="default"/>
      </w:rPr>
    </w:lvl>
    <w:lvl w:ilvl="7" w:tplc="00AAB9EA">
      <w:start w:val="1"/>
      <w:numFmt w:val="bullet"/>
      <w:lvlText w:val="•"/>
      <w:lvlJc w:val="left"/>
      <w:rPr>
        <w:rFonts w:hint="default"/>
      </w:rPr>
    </w:lvl>
    <w:lvl w:ilvl="8" w:tplc="F0163A1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00D797D"/>
    <w:multiLevelType w:val="hybridMultilevel"/>
    <w:tmpl w:val="D9B0C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14CA2"/>
    <w:multiLevelType w:val="hybridMultilevel"/>
    <w:tmpl w:val="4FF034FC"/>
    <w:lvl w:ilvl="0" w:tplc="EE10668E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0284C06">
      <w:start w:val="1"/>
      <w:numFmt w:val="bullet"/>
      <w:lvlText w:val="•"/>
      <w:lvlJc w:val="left"/>
      <w:rPr>
        <w:rFonts w:hint="default"/>
      </w:rPr>
    </w:lvl>
    <w:lvl w:ilvl="2" w:tplc="00B8D156">
      <w:start w:val="1"/>
      <w:numFmt w:val="bullet"/>
      <w:lvlText w:val="•"/>
      <w:lvlJc w:val="left"/>
      <w:rPr>
        <w:rFonts w:hint="default"/>
      </w:rPr>
    </w:lvl>
    <w:lvl w:ilvl="3" w:tplc="8C3EBD08">
      <w:start w:val="1"/>
      <w:numFmt w:val="bullet"/>
      <w:lvlText w:val="•"/>
      <w:lvlJc w:val="left"/>
      <w:rPr>
        <w:rFonts w:hint="default"/>
      </w:rPr>
    </w:lvl>
    <w:lvl w:ilvl="4" w:tplc="6B808BE6">
      <w:start w:val="1"/>
      <w:numFmt w:val="bullet"/>
      <w:lvlText w:val="•"/>
      <w:lvlJc w:val="left"/>
      <w:rPr>
        <w:rFonts w:hint="default"/>
      </w:rPr>
    </w:lvl>
    <w:lvl w:ilvl="5" w:tplc="7650353C">
      <w:start w:val="1"/>
      <w:numFmt w:val="bullet"/>
      <w:lvlText w:val="•"/>
      <w:lvlJc w:val="left"/>
      <w:rPr>
        <w:rFonts w:hint="default"/>
      </w:rPr>
    </w:lvl>
    <w:lvl w:ilvl="6" w:tplc="CAA0FCC6">
      <w:start w:val="1"/>
      <w:numFmt w:val="bullet"/>
      <w:lvlText w:val="•"/>
      <w:lvlJc w:val="left"/>
      <w:rPr>
        <w:rFonts w:hint="default"/>
      </w:rPr>
    </w:lvl>
    <w:lvl w:ilvl="7" w:tplc="EA426E18">
      <w:start w:val="1"/>
      <w:numFmt w:val="bullet"/>
      <w:lvlText w:val="•"/>
      <w:lvlJc w:val="left"/>
      <w:rPr>
        <w:rFonts w:hint="default"/>
      </w:rPr>
    </w:lvl>
    <w:lvl w:ilvl="8" w:tplc="22268FC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3C66B00"/>
    <w:multiLevelType w:val="hybridMultilevel"/>
    <w:tmpl w:val="7D245966"/>
    <w:lvl w:ilvl="0" w:tplc="0510AE8E">
      <w:start w:val="1"/>
      <w:numFmt w:val="decimal"/>
      <w:lvlText w:val="%1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291A1FEA">
      <w:start w:val="1"/>
      <w:numFmt w:val="bullet"/>
      <w:lvlText w:val="•"/>
      <w:lvlJc w:val="left"/>
      <w:rPr>
        <w:rFonts w:hint="default"/>
      </w:rPr>
    </w:lvl>
    <w:lvl w:ilvl="2" w:tplc="CE447CBC">
      <w:start w:val="1"/>
      <w:numFmt w:val="bullet"/>
      <w:lvlText w:val="•"/>
      <w:lvlJc w:val="left"/>
      <w:rPr>
        <w:rFonts w:hint="default"/>
      </w:rPr>
    </w:lvl>
    <w:lvl w:ilvl="3" w:tplc="D550D59A">
      <w:start w:val="1"/>
      <w:numFmt w:val="bullet"/>
      <w:lvlText w:val="•"/>
      <w:lvlJc w:val="left"/>
      <w:rPr>
        <w:rFonts w:hint="default"/>
      </w:rPr>
    </w:lvl>
    <w:lvl w:ilvl="4" w:tplc="FFC4C9B2">
      <w:start w:val="1"/>
      <w:numFmt w:val="bullet"/>
      <w:lvlText w:val="•"/>
      <w:lvlJc w:val="left"/>
      <w:rPr>
        <w:rFonts w:hint="default"/>
      </w:rPr>
    </w:lvl>
    <w:lvl w:ilvl="5" w:tplc="2CC04784">
      <w:start w:val="1"/>
      <w:numFmt w:val="bullet"/>
      <w:lvlText w:val="•"/>
      <w:lvlJc w:val="left"/>
      <w:rPr>
        <w:rFonts w:hint="default"/>
      </w:rPr>
    </w:lvl>
    <w:lvl w:ilvl="6" w:tplc="F1DE8224">
      <w:start w:val="1"/>
      <w:numFmt w:val="bullet"/>
      <w:lvlText w:val="•"/>
      <w:lvlJc w:val="left"/>
      <w:rPr>
        <w:rFonts w:hint="default"/>
      </w:rPr>
    </w:lvl>
    <w:lvl w:ilvl="7" w:tplc="35D8053C">
      <w:start w:val="1"/>
      <w:numFmt w:val="bullet"/>
      <w:lvlText w:val="•"/>
      <w:lvlJc w:val="left"/>
      <w:rPr>
        <w:rFonts w:hint="default"/>
      </w:rPr>
    </w:lvl>
    <w:lvl w:ilvl="8" w:tplc="1BF4DC7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5A00137"/>
    <w:multiLevelType w:val="hybridMultilevel"/>
    <w:tmpl w:val="B156AC62"/>
    <w:lvl w:ilvl="0" w:tplc="DF44AF9C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A9A8D1E">
      <w:start w:val="1"/>
      <w:numFmt w:val="bullet"/>
      <w:lvlText w:val="•"/>
      <w:lvlJc w:val="left"/>
      <w:rPr>
        <w:rFonts w:hint="default"/>
      </w:rPr>
    </w:lvl>
    <w:lvl w:ilvl="2" w:tplc="4B30DF28">
      <w:start w:val="1"/>
      <w:numFmt w:val="bullet"/>
      <w:lvlText w:val="•"/>
      <w:lvlJc w:val="left"/>
      <w:rPr>
        <w:rFonts w:hint="default"/>
      </w:rPr>
    </w:lvl>
    <w:lvl w:ilvl="3" w:tplc="B784CB5C">
      <w:start w:val="1"/>
      <w:numFmt w:val="bullet"/>
      <w:lvlText w:val="•"/>
      <w:lvlJc w:val="left"/>
      <w:rPr>
        <w:rFonts w:hint="default"/>
      </w:rPr>
    </w:lvl>
    <w:lvl w:ilvl="4" w:tplc="4080D0F6">
      <w:start w:val="1"/>
      <w:numFmt w:val="bullet"/>
      <w:lvlText w:val="•"/>
      <w:lvlJc w:val="left"/>
      <w:rPr>
        <w:rFonts w:hint="default"/>
      </w:rPr>
    </w:lvl>
    <w:lvl w:ilvl="5" w:tplc="F84C2506">
      <w:start w:val="1"/>
      <w:numFmt w:val="bullet"/>
      <w:lvlText w:val="•"/>
      <w:lvlJc w:val="left"/>
      <w:rPr>
        <w:rFonts w:hint="default"/>
      </w:rPr>
    </w:lvl>
    <w:lvl w:ilvl="6" w:tplc="C9A09A16">
      <w:start w:val="1"/>
      <w:numFmt w:val="bullet"/>
      <w:lvlText w:val="•"/>
      <w:lvlJc w:val="left"/>
      <w:rPr>
        <w:rFonts w:hint="default"/>
      </w:rPr>
    </w:lvl>
    <w:lvl w:ilvl="7" w:tplc="C14628EA">
      <w:start w:val="1"/>
      <w:numFmt w:val="bullet"/>
      <w:lvlText w:val="•"/>
      <w:lvlJc w:val="left"/>
      <w:rPr>
        <w:rFonts w:hint="default"/>
      </w:rPr>
    </w:lvl>
    <w:lvl w:ilvl="8" w:tplc="F6C2FFA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6A26570"/>
    <w:multiLevelType w:val="hybridMultilevel"/>
    <w:tmpl w:val="9EA21302"/>
    <w:lvl w:ilvl="0" w:tplc="80F26CC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595A390C">
      <w:start w:val="1"/>
      <w:numFmt w:val="bullet"/>
      <w:lvlText w:val="•"/>
      <w:lvlJc w:val="left"/>
      <w:rPr>
        <w:rFonts w:hint="default"/>
      </w:rPr>
    </w:lvl>
    <w:lvl w:ilvl="2" w:tplc="F5C04C6A">
      <w:start w:val="1"/>
      <w:numFmt w:val="bullet"/>
      <w:lvlText w:val="•"/>
      <w:lvlJc w:val="left"/>
      <w:rPr>
        <w:rFonts w:hint="default"/>
      </w:rPr>
    </w:lvl>
    <w:lvl w:ilvl="3" w:tplc="E1AAD19A">
      <w:start w:val="1"/>
      <w:numFmt w:val="bullet"/>
      <w:lvlText w:val="•"/>
      <w:lvlJc w:val="left"/>
      <w:rPr>
        <w:rFonts w:hint="default"/>
      </w:rPr>
    </w:lvl>
    <w:lvl w:ilvl="4" w:tplc="995CE658">
      <w:start w:val="1"/>
      <w:numFmt w:val="bullet"/>
      <w:lvlText w:val="•"/>
      <w:lvlJc w:val="left"/>
      <w:rPr>
        <w:rFonts w:hint="default"/>
      </w:rPr>
    </w:lvl>
    <w:lvl w:ilvl="5" w:tplc="5B6A793E">
      <w:start w:val="1"/>
      <w:numFmt w:val="bullet"/>
      <w:lvlText w:val="•"/>
      <w:lvlJc w:val="left"/>
      <w:rPr>
        <w:rFonts w:hint="default"/>
      </w:rPr>
    </w:lvl>
    <w:lvl w:ilvl="6" w:tplc="A0A20DBE">
      <w:start w:val="1"/>
      <w:numFmt w:val="bullet"/>
      <w:lvlText w:val="•"/>
      <w:lvlJc w:val="left"/>
      <w:rPr>
        <w:rFonts w:hint="default"/>
      </w:rPr>
    </w:lvl>
    <w:lvl w:ilvl="7" w:tplc="A90CD74E">
      <w:start w:val="1"/>
      <w:numFmt w:val="bullet"/>
      <w:lvlText w:val="•"/>
      <w:lvlJc w:val="left"/>
      <w:rPr>
        <w:rFonts w:hint="default"/>
      </w:rPr>
    </w:lvl>
    <w:lvl w:ilvl="8" w:tplc="5D8E689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9494058"/>
    <w:multiLevelType w:val="hybridMultilevel"/>
    <w:tmpl w:val="6FF6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B4870"/>
    <w:rsid w:val="00013877"/>
    <w:rsid w:val="000679F2"/>
    <w:rsid w:val="0011204C"/>
    <w:rsid w:val="001376E0"/>
    <w:rsid w:val="00154744"/>
    <w:rsid w:val="00165A6A"/>
    <w:rsid w:val="001B4870"/>
    <w:rsid w:val="001B72AC"/>
    <w:rsid w:val="001D1C32"/>
    <w:rsid w:val="001F04B8"/>
    <w:rsid w:val="00210886"/>
    <w:rsid w:val="0023378D"/>
    <w:rsid w:val="0024374F"/>
    <w:rsid w:val="00244345"/>
    <w:rsid w:val="002911D6"/>
    <w:rsid w:val="002C282E"/>
    <w:rsid w:val="003109E8"/>
    <w:rsid w:val="00373D0B"/>
    <w:rsid w:val="00380CB7"/>
    <w:rsid w:val="003B34B2"/>
    <w:rsid w:val="003B4C00"/>
    <w:rsid w:val="003D1DED"/>
    <w:rsid w:val="003D4134"/>
    <w:rsid w:val="004430CA"/>
    <w:rsid w:val="00474F37"/>
    <w:rsid w:val="004942EE"/>
    <w:rsid w:val="004D701F"/>
    <w:rsid w:val="00542A79"/>
    <w:rsid w:val="005D4707"/>
    <w:rsid w:val="005D7816"/>
    <w:rsid w:val="005E487F"/>
    <w:rsid w:val="00642659"/>
    <w:rsid w:val="006625B2"/>
    <w:rsid w:val="00701CFB"/>
    <w:rsid w:val="007125A7"/>
    <w:rsid w:val="007421FC"/>
    <w:rsid w:val="00742259"/>
    <w:rsid w:val="00766126"/>
    <w:rsid w:val="00795B0F"/>
    <w:rsid w:val="007E4299"/>
    <w:rsid w:val="0081153B"/>
    <w:rsid w:val="00823C4A"/>
    <w:rsid w:val="00835753"/>
    <w:rsid w:val="00862EAE"/>
    <w:rsid w:val="00873850"/>
    <w:rsid w:val="008B383F"/>
    <w:rsid w:val="008F140B"/>
    <w:rsid w:val="008F66BA"/>
    <w:rsid w:val="009414A6"/>
    <w:rsid w:val="009813AF"/>
    <w:rsid w:val="00985336"/>
    <w:rsid w:val="009A0E8F"/>
    <w:rsid w:val="00A313E3"/>
    <w:rsid w:val="00A5532B"/>
    <w:rsid w:val="00A73D99"/>
    <w:rsid w:val="00A96A13"/>
    <w:rsid w:val="00AA1725"/>
    <w:rsid w:val="00AB7D4B"/>
    <w:rsid w:val="00AD1F65"/>
    <w:rsid w:val="00AD3405"/>
    <w:rsid w:val="00AE6860"/>
    <w:rsid w:val="00B13DA7"/>
    <w:rsid w:val="00B52DD0"/>
    <w:rsid w:val="00B6115E"/>
    <w:rsid w:val="00BA1961"/>
    <w:rsid w:val="00BC4E69"/>
    <w:rsid w:val="00BC757E"/>
    <w:rsid w:val="00BD373D"/>
    <w:rsid w:val="00BD68D8"/>
    <w:rsid w:val="00BE5773"/>
    <w:rsid w:val="00C347B5"/>
    <w:rsid w:val="00C6067C"/>
    <w:rsid w:val="00C853A9"/>
    <w:rsid w:val="00CF58A1"/>
    <w:rsid w:val="00D27DDD"/>
    <w:rsid w:val="00D41EFD"/>
    <w:rsid w:val="00DF6B7F"/>
    <w:rsid w:val="00E15DAB"/>
    <w:rsid w:val="00E27373"/>
    <w:rsid w:val="00E61D44"/>
    <w:rsid w:val="00F16DD9"/>
    <w:rsid w:val="00F45B58"/>
    <w:rsid w:val="00F60FCF"/>
    <w:rsid w:val="00F64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09D1C"/>
  <w15:docId w15:val="{8F18877E-6EB4-424D-ADE7-3800A7D7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870"/>
    <w:pPr>
      <w:widowControl w:val="0"/>
    </w:pPr>
    <w:rPr>
      <w:rFonts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1B4870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1B4870"/>
    <w:pPr>
      <w:ind w:lef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44345"/>
    <w:rPr>
      <w:lang w:val="en-US" w:eastAsia="en-US"/>
    </w:rPr>
  </w:style>
  <w:style w:type="paragraph" w:customStyle="1" w:styleId="Heading11">
    <w:name w:val="Heading 11"/>
    <w:basedOn w:val="a"/>
    <w:uiPriority w:val="99"/>
    <w:rsid w:val="001B4870"/>
    <w:pPr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1B4870"/>
  </w:style>
  <w:style w:type="paragraph" w:customStyle="1" w:styleId="TableParagraph">
    <w:name w:val="Table Paragraph"/>
    <w:basedOn w:val="a"/>
    <w:uiPriority w:val="99"/>
    <w:rsid w:val="001B4870"/>
  </w:style>
  <w:style w:type="paragraph" w:customStyle="1" w:styleId="Default">
    <w:name w:val="Default"/>
    <w:uiPriority w:val="99"/>
    <w:rsid w:val="00542A7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semiHidden/>
    <w:rsid w:val="00F45B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45B58"/>
  </w:style>
  <w:style w:type="paragraph" w:styleId="a8">
    <w:name w:val="footer"/>
    <w:basedOn w:val="a"/>
    <w:link w:val="a9"/>
    <w:uiPriority w:val="99"/>
    <w:semiHidden/>
    <w:rsid w:val="00F45B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5B58"/>
  </w:style>
  <w:style w:type="table" w:styleId="aa">
    <w:name w:val="Table Grid"/>
    <w:basedOn w:val="a1"/>
    <w:uiPriority w:val="99"/>
    <w:rsid w:val="001376E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D68D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68D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образовательное учреждение -</vt:lpstr>
    </vt:vector>
  </TitlesOfParts>
  <Company>Microsoft</Company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образовательное учреждение -</dc:title>
  <dc:subject/>
  <dc:creator>User</dc:creator>
  <cp:keywords/>
  <dc:description/>
  <cp:lastModifiedBy>Учитель</cp:lastModifiedBy>
  <cp:revision>46</cp:revision>
  <dcterms:created xsi:type="dcterms:W3CDTF">2020-09-26T19:25:00Z</dcterms:created>
  <dcterms:modified xsi:type="dcterms:W3CDTF">2023-10-18T10:56:00Z</dcterms:modified>
</cp:coreProperties>
</file>