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F1" w:rsidRPr="003015CE" w:rsidRDefault="00CA0DF1" w:rsidP="00861B30">
      <w:pPr>
        <w:pStyle w:val="NoSpacing"/>
        <w:rPr>
          <w:sz w:val="24"/>
          <w:szCs w:val="24"/>
        </w:rPr>
      </w:pPr>
    </w:p>
    <w:p w:rsidR="00CA0DF1" w:rsidRDefault="00CA0DF1" w:rsidP="00861B30">
      <w:pPr>
        <w:pStyle w:val="NoSpacing"/>
        <w:rPr>
          <w:b/>
          <w:bCs/>
          <w:sz w:val="24"/>
          <w:szCs w:val="24"/>
        </w:rPr>
      </w:pPr>
    </w:p>
    <w:p w:rsidR="00CA0DF1" w:rsidRDefault="00CA0DF1" w:rsidP="00861B30">
      <w:pPr>
        <w:pStyle w:val="NoSpacing"/>
        <w:jc w:val="center"/>
        <w:rPr>
          <w:b/>
          <w:bCs/>
          <w:sz w:val="24"/>
          <w:szCs w:val="24"/>
        </w:rPr>
      </w:pPr>
      <w:r w:rsidRPr="00BE1054">
        <w:rPr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5" o:title=""/>
          </v:shape>
        </w:pict>
      </w:r>
    </w:p>
    <w:p w:rsidR="00CA0DF1" w:rsidRDefault="00CA0DF1" w:rsidP="00861B30">
      <w:pPr>
        <w:pStyle w:val="NoSpacing"/>
        <w:jc w:val="center"/>
        <w:rPr>
          <w:b/>
          <w:bCs/>
          <w:sz w:val="24"/>
          <w:szCs w:val="24"/>
        </w:rPr>
      </w:pPr>
    </w:p>
    <w:p w:rsidR="00CA0DF1" w:rsidRDefault="00CA0DF1" w:rsidP="00861B30">
      <w:pPr>
        <w:pStyle w:val="NoSpacing"/>
        <w:jc w:val="center"/>
        <w:rPr>
          <w:b/>
          <w:bCs/>
          <w:sz w:val="24"/>
          <w:szCs w:val="24"/>
        </w:rPr>
      </w:pPr>
    </w:p>
    <w:p w:rsidR="00CA0DF1" w:rsidRPr="003015CE" w:rsidRDefault="00CA0DF1" w:rsidP="00861B30">
      <w:pPr>
        <w:pStyle w:val="NoSpacing"/>
        <w:jc w:val="center"/>
        <w:rPr>
          <w:b/>
          <w:bCs/>
          <w:sz w:val="24"/>
          <w:szCs w:val="24"/>
        </w:rPr>
      </w:pPr>
      <w:r w:rsidRPr="003015CE">
        <w:rPr>
          <w:b/>
          <w:bCs/>
          <w:sz w:val="24"/>
          <w:szCs w:val="24"/>
        </w:rPr>
        <w:t>Дополнительная образовательная общеразвивающая программа</w:t>
      </w:r>
    </w:p>
    <w:p w:rsidR="00CA0DF1" w:rsidRPr="003015CE" w:rsidRDefault="00CA0DF1" w:rsidP="00861B30">
      <w:pPr>
        <w:pStyle w:val="NoSpacing"/>
        <w:jc w:val="center"/>
        <w:rPr>
          <w:b/>
          <w:bCs/>
          <w:sz w:val="24"/>
          <w:szCs w:val="24"/>
        </w:rPr>
      </w:pPr>
    </w:p>
    <w:p w:rsidR="00CA0DF1" w:rsidRPr="003015CE" w:rsidRDefault="00CA0DF1" w:rsidP="00861B30">
      <w:pPr>
        <w:pStyle w:val="NoSpacing"/>
        <w:jc w:val="center"/>
        <w:rPr>
          <w:b/>
          <w:bCs/>
          <w:sz w:val="24"/>
          <w:szCs w:val="24"/>
        </w:rPr>
      </w:pPr>
      <w:r w:rsidRPr="003015CE">
        <w:rPr>
          <w:b/>
          <w:bCs/>
          <w:sz w:val="24"/>
          <w:szCs w:val="24"/>
        </w:rPr>
        <w:t>«СТРАНА РУКОДЕЛИЯ»</w:t>
      </w:r>
    </w:p>
    <w:p w:rsidR="00CA0DF1" w:rsidRPr="003015CE" w:rsidRDefault="00CA0DF1" w:rsidP="00861B30">
      <w:pPr>
        <w:pStyle w:val="NoSpacing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Программа рассчитана на детей в возрасте от 10 до14 лет.</w:t>
      </w:r>
    </w:p>
    <w:p w:rsidR="00CA0DF1" w:rsidRPr="003015CE" w:rsidRDefault="00CA0DF1" w:rsidP="00861B30">
      <w:pPr>
        <w:pStyle w:val="NoSpacing"/>
        <w:jc w:val="center"/>
        <w:rPr>
          <w:sz w:val="24"/>
          <w:szCs w:val="24"/>
        </w:rPr>
      </w:pPr>
      <w:r w:rsidRPr="003015CE">
        <w:rPr>
          <w:sz w:val="24"/>
          <w:szCs w:val="24"/>
        </w:rPr>
        <w:t>Срок реализации: 1год.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    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</w:p>
    <w:p w:rsidR="00CA0DF1" w:rsidRPr="003015CE" w:rsidRDefault="00CA0DF1" w:rsidP="00861B30">
      <w:pPr>
        <w:pStyle w:val="NoSpacing"/>
        <w:rPr>
          <w:sz w:val="24"/>
          <w:szCs w:val="24"/>
        </w:rPr>
      </w:pPr>
    </w:p>
    <w:p w:rsidR="00CA0DF1" w:rsidRDefault="00CA0DF1" w:rsidP="00861B30">
      <w:pPr>
        <w:pStyle w:val="NoSpacing"/>
        <w:jc w:val="both"/>
        <w:rPr>
          <w:sz w:val="24"/>
          <w:szCs w:val="24"/>
        </w:rPr>
      </w:pPr>
    </w:p>
    <w:p w:rsidR="00CA0DF1" w:rsidRDefault="00CA0DF1" w:rsidP="00861B30">
      <w:pPr>
        <w:pStyle w:val="NoSpacing"/>
        <w:jc w:val="both"/>
        <w:rPr>
          <w:sz w:val="24"/>
          <w:szCs w:val="24"/>
        </w:rPr>
      </w:pPr>
    </w:p>
    <w:p w:rsidR="00CA0DF1" w:rsidRPr="003015CE" w:rsidRDefault="00CA0DF1" w:rsidP="00861B3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Направленность:  техническая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</w:p>
    <w:p w:rsidR="00CA0DF1" w:rsidRPr="003015CE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>Количество часов из расчёта: 2 часа в  неделю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в год:    68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1 четверть:   18</w:t>
      </w:r>
      <w:r w:rsidRPr="003015CE">
        <w:rPr>
          <w:sz w:val="24"/>
          <w:szCs w:val="24"/>
        </w:rPr>
        <w:t xml:space="preserve"> часов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                       2 четверть:   1</w:t>
      </w:r>
      <w:r>
        <w:rPr>
          <w:sz w:val="24"/>
          <w:szCs w:val="24"/>
        </w:rPr>
        <w:t>4</w:t>
      </w:r>
      <w:r w:rsidRPr="003015CE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                       3 четверть:   20 часов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                       4 четверть:   16 часов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</w:p>
    <w:p w:rsidR="00CA0DF1" w:rsidRPr="003015CE" w:rsidRDefault="00CA0DF1" w:rsidP="00861B30">
      <w:pPr>
        <w:pStyle w:val="NoSpacing"/>
        <w:rPr>
          <w:sz w:val="24"/>
          <w:szCs w:val="24"/>
        </w:rPr>
      </w:pPr>
    </w:p>
    <w:p w:rsidR="00CA0DF1" w:rsidRPr="00823342" w:rsidRDefault="00CA0DF1" w:rsidP="00861B30">
      <w:pPr>
        <w:rPr>
          <w:sz w:val="24"/>
          <w:szCs w:val="24"/>
        </w:rPr>
      </w:pPr>
    </w:p>
    <w:p w:rsidR="00CA0DF1" w:rsidRPr="00823342" w:rsidRDefault="00CA0DF1" w:rsidP="00861B30">
      <w:pPr>
        <w:rPr>
          <w:sz w:val="24"/>
          <w:szCs w:val="24"/>
        </w:rPr>
      </w:pPr>
      <w:r w:rsidRPr="00823342">
        <w:rPr>
          <w:sz w:val="24"/>
          <w:szCs w:val="24"/>
        </w:rPr>
        <w:t xml:space="preserve">                                                      </w:t>
      </w:r>
    </w:p>
    <w:p w:rsidR="00CA0DF1" w:rsidRPr="00823342" w:rsidRDefault="00CA0DF1" w:rsidP="00861B30">
      <w:pPr>
        <w:jc w:val="right"/>
        <w:rPr>
          <w:sz w:val="24"/>
          <w:szCs w:val="24"/>
        </w:rPr>
      </w:pPr>
      <w:r w:rsidRPr="00823342">
        <w:rPr>
          <w:sz w:val="24"/>
          <w:szCs w:val="24"/>
        </w:rPr>
        <w:t xml:space="preserve">                                                                      </w:t>
      </w:r>
    </w:p>
    <w:p w:rsidR="00CA0DF1" w:rsidRPr="003015CE" w:rsidRDefault="00CA0DF1" w:rsidP="00861B30">
      <w:pPr>
        <w:pStyle w:val="NoSpacing"/>
        <w:rPr>
          <w:sz w:val="24"/>
          <w:szCs w:val="24"/>
        </w:rPr>
      </w:pPr>
    </w:p>
    <w:p w:rsidR="00CA0DF1" w:rsidRPr="003015CE" w:rsidRDefault="00CA0DF1" w:rsidP="00861B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3015CE">
        <w:rPr>
          <w:sz w:val="24"/>
          <w:szCs w:val="24"/>
        </w:rPr>
        <w:t xml:space="preserve">   Составитель: Кудинова С.Н.,</w:t>
      </w:r>
    </w:p>
    <w:p w:rsidR="00CA0DF1" w:rsidRPr="00823342" w:rsidRDefault="00CA0DF1" w:rsidP="00861B30">
      <w:pPr>
        <w:pStyle w:val="NoSpacing"/>
        <w:rPr>
          <w:sz w:val="24"/>
          <w:szCs w:val="24"/>
        </w:rPr>
      </w:pPr>
      <w:r w:rsidRPr="003015CE">
        <w:rPr>
          <w:sz w:val="24"/>
          <w:szCs w:val="24"/>
        </w:rPr>
        <w:t xml:space="preserve">                                                                                     первая квалификационная категория</w:t>
      </w:r>
    </w:p>
    <w:p w:rsidR="00CA0DF1" w:rsidRPr="00823342" w:rsidRDefault="00CA0DF1" w:rsidP="00861B30">
      <w:pPr>
        <w:rPr>
          <w:sz w:val="24"/>
          <w:szCs w:val="24"/>
        </w:rPr>
      </w:pPr>
    </w:p>
    <w:p w:rsidR="00CA0DF1" w:rsidRPr="00823342" w:rsidRDefault="00CA0DF1" w:rsidP="00861B30">
      <w:pPr>
        <w:rPr>
          <w:sz w:val="24"/>
          <w:szCs w:val="24"/>
        </w:rPr>
      </w:pPr>
      <w:r w:rsidRPr="00823342">
        <w:rPr>
          <w:sz w:val="24"/>
          <w:szCs w:val="24"/>
        </w:rPr>
        <w:t xml:space="preserve">                                                            </w:t>
      </w:r>
    </w:p>
    <w:p w:rsidR="00CA0DF1" w:rsidRPr="00712F69" w:rsidRDefault="00CA0DF1" w:rsidP="00712F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Асино, 2023 </w:t>
      </w:r>
      <w:r w:rsidRPr="00971817">
        <w:rPr>
          <w:rFonts w:ascii="Times New Roman" w:hAnsi="Times New Roman" w:cs="Times New Roman"/>
          <w:sz w:val="24"/>
          <w:szCs w:val="24"/>
        </w:rPr>
        <w:t>г</w:t>
      </w:r>
    </w:p>
    <w:p w:rsidR="00CA0DF1" w:rsidRDefault="00CA0DF1" w:rsidP="00236AFD">
      <w:pPr>
        <w:pStyle w:val="NoSpacing"/>
        <w:jc w:val="center"/>
        <w:rPr>
          <w:b/>
          <w:bCs/>
          <w:sz w:val="24"/>
          <w:szCs w:val="24"/>
        </w:rPr>
      </w:pPr>
    </w:p>
    <w:p w:rsidR="00CA0DF1" w:rsidRPr="00971817" w:rsidRDefault="00CA0DF1" w:rsidP="00236AFD">
      <w:pPr>
        <w:pStyle w:val="NoSpacing"/>
        <w:jc w:val="center"/>
        <w:rPr>
          <w:b/>
          <w:bCs/>
          <w:sz w:val="24"/>
          <w:szCs w:val="24"/>
        </w:rPr>
      </w:pPr>
      <w:r w:rsidRPr="00971817">
        <w:rPr>
          <w:b/>
          <w:bCs/>
          <w:sz w:val="24"/>
          <w:szCs w:val="24"/>
        </w:rPr>
        <w:t>ПОЯСНИТЕЛЬНАЯ ЗАПИСКА</w:t>
      </w:r>
    </w:p>
    <w:p w:rsidR="00CA0DF1" w:rsidRDefault="00CA0DF1" w:rsidP="00971817">
      <w:pPr>
        <w:pStyle w:val="NoSpacing"/>
        <w:rPr>
          <w:sz w:val="24"/>
          <w:szCs w:val="24"/>
        </w:rPr>
      </w:pPr>
    </w:p>
    <w:p w:rsidR="00CA0DF1" w:rsidRPr="00971817" w:rsidRDefault="00CA0DF1" w:rsidP="00971817">
      <w:pPr>
        <w:pStyle w:val="NoSpacing"/>
        <w:ind w:firstLine="708"/>
        <w:jc w:val="both"/>
        <w:rPr>
          <w:sz w:val="24"/>
          <w:szCs w:val="24"/>
        </w:rPr>
      </w:pPr>
      <w:r w:rsidRPr="00971817">
        <w:rPr>
          <w:sz w:val="24"/>
          <w:szCs w:val="24"/>
        </w:rPr>
        <w:t>Дополнительная образовательная общеразвивающая программа «Страна рукоделия»</w:t>
      </w:r>
      <w:r>
        <w:rPr>
          <w:sz w:val="24"/>
          <w:szCs w:val="24"/>
        </w:rPr>
        <w:t xml:space="preserve">  с элементами промышленного дизайна  </w:t>
      </w:r>
      <w:r w:rsidRPr="00971817">
        <w:rPr>
          <w:sz w:val="24"/>
          <w:szCs w:val="24"/>
        </w:rPr>
        <w:t xml:space="preserve">имеет </w:t>
      </w:r>
      <w:r w:rsidRPr="00971817">
        <w:rPr>
          <w:b/>
          <w:bCs/>
          <w:i/>
          <w:iCs/>
          <w:sz w:val="24"/>
          <w:szCs w:val="24"/>
        </w:rPr>
        <w:t>техническую</w:t>
      </w:r>
      <w:r w:rsidRPr="00971817">
        <w:rPr>
          <w:sz w:val="24"/>
          <w:szCs w:val="24"/>
        </w:rPr>
        <w:t xml:space="preserve"> направленность. Включение ребенка в разные виды художественной деятельности, основанные на материал народного декоративно-прикладного искусства, - одно из главных условий полноценного эстетического воспитания ребенка и развития его художественно-творческих способностей</w:t>
      </w:r>
      <w:r>
        <w:rPr>
          <w:color w:val="FF0000"/>
          <w:sz w:val="24"/>
          <w:szCs w:val="24"/>
        </w:rPr>
        <w:t xml:space="preserve">. </w:t>
      </w:r>
      <w:r w:rsidRPr="00236AFD">
        <w:rPr>
          <w:color w:val="FF0000"/>
          <w:sz w:val="24"/>
          <w:szCs w:val="24"/>
        </w:rPr>
        <w:t xml:space="preserve">Часть </w:t>
      </w:r>
      <w:r>
        <w:rPr>
          <w:color w:val="FF0000"/>
          <w:sz w:val="24"/>
          <w:szCs w:val="24"/>
        </w:rPr>
        <w:t>занятий</w:t>
      </w:r>
      <w:r w:rsidRPr="00236AFD">
        <w:rPr>
          <w:color w:val="FF0000"/>
          <w:sz w:val="24"/>
          <w:szCs w:val="24"/>
        </w:rPr>
        <w:t xml:space="preserve"> по про</w:t>
      </w:r>
      <w:r>
        <w:rPr>
          <w:color w:val="FF0000"/>
          <w:sz w:val="24"/>
          <w:szCs w:val="24"/>
        </w:rPr>
        <w:t>грамме будет проводиться на обно</w:t>
      </w:r>
      <w:r w:rsidRPr="00236AFD">
        <w:rPr>
          <w:color w:val="FF0000"/>
          <w:sz w:val="24"/>
          <w:szCs w:val="24"/>
        </w:rPr>
        <w:t>вленной материально – технической базе Центра образования цифрового и гуманитарного профилей</w:t>
      </w:r>
      <w:r>
        <w:rPr>
          <w:color w:val="FF0000"/>
          <w:sz w:val="24"/>
          <w:szCs w:val="24"/>
        </w:rPr>
        <w:t xml:space="preserve"> «Точка роста» (в тематическом планировании  данные занятия выделены красным цветом).</w:t>
      </w:r>
    </w:p>
    <w:p w:rsidR="00CA0DF1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sz w:val="24"/>
          <w:szCs w:val="24"/>
        </w:rPr>
        <w:t xml:space="preserve">       Программа </w:t>
      </w:r>
      <w:r w:rsidRPr="00971817">
        <w:rPr>
          <w:b/>
          <w:bCs/>
          <w:sz w:val="24"/>
          <w:szCs w:val="24"/>
        </w:rPr>
        <w:t>актуальна</w:t>
      </w:r>
      <w:r w:rsidRPr="00971817">
        <w:rPr>
          <w:sz w:val="24"/>
          <w:szCs w:val="24"/>
        </w:rPr>
        <w:t>, поскольку является комплексной, предполагает формирование ценностных эстетических ориентиров, художественно-эстетической оценки и овладение основами творческой деятельности, дает возможность каждому воспитаннику реально открывать для себя волшебный мир декоративно-прикладного искусства, проявить и реализовать свои творческие способности.</w:t>
      </w:r>
    </w:p>
    <w:p w:rsidR="00CA0DF1" w:rsidRPr="00B57F80" w:rsidRDefault="00CA0DF1" w:rsidP="00B57F80">
      <w:pPr>
        <w:pStyle w:val="Heading2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57F80">
        <w:rPr>
          <w:rFonts w:ascii="Times New Roman" w:hAnsi="Times New Roman" w:cs="Times New Roman"/>
          <w:color w:val="auto"/>
          <w:sz w:val="24"/>
          <w:szCs w:val="24"/>
        </w:rPr>
        <w:t>Уникальность</w:t>
      </w:r>
    </w:p>
    <w:p w:rsidR="00CA0DF1" w:rsidRPr="00B57F80" w:rsidRDefault="00CA0DF1" w:rsidP="00B57F80">
      <w:pPr>
        <w:pStyle w:val="NoSpacing"/>
        <w:jc w:val="both"/>
        <w:rPr>
          <w:sz w:val="24"/>
          <w:szCs w:val="24"/>
        </w:rPr>
      </w:pPr>
      <w:r w:rsidRPr="00B57F80">
        <w:rPr>
          <w:sz w:val="24"/>
          <w:szCs w:val="24"/>
        </w:rPr>
        <w:t>Уникальность программы обусловлена использованием широкого спектра оборудования для приобретения практических навыков работы с современными технологиями проектирования и макетирования.</w:t>
      </w:r>
    </w:p>
    <w:p w:rsidR="00CA0DF1" w:rsidRPr="00971817" w:rsidRDefault="00CA0DF1" w:rsidP="00971817">
      <w:pPr>
        <w:pStyle w:val="NoSpacing"/>
        <w:ind w:firstLine="708"/>
        <w:jc w:val="both"/>
        <w:rPr>
          <w:sz w:val="24"/>
          <w:szCs w:val="24"/>
          <w:shd w:val="clear" w:color="auto" w:fill="FFFFFF"/>
        </w:rPr>
      </w:pPr>
      <w:r w:rsidRPr="00971817">
        <w:rPr>
          <w:b/>
          <w:bCs/>
          <w:sz w:val="24"/>
          <w:szCs w:val="24"/>
        </w:rPr>
        <w:t>Новизна</w:t>
      </w:r>
      <w:r w:rsidRPr="00971817">
        <w:rPr>
          <w:sz w:val="24"/>
          <w:szCs w:val="24"/>
        </w:rPr>
        <w:t xml:space="preserve">  данной программы является в том, что в процессе обучения включена проектная деятельность с использованием компьютерных технологий.</w:t>
      </w:r>
      <w:r w:rsidRPr="00971817">
        <w:rPr>
          <w:sz w:val="24"/>
          <w:szCs w:val="24"/>
          <w:shd w:val="clear" w:color="auto" w:fill="FFFFFF"/>
        </w:rPr>
        <w:t xml:space="preserve"> Дети получают возможность реализовывать свои идеи на практике. Овладев необходимым набором знаний, умений, навыков для достижения результата своей деятельности, вплотную приближается к творческому подходу в решении стоящих проблем. </w:t>
      </w:r>
    </w:p>
    <w:p w:rsidR="00CA0DF1" w:rsidRDefault="00CA0DF1" w:rsidP="00E6238B">
      <w:pPr>
        <w:pStyle w:val="NormalWeb"/>
        <w:spacing w:before="0" w:beforeAutospacing="0" w:after="0" w:afterAutospacing="0" w:line="276" w:lineRule="auto"/>
        <w:jc w:val="both"/>
      </w:pPr>
      <w:r w:rsidRPr="00971817">
        <w:rPr>
          <w:b/>
          <w:bCs/>
        </w:rPr>
        <w:t>Адресат программы</w:t>
      </w:r>
      <w:r w:rsidRPr="00971817">
        <w:t xml:space="preserve"> Возраст детей, участвующих в реализации данной дополнительной общеобразовательной  общеразвивающей программы  10 – 14 лет. На занятия  принимаются все желающие заниматься  данным направлением декоративно</w:t>
      </w:r>
      <w:r>
        <w:t xml:space="preserve"> </w:t>
      </w:r>
      <w:r w:rsidRPr="00971817">
        <w:t>- прикладного творчества</w:t>
      </w:r>
      <w:r>
        <w:t>.</w:t>
      </w:r>
      <w:r w:rsidRPr="00E6238B">
        <w:t xml:space="preserve"> </w:t>
      </w:r>
    </w:p>
    <w:p w:rsidR="00CA0DF1" w:rsidRPr="00D86B16" w:rsidRDefault="00CA0DF1" w:rsidP="00E6238B">
      <w:pPr>
        <w:pStyle w:val="NormalWeb"/>
        <w:spacing w:before="0" w:beforeAutospacing="0" w:after="0" w:afterAutospacing="0" w:line="276" w:lineRule="auto"/>
        <w:jc w:val="both"/>
      </w:pPr>
      <w:r w:rsidRPr="00D86B16">
        <w:t>При наличие детей с ОВЗ, которым рекомендовано обучение по специальной программе, в программе наблюдаются незначительные корректировки. Дети с ограниченными возможностями здоровья значительно лучше запоминают наглядный материал (неречевой), чем вербальный. Кроме того, для детей с особыми возможностями здоровья характеризуются ослабленным здоровьем из-за постоянного проявления хронических заболеваний, повышенной утомляемостью. Исходя из данной характеристики, наряду с общими целями, реализуемыми в курсе программы «Страна  рукоделия», для обучения детей с ОВЗ появляются дополнительные цели:</w:t>
      </w:r>
    </w:p>
    <w:p w:rsidR="00CA0DF1" w:rsidRPr="00D86B16" w:rsidRDefault="00CA0DF1" w:rsidP="00E6238B">
      <w:pPr>
        <w:pStyle w:val="NormalWeb"/>
        <w:spacing w:before="0" w:beforeAutospacing="0" w:after="0" w:afterAutospacing="0" w:line="276" w:lineRule="auto"/>
        <w:jc w:val="both"/>
      </w:pPr>
      <w:r w:rsidRPr="00D86B16">
        <w:t>– обеспечение психолого-педагогических условий, необходимых для формирования способности к самопознанию, саморазвитию, самосовершенствованию на основе раскрытия творческих и интеллектуальных возможностей личности, а также для коррекции негативных тенденций развития;</w:t>
      </w:r>
    </w:p>
    <w:p w:rsidR="00CA0DF1" w:rsidRPr="00D86B16" w:rsidRDefault="00CA0DF1" w:rsidP="00E6238B">
      <w:pPr>
        <w:pStyle w:val="NormalWeb"/>
        <w:spacing w:before="0" w:beforeAutospacing="0" w:after="0" w:afterAutospacing="0" w:line="276" w:lineRule="auto"/>
        <w:jc w:val="both"/>
      </w:pPr>
      <w:r w:rsidRPr="00D86B16">
        <w:t>– воспитание трудолюбия и культуры созидательного труда, ответственности за результаты своего труда;</w:t>
      </w:r>
    </w:p>
    <w:p w:rsidR="00CA0DF1" w:rsidRPr="00D86B16" w:rsidRDefault="00CA0DF1" w:rsidP="00E6238B">
      <w:pPr>
        <w:pStyle w:val="NormalWeb"/>
        <w:spacing w:before="0" w:beforeAutospacing="0" w:after="0" w:afterAutospacing="0" w:line="276" w:lineRule="auto"/>
        <w:jc w:val="both"/>
      </w:pPr>
      <w:r w:rsidRPr="00D86B16">
        <w:t xml:space="preserve"> – получение опыта применения технологических знаний и умений в    самостоятельной практической деятельности.</w:t>
      </w:r>
    </w:p>
    <w:p w:rsidR="00CA0DF1" w:rsidRPr="00971817" w:rsidRDefault="00CA0DF1" w:rsidP="00971817">
      <w:pPr>
        <w:pStyle w:val="NoSpacing"/>
        <w:ind w:firstLine="708"/>
        <w:jc w:val="both"/>
        <w:rPr>
          <w:sz w:val="24"/>
          <w:szCs w:val="24"/>
        </w:rPr>
      </w:pPr>
      <w:r w:rsidRPr="00D86B16">
        <w:rPr>
          <w:rStyle w:val="Strong"/>
          <w:sz w:val="24"/>
          <w:szCs w:val="24"/>
          <w:shd w:val="clear" w:color="auto" w:fill="FFFFFF"/>
        </w:rPr>
        <w:t>Педагогическая целесообразность</w:t>
      </w:r>
      <w:r w:rsidRPr="00D86B16">
        <w:rPr>
          <w:sz w:val="24"/>
          <w:szCs w:val="24"/>
          <w:shd w:val="clear" w:color="auto" w:fill="FFFFFF"/>
        </w:rPr>
        <w:t> программы заключается</w:t>
      </w:r>
      <w:r w:rsidRPr="00971817">
        <w:rPr>
          <w:sz w:val="24"/>
          <w:szCs w:val="24"/>
          <w:shd w:val="clear" w:color="auto" w:fill="FFFFFF"/>
        </w:rPr>
        <w:t xml:space="preserve"> в том, что она учитывает </w:t>
      </w:r>
      <w:r>
        <w:rPr>
          <w:sz w:val="24"/>
          <w:szCs w:val="24"/>
          <w:shd w:val="clear" w:color="auto" w:fill="FFFFFF"/>
        </w:rPr>
        <w:t>интересы и склонности детей, даю</w:t>
      </w:r>
      <w:r w:rsidRPr="00971817">
        <w:rPr>
          <w:sz w:val="24"/>
          <w:szCs w:val="24"/>
          <w:shd w:val="clear" w:color="auto" w:fill="FFFFFF"/>
        </w:rPr>
        <w:t>т им возможность изготов</w:t>
      </w:r>
      <w:r>
        <w:rPr>
          <w:sz w:val="24"/>
          <w:szCs w:val="24"/>
          <w:shd w:val="clear" w:color="auto" w:fill="FFFFFF"/>
        </w:rPr>
        <w:t>ить изделия, которые найдут свою</w:t>
      </w:r>
      <w:r w:rsidRPr="00971817">
        <w:rPr>
          <w:sz w:val="24"/>
          <w:szCs w:val="24"/>
          <w:shd w:val="clear" w:color="auto" w:fill="FFFFFF"/>
        </w:rPr>
        <w:t xml:space="preserve"> место в жилом и общественном интерьере. </w:t>
      </w:r>
      <w:r w:rsidRPr="00971817">
        <w:rPr>
          <w:sz w:val="24"/>
          <w:szCs w:val="24"/>
        </w:rPr>
        <w:t xml:space="preserve">Дети приобщаются к исследовательской, проектной и творческой работе, учатся делать любую вещь красиво.  </w:t>
      </w:r>
      <w:r w:rsidRPr="00971817">
        <w:rPr>
          <w:sz w:val="24"/>
          <w:szCs w:val="24"/>
          <w:shd w:val="clear" w:color="auto" w:fill="FFFFFF"/>
        </w:rPr>
        <w:t>На занятиях дети осваивают не только тайны мастерства ремесла, но и ищут новые оригинальные соединения традиций и стилей с современным пластическим решением образа, отвечающим эстетике наших дней</w:t>
      </w:r>
    </w:p>
    <w:p w:rsidR="00CA0DF1" w:rsidRPr="00C46809" w:rsidRDefault="00CA0DF1" w:rsidP="00C46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0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46809">
        <w:rPr>
          <w:rFonts w:ascii="Times New Roman" w:hAnsi="Times New Roman" w:cs="Times New Roman"/>
          <w:sz w:val="24"/>
          <w:szCs w:val="24"/>
        </w:rPr>
        <w:t xml:space="preserve"> Формирование у обучающихся понимания о направлении – Промышленный Дизайн, развитие интереса к научно-техническому творчеству и проектной деятельности, а также развитие стремления к изобретательству, повышение мотивации к саморазвитию и образованию, развитие творческой  активности  детей, их стремление к созданию прекрасного.</w:t>
      </w:r>
    </w:p>
    <w:p w:rsidR="00CA0DF1" w:rsidRPr="00971817" w:rsidRDefault="00CA0DF1" w:rsidP="00971817">
      <w:pPr>
        <w:pStyle w:val="NoSpacing"/>
        <w:ind w:firstLine="708"/>
        <w:jc w:val="both"/>
        <w:rPr>
          <w:b/>
          <w:bCs/>
          <w:sz w:val="24"/>
          <w:szCs w:val="24"/>
        </w:rPr>
      </w:pPr>
      <w:r w:rsidRPr="00971817">
        <w:rPr>
          <w:b/>
          <w:bCs/>
          <w:sz w:val="24"/>
          <w:szCs w:val="24"/>
        </w:rPr>
        <w:t>Задачи: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i/>
          <w:iCs/>
          <w:sz w:val="24"/>
          <w:szCs w:val="24"/>
        </w:rPr>
        <w:t>Обучающие</w:t>
      </w:r>
      <w:r w:rsidRPr="00971817">
        <w:rPr>
          <w:sz w:val="24"/>
          <w:szCs w:val="24"/>
        </w:rPr>
        <w:t>: формировать технические навыки и приемы в выполнении различных швов и изделий декоративно-прикладного искусства</w:t>
      </w:r>
      <w:r>
        <w:rPr>
          <w:sz w:val="24"/>
          <w:szCs w:val="24"/>
        </w:rPr>
        <w:t>,</w:t>
      </w:r>
      <w:r w:rsidRPr="00971817">
        <w:rPr>
          <w:sz w:val="24"/>
          <w:szCs w:val="24"/>
        </w:rPr>
        <w:t xml:space="preserve"> формировать способности и готовности к самостоятельному освоению художественных ценностей и использование их в дальнейшей деятельности</w:t>
      </w:r>
      <w:r>
        <w:rPr>
          <w:sz w:val="24"/>
          <w:szCs w:val="24"/>
        </w:rPr>
        <w:t>,</w:t>
      </w:r>
      <w:r w:rsidRPr="00971817">
        <w:rPr>
          <w:sz w:val="24"/>
          <w:szCs w:val="24"/>
        </w:rPr>
        <w:t xml:space="preserve"> уметь организовать свое рабочее место.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  <w:u w:val="single"/>
        </w:rPr>
      </w:pPr>
      <w:r w:rsidRPr="00971817">
        <w:rPr>
          <w:i/>
          <w:iCs/>
          <w:sz w:val="24"/>
          <w:szCs w:val="24"/>
        </w:rPr>
        <w:t>Развивающие:</w:t>
      </w:r>
      <w:r w:rsidRPr="00971817">
        <w:rPr>
          <w:sz w:val="24"/>
          <w:szCs w:val="24"/>
        </w:rPr>
        <w:t xml:space="preserve"> развивать понятие духовного богатства через знакомство с предметами декоративно–прикладного искусства, знакомить с историей своего  и других народа</w:t>
      </w:r>
      <w:r>
        <w:rPr>
          <w:sz w:val="24"/>
          <w:szCs w:val="24"/>
        </w:rPr>
        <w:t>,</w:t>
      </w:r>
      <w:r w:rsidRPr="00971817">
        <w:rPr>
          <w:sz w:val="24"/>
          <w:szCs w:val="24"/>
        </w:rPr>
        <w:t xml:space="preserve"> развивать творческие способности, эстетический и художественный вкус</w:t>
      </w:r>
      <w:r>
        <w:rPr>
          <w:sz w:val="24"/>
          <w:szCs w:val="24"/>
        </w:rPr>
        <w:t>,</w:t>
      </w:r>
      <w:r w:rsidRPr="00971817">
        <w:rPr>
          <w:sz w:val="24"/>
          <w:szCs w:val="24"/>
        </w:rPr>
        <w:t xml:space="preserve"> приобщать к культуре быта, общения и поведения</w:t>
      </w:r>
      <w:r>
        <w:rPr>
          <w:sz w:val="24"/>
          <w:szCs w:val="24"/>
        </w:rPr>
        <w:t>.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  <w:u w:val="single"/>
        </w:rPr>
      </w:pPr>
      <w:r w:rsidRPr="00971817">
        <w:rPr>
          <w:i/>
          <w:iCs/>
          <w:sz w:val="24"/>
          <w:szCs w:val="24"/>
        </w:rPr>
        <w:t>Воспитательные</w:t>
      </w:r>
      <w:r w:rsidRPr="00971817">
        <w:rPr>
          <w:sz w:val="24"/>
          <w:szCs w:val="24"/>
        </w:rPr>
        <w:t>:</w:t>
      </w:r>
      <w:r w:rsidRPr="00971817">
        <w:rPr>
          <w:sz w:val="24"/>
          <w:szCs w:val="24"/>
          <w:u w:val="single"/>
        </w:rPr>
        <w:t xml:space="preserve"> </w:t>
      </w:r>
      <w:r w:rsidRPr="00971817">
        <w:rPr>
          <w:sz w:val="24"/>
          <w:szCs w:val="24"/>
        </w:rPr>
        <w:t>воспитывать у детей интерес к народному искусству</w:t>
      </w:r>
      <w:r>
        <w:rPr>
          <w:sz w:val="24"/>
          <w:szCs w:val="24"/>
        </w:rPr>
        <w:t>,</w:t>
      </w:r>
      <w:r w:rsidRPr="00971817">
        <w:rPr>
          <w:sz w:val="24"/>
          <w:szCs w:val="24"/>
        </w:rPr>
        <w:t xml:space="preserve"> воспитывать трудолюбие, терпение и настойчивость</w:t>
      </w:r>
      <w:r>
        <w:rPr>
          <w:sz w:val="24"/>
          <w:szCs w:val="24"/>
        </w:rPr>
        <w:t>.</w:t>
      </w:r>
    </w:p>
    <w:p w:rsidR="00CA0DF1" w:rsidRPr="00971817" w:rsidRDefault="00CA0DF1" w:rsidP="00971817">
      <w:pPr>
        <w:pStyle w:val="NoSpacing"/>
        <w:ind w:firstLine="708"/>
        <w:jc w:val="both"/>
        <w:rPr>
          <w:sz w:val="24"/>
          <w:szCs w:val="24"/>
        </w:rPr>
      </w:pPr>
      <w:r w:rsidRPr="00971817">
        <w:rPr>
          <w:b/>
          <w:bCs/>
          <w:sz w:val="24"/>
          <w:szCs w:val="24"/>
        </w:rPr>
        <w:t>Отличительной особенностью данной программы</w:t>
      </w:r>
      <w:r w:rsidRPr="00971817">
        <w:rPr>
          <w:sz w:val="24"/>
          <w:szCs w:val="24"/>
        </w:rPr>
        <w:t xml:space="preserve"> является то, что она дает возможность каждому обучающемуся попробовать свои возможности  в разных направлениях декоративно – прикладного творчества (аппликация, лоскутная мозаика, канзаши, мягкая игрушка, вышивка, квилинг, папье-маше).</w:t>
      </w:r>
    </w:p>
    <w:p w:rsidR="00CA0DF1" w:rsidRPr="00971817" w:rsidRDefault="00CA0DF1" w:rsidP="00971817">
      <w:pPr>
        <w:pStyle w:val="NoSpacing"/>
        <w:ind w:firstLine="708"/>
        <w:jc w:val="both"/>
        <w:rPr>
          <w:sz w:val="24"/>
          <w:szCs w:val="24"/>
        </w:rPr>
      </w:pPr>
      <w:r w:rsidRPr="00971817">
        <w:rPr>
          <w:b/>
          <w:bCs/>
          <w:sz w:val="24"/>
          <w:szCs w:val="24"/>
        </w:rPr>
        <w:t>Объём, срок освоения программы</w:t>
      </w:r>
      <w:r>
        <w:rPr>
          <w:sz w:val="24"/>
          <w:szCs w:val="24"/>
        </w:rPr>
        <w:t>: 1 год обучения с  сентября</w:t>
      </w:r>
      <w:r w:rsidRPr="00971817">
        <w:rPr>
          <w:sz w:val="24"/>
          <w:szCs w:val="24"/>
        </w:rPr>
        <w:t xml:space="preserve"> </w:t>
      </w:r>
      <w:r>
        <w:rPr>
          <w:sz w:val="24"/>
          <w:szCs w:val="24"/>
        </w:rPr>
        <w:t>по май (68</w:t>
      </w:r>
      <w:r w:rsidRPr="00971817">
        <w:rPr>
          <w:sz w:val="24"/>
          <w:szCs w:val="24"/>
        </w:rPr>
        <w:t xml:space="preserve"> занятий) с соблюдением каникулярного времени.  </w:t>
      </w:r>
    </w:p>
    <w:p w:rsidR="00CA0DF1" w:rsidRPr="00971817" w:rsidRDefault="00CA0DF1" w:rsidP="00971817">
      <w:pPr>
        <w:pStyle w:val="NoSpacing"/>
        <w:ind w:firstLine="708"/>
        <w:jc w:val="both"/>
        <w:rPr>
          <w:sz w:val="24"/>
          <w:szCs w:val="24"/>
        </w:rPr>
      </w:pPr>
      <w:r w:rsidRPr="00971817">
        <w:rPr>
          <w:i/>
          <w:iCs/>
          <w:sz w:val="24"/>
          <w:szCs w:val="24"/>
        </w:rPr>
        <w:t>Режим занятий</w:t>
      </w:r>
      <w:r>
        <w:rPr>
          <w:sz w:val="24"/>
          <w:szCs w:val="24"/>
        </w:rPr>
        <w:t>: суббота с 11.00-12</w:t>
      </w:r>
      <w:r w:rsidRPr="00971817">
        <w:rPr>
          <w:sz w:val="24"/>
          <w:szCs w:val="24"/>
        </w:rPr>
        <w:t>.30 ч.</w:t>
      </w:r>
    </w:p>
    <w:p w:rsidR="00CA0DF1" w:rsidRPr="00971817" w:rsidRDefault="00CA0DF1" w:rsidP="00971817">
      <w:pPr>
        <w:pStyle w:val="NoSpacing"/>
        <w:ind w:firstLine="708"/>
        <w:jc w:val="both"/>
        <w:rPr>
          <w:sz w:val="24"/>
          <w:szCs w:val="24"/>
        </w:rPr>
      </w:pPr>
      <w:r w:rsidRPr="00971817">
        <w:rPr>
          <w:b/>
          <w:bCs/>
          <w:sz w:val="24"/>
          <w:szCs w:val="24"/>
        </w:rPr>
        <w:t>Основные формы и методы организации учебного процесса</w:t>
      </w:r>
      <w:r w:rsidRPr="00971817">
        <w:rPr>
          <w:sz w:val="24"/>
          <w:szCs w:val="24"/>
        </w:rPr>
        <w:t xml:space="preserve">: 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i/>
          <w:iCs/>
          <w:sz w:val="24"/>
          <w:szCs w:val="24"/>
        </w:rPr>
        <w:t xml:space="preserve">Стартовый </w:t>
      </w:r>
      <w:r w:rsidRPr="00971817">
        <w:rPr>
          <w:sz w:val="24"/>
          <w:szCs w:val="24"/>
        </w:rPr>
        <w:t xml:space="preserve">уровень образовательной деятельности. 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sz w:val="24"/>
          <w:szCs w:val="24"/>
        </w:rPr>
        <w:t>Число детей  не более</w:t>
      </w:r>
      <w:r>
        <w:rPr>
          <w:sz w:val="24"/>
          <w:szCs w:val="24"/>
        </w:rPr>
        <w:t xml:space="preserve"> 30</w:t>
      </w:r>
      <w:r w:rsidRPr="00971817">
        <w:rPr>
          <w:sz w:val="24"/>
          <w:szCs w:val="24"/>
        </w:rPr>
        <w:t xml:space="preserve"> человек.</w:t>
      </w:r>
    </w:p>
    <w:p w:rsidR="00CA0DF1" w:rsidRPr="00971817" w:rsidRDefault="00CA0DF1" w:rsidP="00971817">
      <w:pPr>
        <w:pStyle w:val="NoSpacing"/>
        <w:jc w:val="both"/>
        <w:rPr>
          <w:i/>
          <w:iCs/>
          <w:sz w:val="24"/>
          <w:szCs w:val="24"/>
        </w:rPr>
      </w:pPr>
      <w:r w:rsidRPr="00971817">
        <w:rPr>
          <w:i/>
          <w:iCs/>
          <w:sz w:val="24"/>
          <w:szCs w:val="24"/>
        </w:rPr>
        <w:t xml:space="preserve">Обучение очное. 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i/>
          <w:iCs/>
          <w:sz w:val="24"/>
          <w:szCs w:val="24"/>
        </w:rPr>
        <w:t>Формы организации деятельности обучающихся на занятиях</w:t>
      </w:r>
      <w:r w:rsidRPr="00971817">
        <w:rPr>
          <w:sz w:val="24"/>
          <w:szCs w:val="24"/>
        </w:rPr>
        <w:t>: - групповые, индивидуальные</w:t>
      </w:r>
      <w:r>
        <w:rPr>
          <w:sz w:val="24"/>
          <w:szCs w:val="24"/>
        </w:rPr>
        <w:t>,</w:t>
      </w:r>
      <w:r w:rsidRPr="00971817">
        <w:rPr>
          <w:sz w:val="24"/>
          <w:szCs w:val="24"/>
        </w:rPr>
        <w:t xml:space="preserve"> фронтальные. 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i/>
          <w:iCs/>
          <w:sz w:val="24"/>
          <w:szCs w:val="24"/>
        </w:rPr>
        <w:t>Формы проведения занятий</w:t>
      </w:r>
      <w:r w:rsidRPr="00971817">
        <w:rPr>
          <w:sz w:val="24"/>
          <w:szCs w:val="24"/>
        </w:rPr>
        <w:t xml:space="preserve"> познавательное занятие, практическое занятие по отработке определенного умения, самостоятельная деятельность детей,   творческие упражнения, выставки, деловая (ролевая) игра, работа с электронными пособиями, работа с интернет</w:t>
      </w:r>
      <w:r>
        <w:rPr>
          <w:sz w:val="24"/>
          <w:szCs w:val="24"/>
        </w:rPr>
        <w:t xml:space="preserve"> </w:t>
      </w:r>
      <w:r w:rsidRPr="0097181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71817">
        <w:rPr>
          <w:sz w:val="24"/>
          <w:szCs w:val="24"/>
        </w:rPr>
        <w:t>источниками, проведение мастер-классов</w:t>
      </w:r>
      <w:r w:rsidRPr="00971817">
        <w:rPr>
          <w:i/>
          <w:iCs/>
          <w:sz w:val="24"/>
          <w:szCs w:val="24"/>
        </w:rPr>
        <w:t>.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sz w:val="24"/>
          <w:szCs w:val="24"/>
        </w:rPr>
        <w:t xml:space="preserve">Используются следующие </w:t>
      </w:r>
      <w:r w:rsidRPr="00971817">
        <w:rPr>
          <w:i/>
          <w:iCs/>
          <w:sz w:val="24"/>
          <w:szCs w:val="24"/>
        </w:rPr>
        <w:t>методы обучения</w:t>
      </w:r>
      <w:r w:rsidRPr="00971817">
        <w:rPr>
          <w:sz w:val="24"/>
          <w:szCs w:val="24"/>
        </w:rPr>
        <w:t xml:space="preserve">: объяснительно-иллюстративный; репродуктивный; частично-поисковый; исследовательский. 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</w:rPr>
      </w:pPr>
      <w:r w:rsidRPr="00971817">
        <w:rPr>
          <w:i/>
          <w:iCs/>
          <w:sz w:val="24"/>
          <w:szCs w:val="24"/>
        </w:rPr>
        <w:t>Методы  проведения</w:t>
      </w:r>
      <w:r w:rsidRPr="00971817">
        <w:rPr>
          <w:sz w:val="24"/>
          <w:szCs w:val="24"/>
        </w:rPr>
        <w:t xml:space="preserve"> </w:t>
      </w:r>
      <w:r w:rsidRPr="00971817">
        <w:rPr>
          <w:i/>
          <w:iCs/>
          <w:sz w:val="24"/>
          <w:szCs w:val="24"/>
        </w:rPr>
        <w:t>занятия:</w:t>
      </w:r>
      <w:r w:rsidRPr="00971817">
        <w:rPr>
          <w:sz w:val="24"/>
          <w:szCs w:val="24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На занятии используются все известные виды наглядности: показ иллюстраций, рисунков, журналов и книг, фотографий, образцов изделий, демонстрация трудовых операций, различных приемов работы, которые дают достаточную возможность детям закрепить их в практической деятельности.</w:t>
      </w:r>
      <w:r w:rsidRPr="00971817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CA0DF1" w:rsidRPr="00971817" w:rsidRDefault="00CA0DF1" w:rsidP="006E56BA">
      <w:pPr>
        <w:pStyle w:val="NoSpacing"/>
        <w:ind w:firstLine="708"/>
        <w:jc w:val="both"/>
        <w:rPr>
          <w:sz w:val="24"/>
          <w:szCs w:val="24"/>
        </w:rPr>
      </w:pPr>
      <w:r w:rsidRPr="006E56BA">
        <w:rPr>
          <w:b/>
          <w:bCs/>
          <w:sz w:val="24"/>
          <w:szCs w:val="24"/>
        </w:rPr>
        <w:t>Формы подведения итогов реализации программы:</w:t>
      </w:r>
      <w:r>
        <w:rPr>
          <w:sz w:val="24"/>
          <w:szCs w:val="24"/>
        </w:rPr>
        <w:t xml:space="preserve"> п</w:t>
      </w:r>
      <w:r w:rsidRPr="00971817">
        <w:rPr>
          <w:sz w:val="24"/>
          <w:szCs w:val="24"/>
        </w:rPr>
        <w:t>ромежуточная</w:t>
      </w:r>
      <w:r>
        <w:rPr>
          <w:sz w:val="24"/>
          <w:szCs w:val="24"/>
        </w:rPr>
        <w:t xml:space="preserve"> (итоговая)</w:t>
      </w:r>
      <w:r w:rsidRPr="00971817">
        <w:rPr>
          <w:sz w:val="24"/>
          <w:szCs w:val="24"/>
        </w:rPr>
        <w:t xml:space="preserve"> аттестация проводиться в конце учебного года.  </w:t>
      </w:r>
    </w:p>
    <w:p w:rsidR="00CA0DF1" w:rsidRPr="00971817" w:rsidRDefault="00CA0DF1" w:rsidP="00971817">
      <w:pPr>
        <w:pStyle w:val="NoSpacing"/>
        <w:jc w:val="both"/>
        <w:rPr>
          <w:sz w:val="24"/>
          <w:szCs w:val="24"/>
          <w:u w:val="single"/>
        </w:rPr>
      </w:pPr>
      <w:r w:rsidRPr="00971817">
        <w:rPr>
          <w:sz w:val="24"/>
          <w:szCs w:val="24"/>
        </w:rPr>
        <w:t xml:space="preserve">Формы  проведения промежуточной аттестация  выставка работ 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</w:p>
    <w:p w:rsidR="00CA0DF1" w:rsidRPr="006E56BA" w:rsidRDefault="00CA0DF1" w:rsidP="006E56BA">
      <w:pPr>
        <w:pStyle w:val="NoSpacing"/>
        <w:jc w:val="center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>СОДЕРЖАНИЕ  ПРОГРАММЫ</w:t>
      </w:r>
    </w:p>
    <w:p w:rsidR="00CA0DF1" w:rsidRDefault="00CA0DF1" w:rsidP="00971817">
      <w:pPr>
        <w:pStyle w:val="NoSpacing"/>
        <w:rPr>
          <w:sz w:val="24"/>
          <w:szCs w:val="24"/>
        </w:rPr>
      </w:pPr>
    </w:p>
    <w:p w:rsidR="00CA0DF1" w:rsidRPr="006E56BA" w:rsidRDefault="00CA0DF1" w:rsidP="00BD1EE7">
      <w:pPr>
        <w:pStyle w:val="NoSpacing"/>
        <w:jc w:val="center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>Учебный план</w:t>
      </w:r>
    </w:p>
    <w:tbl>
      <w:tblPr>
        <w:tblpPr w:leftFromText="180" w:rightFromText="180" w:vertAnchor="text" w:horzAnchor="margin" w:tblpXSpec="center" w:tblpY="136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2910"/>
        <w:gridCol w:w="902"/>
        <w:gridCol w:w="709"/>
        <w:gridCol w:w="850"/>
        <w:gridCol w:w="3895"/>
      </w:tblGrid>
      <w:tr w:rsidR="00CA0DF1" w:rsidRPr="00BE1054">
        <w:trPr>
          <w:cantSplit/>
          <w:trHeight w:val="459"/>
        </w:trPr>
        <w:tc>
          <w:tcPr>
            <w:tcW w:w="549" w:type="dxa"/>
            <w:vMerge w:val="restart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№</w:t>
            </w:r>
          </w:p>
        </w:tc>
        <w:tc>
          <w:tcPr>
            <w:tcW w:w="2910" w:type="dxa"/>
            <w:vMerge w:val="restart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Наименование разделов,</w:t>
            </w:r>
          </w:p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блоков, тем</w:t>
            </w:r>
          </w:p>
        </w:tc>
        <w:tc>
          <w:tcPr>
            <w:tcW w:w="902" w:type="dxa"/>
            <w:vMerge w:val="restart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Всего, час</w:t>
            </w:r>
          </w:p>
        </w:tc>
        <w:tc>
          <w:tcPr>
            <w:tcW w:w="1559" w:type="dxa"/>
            <w:gridSpan w:val="2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895" w:type="dxa"/>
            <w:vMerge w:val="restart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 xml:space="preserve"> Форма контроля </w:t>
            </w:r>
          </w:p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(аттестации)</w:t>
            </w:r>
          </w:p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  <w:vMerge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теория</w:t>
            </w:r>
          </w:p>
        </w:tc>
        <w:tc>
          <w:tcPr>
            <w:tcW w:w="85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практика</w:t>
            </w:r>
          </w:p>
        </w:tc>
        <w:tc>
          <w:tcPr>
            <w:tcW w:w="3895" w:type="dxa"/>
            <w:vMerge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Введение в учебный курс. Инструктаж.</w:t>
            </w:r>
          </w:p>
        </w:tc>
        <w:tc>
          <w:tcPr>
            <w:tcW w:w="902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-</w:t>
            </w:r>
          </w:p>
        </w:tc>
        <w:tc>
          <w:tcPr>
            <w:tcW w:w="3895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Опрос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Вводное занятие.  Виды декоративно-прикладного творчества</w:t>
            </w:r>
          </w:p>
        </w:tc>
        <w:tc>
          <w:tcPr>
            <w:tcW w:w="902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-</w:t>
            </w:r>
          </w:p>
        </w:tc>
        <w:tc>
          <w:tcPr>
            <w:tcW w:w="3895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Беседа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Аппликация</w:t>
            </w:r>
          </w:p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Аппликация из лоскутков Лоскутная мозаика</w:t>
            </w:r>
          </w:p>
        </w:tc>
        <w:tc>
          <w:tcPr>
            <w:tcW w:w="902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95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Выставка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:rsidR="00CA0DF1" w:rsidRPr="00BD1EE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BD1EE7">
              <w:rPr>
                <w:sz w:val="24"/>
                <w:szCs w:val="24"/>
              </w:rPr>
              <w:t>Канзаши</w:t>
            </w:r>
          </w:p>
        </w:tc>
        <w:tc>
          <w:tcPr>
            <w:tcW w:w="902" w:type="dxa"/>
          </w:tcPr>
          <w:p w:rsidR="00CA0DF1" w:rsidRPr="00BD1EE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A0DF1" w:rsidRPr="00BD1EE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BD1EE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BD1EE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95" w:type="dxa"/>
          </w:tcPr>
          <w:p w:rsidR="00CA0DF1" w:rsidRPr="00BD1EE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BD1EE7">
              <w:rPr>
                <w:sz w:val="24"/>
                <w:szCs w:val="24"/>
              </w:rPr>
              <w:t>Выставка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:rsidR="00CA0DF1" w:rsidRPr="00D86B16" w:rsidRDefault="00CA0DF1" w:rsidP="009B71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 xml:space="preserve">Что такое дизайн. </w:t>
            </w:r>
          </w:p>
          <w:p w:rsidR="00CA0DF1" w:rsidRPr="00D86B16" w:rsidRDefault="00CA0DF1" w:rsidP="009B71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И что такое промышленный дизайн?</w:t>
            </w:r>
          </w:p>
          <w:p w:rsidR="00CA0DF1" w:rsidRPr="00D86B16" w:rsidRDefault="00CA0DF1" w:rsidP="009B71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Дизайн календарей</w:t>
            </w:r>
          </w:p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Готовая работа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6</w:t>
            </w:r>
          </w:p>
        </w:tc>
        <w:tc>
          <w:tcPr>
            <w:tcW w:w="2910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Знакомство с  работой программы</w:t>
            </w:r>
          </w:p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 xml:space="preserve"> Sweet H</w:t>
            </w:r>
            <w:r w:rsidRPr="00D86B16">
              <w:rPr>
                <w:color w:val="FF0000"/>
                <w:sz w:val="24"/>
                <w:szCs w:val="24"/>
                <w:lang w:val="en-US"/>
              </w:rPr>
              <w:t>o</w:t>
            </w:r>
            <w:r w:rsidRPr="00D86B16">
              <w:rPr>
                <w:color w:val="FF0000"/>
                <w:sz w:val="24"/>
                <w:szCs w:val="24"/>
              </w:rPr>
              <w:t xml:space="preserve">me3D </w:t>
            </w:r>
          </w:p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  <w:lang w:val="en-US"/>
              </w:rPr>
            </w:pPr>
            <w:r w:rsidRPr="00D86B16">
              <w:rPr>
                <w:color w:val="FF0000"/>
                <w:sz w:val="24"/>
                <w:szCs w:val="24"/>
              </w:rPr>
              <w:t>(Дизайн интерьера</w:t>
            </w:r>
            <w:r w:rsidRPr="00D86B16">
              <w:rPr>
                <w:color w:val="FF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02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3895" w:type="dxa"/>
          </w:tcPr>
          <w:p w:rsidR="00CA0DF1" w:rsidRPr="00D86B16" w:rsidRDefault="00CA0DF1" w:rsidP="0048785B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Презентация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7</w:t>
            </w:r>
          </w:p>
        </w:tc>
        <w:tc>
          <w:tcPr>
            <w:tcW w:w="2910" w:type="dxa"/>
          </w:tcPr>
          <w:p w:rsidR="00CA0DF1" w:rsidRPr="00D86B16" w:rsidRDefault="00CA0DF1" w:rsidP="0048785B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 xml:space="preserve">Знакомство с  работой программы </w:t>
            </w:r>
          </w:p>
          <w:p w:rsidR="00CA0DF1" w:rsidRPr="00D86B16" w:rsidRDefault="00CA0DF1" w:rsidP="0048785B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  <w:lang w:val="en-US"/>
              </w:rPr>
              <w:t>IKEA</w:t>
            </w:r>
            <w:r w:rsidRPr="00D86B16">
              <w:rPr>
                <w:color w:val="FF0000"/>
                <w:sz w:val="24"/>
                <w:szCs w:val="24"/>
              </w:rPr>
              <w:t xml:space="preserve"> </w:t>
            </w:r>
            <w:r w:rsidRPr="00D86B16"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D86B16">
              <w:rPr>
                <w:color w:val="FF0000"/>
                <w:sz w:val="24"/>
                <w:szCs w:val="24"/>
              </w:rPr>
              <w:t xml:space="preserve"> </w:t>
            </w:r>
            <w:r w:rsidRPr="00D86B16">
              <w:rPr>
                <w:color w:val="FF0000"/>
                <w:sz w:val="24"/>
                <w:szCs w:val="24"/>
                <w:lang w:val="en-US"/>
              </w:rPr>
              <w:t>Planner</w:t>
            </w:r>
          </w:p>
          <w:p w:rsidR="00CA0DF1" w:rsidRPr="00D86B16" w:rsidRDefault="00CA0DF1" w:rsidP="00BD1EE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(Планировка комнат)</w:t>
            </w:r>
          </w:p>
        </w:tc>
        <w:tc>
          <w:tcPr>
            <w:tcW w:w="902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3895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Презентация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8</w:t>
            </w:r>
          </w:p>
        </w:tc>
        <w:tc>
          <w:tcPr>
            <w:tcW w:w="2910" w:type="dxa"/>
          </w:tcPr>
          <w:p w:rsidR="00CA0DF1" w:rsidRPr="00D86B16" w:rsidRDefault="00CA0DF1" w:rsidP="00BD1EE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 xml:space="preserve">Знакомство с  работой программы </w:t>
            </w:r>
          </w:p>
          <w:p w:rsidR="00CA0DF1" w:rsidRPr="00D86B16" w:rsidRDefault="00CA0DF1" w:rsidP="00BD1EE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  <w:lang w:val="en-US"/>
              </w:rPr>
              <w:t>Sculptris</w:t>
            </w:r>
            <w:r w:rsidRPr="00D86B16">
              <w:rPr>
                <w:color w:val="FF0000"/>
                <w:sz w:val="24"/>
                <w:szCs w:val="24"/>
              </w:rPr>
              <w:t xml:space="preserve"> –программа для 3D- моделирования</w:t>
            </w:r>
          </w:p>
        </w:tc>
        <w:tc>
          <w:tcPr>
            <w:tcW w:w="902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CA0DF1" w:rsidRPr="00D86B16" w:rsidRDefault="00CA0DF1" w:rsidP="00971817">
            <w:pPr>
              <w:pStyle w:val="NoSpacing"/>
              <w:rPr>
                <w:color w:val="FF0000"/>
                <w:sz w:val="24"/>
                <w:szCs w:val="24"/>
              </w:rPr>
            </w:pPr>
            <w:r w:rsidRPr="00D86B16">
              <w:rPr>
                <w:color w:val="FF0000"/>
                <w:sz w:val="24"/>
                <w:szCs w:val="24"/>
              </w:rPr>
              <w:t>Презентация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9</w:t>
            </w:r>
          </w:p>
        </w:tc>
        <w:tc>
          <w:tcPr>
            <w:tcW w:w="2910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D86B16">
              <w:rPr>
                <w:sz w:val="24"/>
                <w:szCs w:val="24"/>
              </w:rPr>
              <w:t>Квилинг</w:t>
            </w:r>
          </w:p>
        </w:tc>
        <w:tc>
          <w:tcPr>
            <w:tcW w:w="902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D86B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95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D86B16">
              <w:rPr>
                <w:sz w:val="24"/>
                <w:szCs w:val="24"/>
              </w:rPr>
              <w:t>Выставка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10</w:t>
            </w:r>
          </w:p>
        </w:tc>
        <w:tc>
          <w:tcPr>
            <w:tcW w:w="2910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D86B16">
              <w:rPr>
                <w:sz w:val="24"/>
                <w:szCs w:val="24"/>
              </w:rPr>
              <w:t>Изонить</w:t>
            </w:r>
          </w:p>
        </w:tc>
        <w:tc>
          <w:tcPr>
            <w:tcW w:w="902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D86B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95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D86B16">
              <w:rPr>
                <w:sz w:val="24"/>
                <w:szCs w:val="24"/>
              </w:rPr>
              <w:t>Выставка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11</w:t>
            </w:r>
          </w:p>
        </w:tc>
        <w:tc>
          <w:tcPr>
            <w:tcW w:w="2910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  <w:lang w:val="tt-RU"/>
              </w:rPr>
            </w:pPr>
            <w:r w:rsidRPr="00D86B16">
              <w:rPr>
                <w:sz w:val="24"/>
                <w:szCs w:val="24"/>
                <w:lang w:val="tt-RU"/>
              </w:rPr>
              <w:t>Участие в выставках, конкурсах</w:t>
            </w:r>
          </w:p>
        </w:tc>
        <w:tc>
          <w:tcPr>
            <w:tcW w:w="902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  <w:lang w:val="tt-RU"/>
              </w:rPr>
            </w:pPr>
            <w:r w:rsidRPr="00D86B16">
              <w:rPr>
                <w:sz w:val="24"/>
                <w:szCs w:val="24"/>
                <w:lang w:val="tt-RU"/>
              </w:rPr>
              <w:t>6</w:t>
            </w:r>
          </w:p>
        </w:tc>
        <w:tc>
          <w:tcPr>
            <w:tcW w:w="709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  <w:lang w:val="tt-RU"/>
              </w:rPr>
            </w:pPr>
            <w:r w:rsidRPr="00D86B16">
              <w:rPr>
                <w:sz w:val="24"/>
                <w:szCs w:val="24"/>
                <w:lang w:val="tt-RU"/>
              </w:rPr>
              <w:t>1</w:t>
            </w:r>
          </w:p>
        </w:tc>
        <w:tc>
          <w:tcPr>
            <w:tcW w:w="850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  <w:lang w:val="tt-RU"/>
              </w:rPr>
            </w:pPr>
            <w:r w:rsidRPr="00D86B16">
              <w:rPr>
                <w:sz w:val="24"/>
                <w:szCs w:val="24"/>
                <w:lang w:val="tt-RU"/>
              </w:rPr>
              <w:t>5</w:t>
            </w:r>
          </w:p>
        </w:tc>
        <w:tc>
          <w:tcPr>
            <w:tcW w:w="3895" w:type="dxa"/>
          </w:tcPr>
          <w:p w:rsidR="00CA0DF1" w:rsidRPr="00D86B16" w:rsidRDefault="00CA0DF1" w:rsidP="00971817">
            <w:pPr>
              <w:pStyle w:val="NoSpacing"/>
              <w:rPr>
                <w:sz w:val="24"/>
                <w:szCs w:val="24"/>
                <w:lang w:val="tt-RU"/>
              </w:rPr>
            </w:pPr>
            <w:r w:rsidRPr="00D86B16">
              <w:rPr>
                <w:sz w:val="24"/>
                <w:szCs w:val="24"/>
                <w:lang w:val="tt-RU"/>
              </w:rPr>
              <w:t>Итоги участия в конкурсах, высавках, олимпиадах и конференциях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12</w:t>
            </w:r>
          </w:p>
        </w:tc>
        <w:tc>
          <w:tcPr>
            <w:tcW w:w="291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Заключительное  занятие</w:t>
            </w:r>
          </w:p>
        </w:tc>
        <w:tc>
          <w:tcPr>
            <w:tcW w:w="902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  <w:lang w:val="tt-RU"/>
              </w:rPr>
            </w:pPr>
            <w:r w:rsidRPr="00971817">
              <w:rPr>
                <w:sz w:val="24"/>
                <w:szCs w:val="24"/>
                <w:lang w:val="tt-RU"/>
              </w:rPr>
              <w:t>Итоговая выставка работ</w:t>
            </w:r>
          </w:p>
        </w:tc>
      </w:tr>
      <w:tr w:rsidR="00CA0DF1" w:rsidRPr="00BE1054">
        <w:trPr>
          <w:cantSplit/>
          <w:trHeight w:val="459"/>
        </w:trPr>
        <w:tc>
          <w:tcPr>
            <w:tcW w:w="54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 w:rsidRPr="00971817">
              <w:rPr>
                <w:sz w:val="24"/>
                <w:szCs w:val="24"/>
              </w:rPr>
              <w:t>Итого:</w:t>
            </w:r>
          </w:p>
        </w:tc>
        <w:tc>
          <w:tcPr>
            <w:tcW w:w="902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895" w:type="dxa"/>
          </w:tcPr>
          <w:p w:rsidR="00CA0DF1" w:rsidRPr="00971817" w:rsidRDefault="00CA0DF1" w:rsidP="00971817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0DF1" w:rsidRDefault="00CA0DF1" w:rsidP="00971817">
      <w:pPr>
        <w:pStyle w:val="NoSpacing"/>
        <w:rPr>
          <w:b/>
          <w:bCs/>
          <w:sz w:val="24"/>
          <w:szCs w:val="24"/>
        </w:rPr>
      </w:pPr>
    </w:p>
    <w:p w:rsidR="00CA0DF1" w:rsidRPr="00474D1F" w:rsidRDefault="00CA0DF1" w:rsidP="00971817">
      <w:pPr>
        <w:pStyle w:val="NoSpacing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 xml:space="preserve">Содержание учебного </w:t>
      </w:r>
      <w:r w:rsidRPr="00474D1F">
        <w:rPr>
          <w:b/>
          <w:bCs/>
          <w:sz w:val="24"/>
          <w:szCs w:val="24"/>
        </w:rPr>
        <w:t>плана</w:t>
      </w:r>
    </w:p>
    <w:p w:rsidR="00CA0DF1" w:rsidRPr="00474D1F" w:rsidRDefault="00CA0DF1" w:rsidP="00971817">
      <w:pPr>
        <w:pStyle w:val="NoSpacing"/>
        <w:rPr>
          <w:sz w:val="24"/>
          <w:szCs w:val="24"/>
          <w:u w:val="single"/>
        </w:rPr>
      </w:pPr>
      <w:r w:rsidRPr="00474D1F">
        <w:rPr>
          <w:sz w:val="24"/>
          <w:szCs w:val="24"/>
          <w:u w:val="single"/>
        </w:rPr>
        <w:t>1.</w:t>
      </w:r>
      <w:r w:rsidRPr="00474D1F">
        <w:rPr>
          <w:i/>
          <w:iCs/>
          <w:sz w:val="24"/>
          <w:szCs w:val="24"/>
          <w:u w:val="single"/>
        </w:rPr>
        <w:t>Введение в учебный курс.</w:t>
      </w:r>
      <w:r w:rsidRPr="00474D1F">
        <w:rPr>
          <w:sz w:val="24"/>
          <w:szCs w:val="24"/>
          <w:u w:val="single"/>
        </w:rPr>
        <w:t xml:space="preserve"> </w:t>
      </w:r>
    </w:p>
    <w:p w:rsidR="00CA0DF1" w:rsidRPr="00474D1F" w:rsidRDefault="00CA0DF1" w:rsidP="00971817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 xml:space="preserve"> Правила внутреннего распорядка. Обязанности кружковца. Правила безопасности труда и личной гигиены. Изучение  правил техники безопасности при обращение с ручным инструментом.</w:t>
      </w:r>
    </w:p>
    <w:p w:rsidR="00CA0DF1" w:rsidRPr="00474D1F" w:rsidRDefault="00CA0DF1" w:rsidP="00971817">
      <w:pPr>
        <w:pStyle w:val="NoSpacing"/>
        <w:rPr>
          <w:sz w:val="24"/>
          <w:szCs w:val="24"/>
          <w:u w:val="single"/>
        </w:rPr>
      </w:pPr>
      <w:r w:rsidRPr="00474D1F">
        <w:rPr>
          <w:sz w:val="24"/>
          <w:szCs w:val="24"/>
          <w:u w:val="single"/>
        </w:rPr>
        <w:t xml:space="preserve">2. </w:t>
      </w:r>
      <w:r w:rsidRPr="00474D1F">
        <w:rPr>
          <w:i/>
          <w:iCs/>
          <w:sz w:val="24"/>
          <w:szCs w:val="24"/>
          <w:u w:val="single"/>
        </w:rPr>
        <w:t>Вводное занятие.</w:t>
      </w:r>
    </w:p>
    <w:p w:rsidR="00CA0DF1" w:rsidRPr="00474D1F" w:rsidRDefault="00CA0DF1" w:rsidP="00971817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>Виды декоративно-прикладного творчества.</w:t>
      </w:r>
    </w:p>
    <w:p w:rsidR="00CA0DF1" w:rsidRPr="00474D1F" w:rsidRDefault="00CA0DF1" w:rsidP="00971817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 xml:space="preserve"> Правила поведения, ознакомление с видами работ, выполняемых во время занятий. Виды декоративно-прикладного творчества: вышивание, аппликация, плетение.</w:t>
      </w:r>
    </w:p>
    <w:p w:rsidR="00CA0DF1" w:rsidRPr="00474D1F" w:rsidRDefault="00CA0DF1" w:rsidP="00971817">
      <w:pPr>
        <w:pStyle w:val="NoSpacing"/>
        <w:rPr>
          <w:sz w:val="24"/>
          <w:szCs w:val="24"/>
          <w:u w:val="single"/>
        </w:rPr>
      </w:pPr>
      <w:r w:rsidRPr="00474D1F">
        <w:rPr>
          <w:sz w:val="24"/>
          <w:szCs w:val="24"/>
          <w:u w:val="single"/>
        </w:rPr>
        <w:t>3.</w:t>
      </w:r>
      <w:r w:rsidRPr="00474D1F">
        <w:rPr>
          <w:i/>
          <w:iCs/>
          <w:sz w:val="24"/>
          <w:szCs w:val="24"/>
          <w:u w:val="single"/>
        </w:rPr>
        <w:t xml:space="preserve"> Аппликация</w:t>
      </w:r>
      <w:r w:rsidRPr="00474D1F">
        <w:rPr>
          <w:sz w:val="24"/>
          <w:szCs w:val="24"/>
          <w:u w:val="single"/>
        </w:rPr>
        <w:t xml:space="preserve">. </w:t>
      </w:r>
    </w:p>
    <w:p w:rsidR="00CA0DF1" w:rsidRPr="00474D1F" w:rsidRDefault="00CA0DF1" w:rsidP="00971817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 xml:space="preserve">Изготовление аппликации из лоскутков, резаных ниток. Выполнение аппликации из кусочков ткани на основе различными способами. </w:t>
      </w:r>
    </w:p>
    <w:p w:rsidR="00CA0DF1" w:rsidRPr="00474D1F" w:rsidRDefault="00CA0DF1" w:rsidP="00971817">
      <w:pPr>
        <w:pStyle w:val="NoSpacing"/>
        <w:rPr>
          <w:sz w:val="24"/>
          <w:szCs w:val="24"/>
          <w:u w:val="single"/>
        </w:rPr>
      </w:pPr>
      <w:r w:rsidRPr="00474D1F">
        <w:rPr>
          <w:sz w:val="24"/>
          <w:szCs w:val="24"/>
          <w:u w:val="single"/>
        </w:rPr>
        <w:t xml:space="preserve">4. </w:t>
      </w:r>
      <w:r w:rsidRPr="00474D1F">
        <w:rPr>
          <w:i/>
          <w:iCs/>
          <w:sz w:val="24"/>
          <w:szCs w:val="24"/>
          <w:u w:val="single"/>
        </w:rPr>
        <w:t>Канзаши.</w:t>
      </w:r>
      <w:r w:rsidRPr="00474D1F">
        <w:rPr>
          <w:sz w:val="24"/>
          <w:szCs w:val="24"/>
          <w:u w:val="single"/>
        </w:rPr>
        <w:t xml:space="preserve">  </w:t>
      </w:r>
    </w:p>
    <w:p w:rsidR="00CA0DF1" w:rsidRPr="00474D1F" w:rsidRDefault="00CA0DF1" w:rsidP="00971817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>Введение, инструменты, материалы, организация рабочего места, правила безопасности. Изготовление цветов разных видов  в подарок (брошь, заколка, ободок) украшения  для дома.</w:t>
      </w:r>
    </w:p>
    <w:p w:rsidR="00CA0DF1" w:rsidRPr="00D86B16" w:rsidRDefault="00CA0DF1" w:rsidP="00474D1F">
      <w:pPr>
        <w:pStyle w:val="NormalWeb"/>
        <w:spacing w:before="0" w:beforeAutospacing="0" w:after="0" w:afterAutospacing="0" w:line="336" w:lineRule="atLeast"/>
        <w:jc w:val="both"/>
      </w:pPr>
      <w:r w:rsidRPr="00D86B16">
        <w:rPr>
          <w:u w:val="single"/>
        </w:rPr>
        <w:t xml:space="preserve">5. </w:t>
      </w:r>
      <w:r w:rsidRPr="00D86B16">
        <w:rPr>
          <w:i/>
          <w:iCs/>
          <w:u w:val="single"/>
        </w:rPr>
        <w:t>Дизайн календарей</w:t>
      </w:r>
      <w:r w:rsidRPr="00D86B16">
        <w:t xml:space="preserve">   </w:t>
      </w:r>
    </w:p>
    <w:p w:rsidR="00CA0DF1" w:rsidRPr="00D86B16" w:rsidRDefault="00CA0DF1" w:rsidP="00474D1F">
      <w:pPr>
        <w:pStyle w:val="NormalWeb"/>
        <w:spacing w:before="0" w:beforeAutospacing="0" w:after="0" w:afterAutospacing="0" w:line="336" w:lineRule="atLeast"/>
        <w:jc w:val="both"/>
      </w:pPr>
      <w:r w:rsidRPr="00D86B16">
        <w:t xml:space="preserve"> Программа позволит научиться  оформлению, дизайна и создания настольных и настенных календарей. Поможет в создании и распечатке календарей, которые будут полностью соответствовать вашим предпочтениям. </w:t>
      </w:r>
    </w:p>
    <w:p w:rsidR="00CA0DF1" w:rsidRPr="00D86B16" w:rsidRDefault="00CA0DF1" w:rsidP="00474D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</w:rPr>
      </w:pPr>
      <w:r w:rsidRPr="00D86B16">
        <w:rPr>
          <w:u w:val="single"/>
        </w:rPr>
        <w:t xml:space="preserve">6. </w:t>
      </w:r>
      <w:r w:rsidRPr="00D86B16">
        <w:rPr>
          <w:i/>
          <w:iCs/>
          <w:u w:val="single"/>
        </w:rPr>
        <w:t>Программа Sweet H</w:t>
      </w:r>
      <w:r w:rsidRPr="00D86B16">
        <w:rPr>
          <w:i/>
          <w:iCs/>
          <w:u w:val="single"/>
          <w:lang w:val="en-US"/>
        </w:rPr>
        <w:t>o</w:t>
      </w:r>
      <w:r w:rsidRPr="00D86B16">
        <w:rPr>
          <w:i/>
          <w:iCs/>
          <w:u w:val="single"/>
        </w:rPr>
        <w:t>me3D</w:t>
      </w:r>
      <w:r w:rsidRPr="00D86B16">
        <w:rPr>
          <w:i/>
          <w:iCs/>
        </w:rPr>
        <w:t xml:space="preserve">   </w:t>
      </w:r>
    </w:p>
    <w:p w:rsidR="00CA0DF1" w:rsidRPr="00D86B16" w:rsidRDefault="00CA0DF1" w:rsidP="00474D1F">
      <w:pPr>
        <w:pStyle w:val="NormalWeb"/>
        <w:shd w:val="clear" w:color="auto" w:fill="FFFFFF"/>
        <w:spacing w:before="0" w:beforeAutospacing="0" w:after="0" w:afterAutospacing="0"/>
        <w:jc w:val="both"/>
      </w:pPr>
      <w:r w:rsidRPr="00D86B16">
        <w:rPr>
          <w:shd w:val="clear" w:color="auto" w:fill="FFFFFF"/>
        </w:rPr>
        <w:t>Для дизайна интерьера, с возможностью просмотра в 3D.</w:t>
      </w:r>
    </w:p>
    <w:p w:rsidR="00CA0DF1" w:rsidRPr="00D86B16" w:rsidRDefault="00CA0DF1" w:rsidP="00474D1F">
      <w:pPr>
        <w:pStyle w:val="NormalWeb"/>
        <w:shd w:val="clear" w:color="auto" w:fill="FFFFFF"/>
        <w:spacing w:before="0" w:beforeAutospacing="0" w:after="0" w:afterAutospacing="0"/>
        <w:jc w:val="both"/>
      </w:pPr>
      <w:r w:rsidRPr="00D86B16">
        <w:t xml:space="preserve">С помощью данной программы обучающиеся научатся  создавать план своего дома и распологать мебель, чертить стены комнат на основе загруженного плана дома, а затем перетаскивать на план образцы мебели из каталога, упорядоченного по категориям. </w:t>
      </w:r>
    </w:p>
    <w:p w:rsidR="00CA0DF1" w:rsidRPr="00D86B16" w:rsidRDefault="00CA0DF1" w:rsidP="00474D1F">
      <w:pPr>
        <w:pStyle w:val="NoSpacing"/>
        <w:jc w:val="both"/>
        <w:rPr>
          <w:sz w:val="24"/>
          <w:szCs w:val="24"/>
          <w:u w:val="single"/>
        </w:rPr>
      </w:pPr>
      <w:r w:rsidRPr="00D86B16">
        <w:rPr>
          <w:sz w:val="24"/>
          <w:szCs w:val="24"/>
          <w:u w:val="single"/>
        </w:rPr>
        <w:t xml:space="preserve">7. </w:t>
      </w:r>
      <w:r w:rsidRPr="00D86B16">
        <w:rPr>
          <w:i/>
          <w:iCs/>
          <w:sz w:val="24"/>
          <w:szCs w:val="24"/>
          <w:u w:val="single"/>
        </w:rPr>
        <w:t xml:space="preserve">Программа  </w:t>
      </w:r>
      <w:r w:rsidRPr="00D86B16">
        <w:rPr>
          <w:i/>
          <w:iCs/>
          <w:sz w:val="24"/>
          <w:szCs w:val="24"/>
          <w:u w:val="single"/>
          <w:lang w:val="en-US"/>
        </w:rPr>
        <w:t>Home</w:t>
      </w:r>
      <w:r w:rsidRPr="00D86B16">
        <w:rPr>
          <w:i/>
          <w:iCs/>
          <w:sz w:val="24"/>
          <w:szCs w:val="24"/>
          <w:u w:val="single"/>
        </w:rPr>
        <w:t xml:space="preserve"> </w:t>
      </w:r>
      <w:r w:rsidRPr="00D86B16">
        <w:rPr>
          <w:i/>
          <w:iCs/>
          <w:sz w:val="24"/>
          <w:szCs w:val="24"/>
          <w:u w:val="single"/>
          <w:lang w:val="en-US"/>
        </w:rPr>
        <w:t>Planner</w:t>
      </w:r>
    </w:p>
    <w:p w:rsidR="00CA0DF1" w:rsidRPr="00D86B16" w:rsidRDefault="00CA0DF1" w:rsidP="00474D1F">
      <w:pPr>
        <w:pStyle w:val="NoSpacing"/>
        <w:jc w:val="both"/>
        <w:rPr>
          <w:sz w:val="24"/>
          <w:szCs w:val="24"/>
        </w:rPr>
      </w:pPr>
      <w:r w:rsidRPr="00D86B16">
        <w:rPr>
          <w:sz w:val="24"/>
          <w:szCs w:val="24"/>
          <w:shd w:val="clear" w:color="auto" w:fill="FFFFFF"/>
        </w:rPr>
        <w:t>Моделирование интерьера, который позволяет представить расположение мебели. Симуляция выполняется в 3D, что делает планировку близкой к реальности. Благодаря этому программному обеспечению может выбрать мебель, идеально соответствующую размерам дома. Как только пользователь закончил планировку, программное обеспечение может рассчитать сумму элементов, выбранных для разработки дизайна.</w:t>
      </w:r>
    </w:p>
    <w:p w:rsidR="00CA0DF1" w:rsidRPr="00D86B16" w:rsidRDefault="00CA0DF1" w:rsidP="00474D1F">
      <w:pPr>
        <w:pStyle w:val="NoSpacing"/>
        <w:rPr>
          <w:sz w:val="24"/>
          <w:szCs w:val="24"/>
        </w:rPr>
      </w:pPr>
      <w:r w:rsidRPr="00D86B16">
        <w:rPr>
          <w:sz w:val="24"/>
          <w:szCs w:val="24"/>
          <w:u w:val="single"/>
        </w:rPr>
        <w:t xml:space="preserve">8. </w:t>
      </w:r>
      <w:r w:rsidRPr="00D86B16">
        <w:rPr>
          <w:i/>
          <w:iCs/>
          <w:sz w:val="24"/>
          <w:szCs w:val="24"/>
          <w:u w:val="single"/>
        </w:rPr>
        <w:t xml:space="preserve">Программы </w:t>
      </w:r>
      <w:r w:rsidRPr="00D86B16">
        <w:rPr>
          <w:i/>
          <w:iCs/>
          <w:sz w:val="24"/>
          <w:szCs w:val="24"/>
          <w:u w:val="single"/>
          <w:lang w:val="en-US"/>
        </w:rPr>
        <w:t>Sculptris</w:t>
      </w:r>
      <w:r w:rsidRPr="00D86B16">
        <w:rPr>
          <w:i/>
          <w:iCs/>
          <w:sz w:val="24"/>
          <w:szCs w:val="24"/>
          <w:u w:val="single"/>
        </w:rPr>
        <w:t xml:space="preserve"> –программа для 3D- моделирования</w:t>
      </w:r>
      <w:r w:rsidRPr="00D86B16">
        <w:rPr>
          <w:sz w:val="24"/>
          <w:szCs w:val="24"/>
          <w:u w:val="single"/>
        </w:rPr>
        <w:br/>
      </w:r>
      <w:r w:rsidRPr="00D86B16">
        <w:rPr>
          <w:sz w:val="24"/>
          <w:szCs w:val="24"/>
        </w:rPr>
        <w:t>Дети научатся созданию трехмерной модели посредством лепки. Познакомятся с множеством доступных инструментов, возможностью  рисования на модели  с  наложением  текстуры.</w:t>
      </w:r>
    </w:p>
    <w:p w:rsidR="00CA0DF1" w:rsidRPr="00D86B16" w:rsidRDefault="00CA0DF1" w:rsidP="001B6705">
      <w:pPr>
        <w:pStyle w:val="NoSpacing"/>
        <w:rPr>
          <w:sz w:val="24"/>
          <w:szCs w:val="24"/>
          <w:u w:val="single"/>
        </w:rPr>
      </w:pPr>
      <w:r w:rsidRPr="00D86B16">
        <w:rPr>
          <w:sz w:val="24"/>
          <w:szCs w:val="24"/>
          <w:u w:val="single"/>
        </w:rPr>
        <w:t xml:space="preserve">9 </w:t>
      </w:r>
      <w:r w:rsidRPr="00D86B16">
        <w:rPr>
          <w:i/>
          <w:iCs/>
          <w:sz w:val="24"/>
          <w:szCs w:val="24"/>
          <w:u w:val="single"/>
        </w:rPr>
        <w:t>Квилинг.</w:t>
      </w:r>
      <w:r w:rsidRPr="00D86B16">
        <w:rPr>
          <w:sz w:val="24"/>
          <w:szCs w:val="24"/>
          <w:u w:val="single"/>
        </w:rPr>
        <w:t xml:space="preserve"> </w:t>
      </w:r>
    </w:p>
    <w:p w:rsidR="00CA0DF1" w:rsidRPr="00474D1F" w:rsidRDefault="00CA0DF1" w:rsidP="001B6705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 xml:space="preserve">Что это такое квилинг? История возникновения квилинга. Инструменты и материалы,  </w:t>
      </w:r>
    </w:p>
    <w:p w:rsidR="00CA0DF1" w:rsidRPr="00474D1F" w:rsidRDefault="00CA0DF1" w:rsidP="001B6705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 xml:space="preserve"> необходимые для квилинга. </w:t>
      </w:r>
      <w:r w:rsidRPr="00474D1F">
        <w:rPr>
          <w:i/>
          <w:iCs/>
          <w:sz w:val="24"/>
          <w:szCs w:val="24"/>
        </w:rPr>
        <w:t xml:space="preserve"> Т</w:t>
      </w:r>
      <w:r w:rsidRPr="00474D1F">
        <w:rPr>
          <w:sz w:val="24"/>
          <w:szCs w:val="24"/>
        </w:rPr>
        <w:t xml:space="preserve">ехники выполнения. Изготовление изделий в технике     </w:t>
      </w:r>
    </w:p>
    <w:p w:rsidR="00CA0DF1" w:rsidRPr="00474D1F" w:rsidRDefault="00CA0DF1" w:rsidP="001B6705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 xml:space="preserve"> квилинг. </w:t>
      </w:r>
    </w:p>
    <w:p w:rsidR="00CA0DF1" w:rsidRPr="00474D1F" w:rsidRDefault="00CA0DF1" w:rsidP="00971817">
      <w:pPr>
        <w:pStyle w:val="NoSpacing"/>
        <w:rPr>
          <w:sz w:val="24"/>
          <w:szCs w:val="24"/>
          <w:u w:val="single"/>
        </w:rPr>
      </w:pPr>
      <w:r w:rsidRPr="00474D1F">
        <w:rPr>
          <w:sz w:val="24"/>
          <w:szCs w:val="24"/>
          <w:u w:val="single"/>
        </w:rPr>
        <w:t xml:space="preserve">10. Изонить.                                 </w:t>
      </w:r>
    </w:p>
    <w:p w:rsidR="00CA0DF1" w:rsidRPr="00474D1F" w:rsidRDefault="00CA0DF1" w:rsidP="00971817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>Условия безопасной работы. История изонити.  Инструменты для работы.</w:t>
      </w:r>
    </w:p>
    <w:p w:rsidR="00CA0DF1" w:rsidRPr="00474D1F" w:rsidRDefault="00CA0DF1" w:rsidP="00971817">
      <w:pPr>
        <w:pStyle w:val="NoSpacing"/>
        <w:rPr>
          <w:sz w:val="24"/>
          <w:szCs w:val="24"/>
        </w:rPr>
      </w:pPr>
      <w:r w:rsidRPr="00474D1F">
        <w:rPr>
          <w:sz w:val="24"/>
          <w:szCs w:val="24"/>
        </w:rPr>
        <w:t>Презентация курса «Волшебный клубочек» План и особенности работы курса «Волшебный клубочек»; История художественной культуры русского народа и нитяной графики, изонити, ниточного дизайна.</w:t>
      </w:r>
    </w:p>
    <w:p w:rsidR="00CA0DF1" w:rsidRPr="00474D1F" w:rsidRDefault="00CA0DF1" w:rsidP="00971817">
      <w:pPr>
        <w:pStyle w:val="NoSpacing"/>
        <w:rPr>
          <w:b/>
          <w:bCs/>
          <w:sz w:val="24"/>
          <w:szCs w:val="24"/>
        </w:rPr>
      </w:pPr>
      <w:r w:rsidRPr="00474D1F">
        <w:rPr>
          <w:b/>
          <w:bCs/>
          <w:sz w:val="24"/>
          <w:szCs w:val="24"/>
        </w:rPr>
        <w:t xml:space="preserve"> </w:t>
      </w:r>
    </w:p>
    <w:p w:rsidR="00CA0DF1" w:rsidRPr="00474D1F" w:rsidRDefault="00CA0DF1" w:rsidP="00971817">
      <w:pPr>
        <w:pStyle w:val="NoSpacing"/>
        <w:rPr>
          <w:b/>
          <w:bCs/>
          <w:sz w:val="24"/>
          <w:szCs w:val="24"/>
        </w:rPr>
      </w:pPr>
      <w:r w:rsidRPr="00474D1F">
        <w:rPr>
          <w:b/>
          <w:bCs/>
          <w:sz w:val="24"/>
          <w:szCs w:val="24"/>
        </w:rPr>
        <w:t xml:space="preserve">  Планируемые результаты освоения программы:</w:t>
      </w:r>
    </w:p>
    <w:p w:rsidR="00CA0DF1" w:rsidRPr="006E56BA" w:rsidRDefault="00CA0DF1" w:rsidP="00971817">
      <w:pPr>
        <w:pStyle w:val="NoSpacing"/>
        <w:rPr>
          <w:i/>
          <w:iCs/>
          <w:sz w:val="24"/>
          <w:szCs w:val="24"/>
        </w:rPr>
      </w:pPr>
      <w:r w:rsidRPr="006E56BA">
        <w:rPr>
          <w:i/>
          <w:iCs/>
          <w:sz w:val="24"/>
          <w:szCs w:val="24"/>
        </w:rPr>
        <w:t>По окончании  обучения дети получат возможность узнать: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 виды декоративного творчества;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историю возникновения лоскутной техники, канзаши,  старинного способов вышивки 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технологию изготовления канзаши;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-  конструирование и оформление  мягкой игрушки из разных материалов;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технологию выполнения ручных швов;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технологию  приемов при выполнении лоскутной техники;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технологию плетения шелковыми лентами;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правила техники безопасности при работе с иглой, ножницами, булавками.</w:t>
      </w:r>
    </w:p>
    <w:p w:rsidR="00CA0DF1" w:rsidRPr="006E56BA" w:rsidRDefault="00CA0DF1" w:rsidP="00971817">
      <w:pPr>
        <w:pStyle w:val="NoSpacing"/>
        <w:rPr>
          <w:i/>
          <w:iCs/>
          <w:sz w:val="24"/>
          <w:szCs w:val="24"/>
        </w:rPr>
      </w:pPr>
      <w:r w:rsidRPr="006E56BA">
        <w:rPr>
          <w:i/>
          <w:iCs/>
          <w:sz w:val="24"/>
          <w:szCs w:val="24"/>
        </w:rPr>
        <w:t>По окончании  обучения дети  получат возможность  научиться: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- безопасно и эффективно пользоваться универсальными и специальными инструментами;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- грамотно и эстетично выполнять изделия в технике ручной вышивки, канзаши и аппликации;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самостоятельно изготавливать мягкую игрушку из доступных материалов по предложенным выкройкам и описанию;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изготавливать выкройки и шаблоны для своей работы;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 использовать изготовленные изделия для украшения жилища и подарков;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экономно и аккуратно расходовать материалы при раскрое;</w:t>
      </w:r>
    </w:p>
    <w:p w:rsidR="00CA0DF1" w:rsidRPr="006E56BA" w:rsidRDefault="00CA0DF1" w:rsidP="00971817">
      <w:pPr>
        <w:pStyle w:val="NoSpacing"/>
        <w:rPr>
          <w:sz w:val="24"/>
          <w:szCs w:val="24"/>
        </w:rPr>
      </w:pPr>
      <w:r w:rsidRPr="006E56BA">
        <w:rPr>
          <w:sz w:val="24"/>
          <w:szCs w:val="24"/>
        </w:rPr>
        <w:t>– осуществлять декоративное оформление и отделку сшитой игрушки.</w:t>
      </w:r>
    </w:p>
    <w:p w:rsidR="00CA0DF1" w:rsidRDefault="00CA0DF1" w:rsidP="00971817">
      <w:pPr>
        <w:pStyle w:val="NoSpacing"/>
        <w:rPr>
          <w:sz w:val="24"/>
          <w:szCs w:val="24"/>
        </w:rPr>
      </w:pPr>
    </w:p>
    <w:p w:rsidR="00CA0DF1" w:rsidRPr="006E56BA" w:rsidRDefault="00CA0DF1" w:rsidP="006E56BA">
      <w:pPr>
        <w:pStyle w:val="NoSpacing"/>
        <w:jc w:val="center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>ОРГАНИЗАЦИОННО- ПЕДАГОГИЧЕСКИЕ УСЛОВИЯ  РЕАЛИЗАЦИИ ПРОГРАММЫ</w:t>
      </w:r>
    </w:p>
    <w:p w:rsidR="00CA0DF1" w:rsidRDefault="00CA0DF1" w:rsidP="00610948">
      <w:pPr>
        <w:pStyle w:val="NoSpacing"/>
        <w:ind w:firstLine="708"/>
        <w:jc w:val="both"/>
        <w:rPr>
          <w:sz w:val="24"/>
          <w:szCs w:val="24"/>
          <w:shd w:val="clear" w:color="auto" w:fill="FFFFFF"/>
        </w:rPr>
      </w:pPr>
    </w:p>
    <w:p w:rsidR="00CA0DF1" w:rsidRPr="00971817" w:rsidRDefault="00CA0DF1" w:rsidP="00610948">
      <w:pPr>
        <w:pStyle w:val="NoSpacing"/>
        <w:ind w:firstLine="708"/>
        <w:jc w:val="both"/>
        <w:rPr>
          <w:sz w:val="24"/>
          <w:szCs w:val="24"/>
          <w:u w:val="single"/>
        </w:rPr>
      </w:pPr>
      <w:r w:rsidRPr="00971817">
        <w:rPr>
          <w:sz w:val="24"/>
          <w:szCs w:val="24"/>
          <w:shd w:val="clear" w:color="auto" w:fill="FFFFFF"/>
        </w:rPr>
        <w:t xml:space="preserve">Занятия состоят из теоретической и практической частей. Теоретическая часть включает краткие пояснения педагога по темам занятий с показом дидактического материала и приемов работы. </w:t>
      </w:r>
      <w:r w:rsidRPr="00971817">
        <w:rPr>
          <w:sz w:val="24"/>
          <w:szCs w:val="24"/>
        </w:rPr>
        <w:t>Занятия проводятся в специальном, регулярно проветриваемом, хорошо освещенном помещении, где имеются рабочие места для детей, стенды с образцами, альбомы с демонстрационным материалом, шкафы для хранения образцов, поделок, выставочных работ и материалов для работы. Одно из важнейших требований – соблюдение правил охраны труда детей, норм санитарной гигиены в помещении и на рабочих местах, правил пожарной безопасности. Педагог постоянно знакомит учащихся с правилами техники безопасности при работе с колющими и режущими инструментами.</w:t>
      </w:r>
    </w:p>
    <w:p w:rsidR="00CA0DF1" w:rsidRDefault="00CA0DF1" w:rsidP="00971817">
      <w:pPr>
        <w:pStyle w:val="NoSpacing"/>
        <w:rPr>
          <w:sz w:val="24"/>
          <w:szCs w:val="24"/>
        </w:rPr>
      </w:pPr>
    </w:p>
    <w:p w:rsidR="00CA0DF1" w:rsidRPr="006E56BA" w:rsidRDefault="00CA0DF1" w:rsidP="00FC6F69">
      <w:pPr>
        <w:pStyle w:val="NoSpacing"/>
        <w:ind w:firstLine="708"/>
        <w:rPr>
          <w:b/>
          <w:bCs/>
          <w:sz w:val="24"/>
          <w:szCs w:val="24"/>
        </w:rPr>
      </w:pPr>
      <w:r w:rsidRPr="006E56BA">
        <w:rPr>
          <w:b/>
          <w:bCs/>
          <w:sz w:val="24"/>
          <w:szCs w:val="24"/>
        </w:rPr>
        <w:t xml:space="preserve">Календарный учебный график </w:t>
      </w:r>
    </w:p>
    <w:p w:rsidR="00CA0DF1" w:rsidRPr="00971817" w:rsidRDefault="00CA0DF1" w:rsidP="00971817">
      <w:pPr>
        <w:pStyle w:val="NoSpacing"/>
        <w:rPr>
          <w:sz w:val="24"/>
          <w:szCs w:val="24"/>
        </w:rPr>
      </w:pPr>
      <w:r w:rsidRPr="00971817">
        <w:rPr>
          <w:sz w:val="24"/>
          <w:szCs w:val="24"/>
        </w:rPr>
        <w:t>Срок реализации пр</w:t>
      </w:r>
      <w:r>
        <w:rPr>
          <w:sz w:val="24"/>
          <w:szCs w:val="24"/>
        </w:rPr>
        <w:t>ограммы - 1 год (с 01.09.2023 по 25.05.2024</w:t>
      </w:r>
      <w:r w:rsidRPr="00971817">
        <w:rPr>
          <w:sz w:val="24"/>
          <w:szCs w:val="24"/>
        </w:rPr>
        <w:t>) во время каникул  ДОП не реализуется.</w:t>
      </w:r>
    </w:p>
    <w:p w:rsidR="00CA0DF1" w:rsidRPr="00971817" w:rsidRDefault="00CA0DF1" w:rsidP="00971817">
      <w:pPr>
        <w:pStyle w:val="NoSpacing"/>
        <w:rPr>
          <w:sz w:val="24"/>
          <w:szCs w:val="24"/>
        </w:rPr>
      </w:pPr>
      <w:r w:rsidRPr="00971817">
        <w:rPr>
          <w:sz w:val="24"/>
          <w:szCs w:val="24"/>
        </w:rPr>
        <w:t>Занятия проводятся один раз в неделю по два академических часа</w:t>
      </w:r>
      <w:r>
        <w:rPr>
          <w:sz w:val="24"/>
          <w:szCs w:val="24"/>
        </w:rPr>
        <w:t>.</w:t>
      </w:r>
    </w:p>
    <w:p w:rsidR="00CA0DF1" w:rsidRPr="00971817" w:rsidRDefault="00CA0DF1" w:rsidP="00971817">
      <w:pPr>
        <w:pStyle w:val="NoSpacing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850"/>
        <w:gridCol w:w="992"/>
        <w:gridCol w:w="2268"/>
        <w:gridCol w:w="673"/>
        <w:gridCol w:w="1573"/>
        <w:gridCol w:w="1156"/>
        <w:gridCol w:w="142"/>
        <w:gridCol w:w="1559"/>
      </w:tblGrid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Число ме-сяц 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Время проведения занятия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Форма занятия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Кол -во ча-сов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Место прове-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дения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CA0DF1" w:rsidRPr="00BE1054">
        <w:tc>
          <w:tcPr>
            <w:tcW w:w="10314" w:type="dxa"/>
            <w:gridSpan w:val="9"/>
            <w:tcBorders>
              <w:top w:val="nil"/>
            </w:tcBorders>
          </w:tcPr>
          <w:p w:rsidR="00CA0DF1" w:rsidRPr="00BE1054" w:rsidRDefault="00CA0DF1" w:rsidP="00BE1054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Введение в учебный курс (2ч.)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1(1-2)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Введение в учебный курс. Инструктаж по ТБ.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Виды декоративно-прикладного творчества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Кабинет технологии 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CA0DF1" w:rsidRPr="00BE1054">
        <w:tc>
          <w:tcPr>
            <w:tcW w:w="10314" w:type="dxa"/>
            <w:gridSpan w:val="9"/>
          </w:tcPr>
          <w:p w:rsidR="00CA0DF1" w:rsidRPr="00BE1054" w:rsidRDefault="00CA0DF1" w:rsidP="00BE1054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Аппликация</w:t>
            </w:r>
          </w:p>
          <w:p w:rsidR="00CA0DF1" w:rsidRPr="00BE1054" w:rsidRDefault="00CA0DF1" w:rsidP="00BE1054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Аппликация из лоскутков Лоскутная мозаика (10ч.)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2(3-4)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Индивидуальная работа по изготовлению шаблонов.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Знакомство с видами аппликации, рассматривание альбомов  с образцами. 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>Изготовление шаблонов.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Демонстрация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3(5-6)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Практическая работа 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Простые плоские аппликации.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Технология выполнения простой аппликации.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Демонстра-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ция моделей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4(7-8)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Экспериментирование различных художественных материалов. 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Объемная аппликация.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Технология выполнения объемной аппликации.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Демонстра-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ция моделей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5(9-10)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</w:t>
            </w:r>
            <w:r w:rsidRPr="00BE1054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sz w:val="24"/>
                <w:szCs w:val="24"/>
                <w:lang w:eastAsia="en-US"/>
              </w:rPr>
              <w:t>Выставка готовых работ.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Полуобъемная аппликация.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Технология выполнения полуобъемной аппликации.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Демонстра-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ция моделей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6(11-12)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992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</w:t>
            </w:r>
            <w:r w:rsidRPr="00BE1054">
              <w:rPr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sz w:val="24"/>
                <w:szCs w:val="24"/>
                <w:lang w:eastAsia="en-US"/>
              </w:rPr>
              <w:t>Выставка готовых работ.</w:t>
            </w:r>
          </w:p>
        </w:tc>
        <w:tc>
          <w:tcPr>
            <w:tcW w:w="673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Полуобъемная аппликация.</w:t>
            </w:r>
          </w:p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Технология выполнения полуобъемной аппликации.</w:t>
            </w:r>
          </w:p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gridSpan w:val="2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Демонстра-</w:t>
            </w:r>
          </w:p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ция моделей</w:t>
            </w:r>
          </w:p>
        </w:tc>
      </w:tr>
      <w:tr w:rsidR="00CA0DF1" w:rsidRPr="00BE1054">
        <w:tc>
          <w:tcPr>
            <w:tcW w:w="10314" w:type="dxa"/>
            <w:gridSpan w:val="9"/>
          </w:tcPr>
          <w:p w:rsidR="00CA0DF1" w:rsidRPr="00BE1054" w:rsidRDefault="00CA0DF1" w:rsidP="00BE1054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Канзаши (10 ч)</w:t>
            </w:r>
          </w:p>
        </w:tc>
      </w:tr>
      <w:tr w:rsidR="00CA0DF1" w:rsidRPr="00BE1054">
        <w:trPr>
          <w:trHeight w:val="2391"/>
        </w:trPr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7(13-14)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Беседа. 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shd w:val="clear" w:color="auto" w:fill="FFFFFF"/>
                <w:lang w:eastAsia="en-US"/>
              </w:rPr>
              <w:t>Знакомство с историей возникновения канзаши. Разновидность форм лепестков. Основные приемы выполнения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8(15-16)</w:t>
            </w:r>
          </w:p>
        </w:tc>
        <w:tc>
          <w:tcPr>
            <w:tcW w:w="850" w:type="dxa"/>
          </w:tcPr>
          <w:p w:rsidR="00CA0DF1" w:rsidRPr="00BE1054" w:rsidRDefault="00CA0DF1" w:rsidP="005533D2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23.10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Работа с интернет источниками.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shd w:val="clear" w:color="auto" w:fill="FFFFFF"/>
                <w:lang w:eastAsia="en-US"/>
              </w:rPr>
              <w:t>Способы комбинирования круглого и острого лепестка. Разновидность форм листиков. Основные приемы выполнения.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Тести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рование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9(17-18)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Подготовка работ на  олимпиаду.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Защита проектов.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Цветы.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Цветы из ткани.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Цветы из атласных лент.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ция моделей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10(19-20)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13.11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Проектирование. Практическая работа - раскрой шаблонов, деталей. Подготовка выставочных работ.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Знакомство с видами ручных швов.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Игольница «Шляпка» 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ция моделей.</w:t>
            </w:r>
          </w:p>
          <w:p w:rsidR="00CA0DF1" w:rsidRPr="00BE1054" w:rsidRDefault="00CA0DF1" w:rsidP="00240D88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Само-</w:t>
            </w:r>
          </w:p>
          <w:p w:rsidR="00CA0DF1" w:rsidRPr="00BE1054" w:rsidRDefault="00CA0DF1" w:rsidP="00240D88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Анализ.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11(21-22)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20.11</w:t>
            </w:r>
          </w:p>
        </w:tc>
        <w:tc>
          <w:tcPr>
            <w:tcW w:w="992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Проектирование. Практическая работа - раскрой шаблонов, деталей. Подготовка выставочных работ.</w:t>
            </w:r>
          </w:p>
        </w:tc>
        <w:tc>
          <w:tcPr>
            <w:tcW w:w="673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Изготовление игольницы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1559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</w:t>
            </w:r>
          </w:p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ция моделей.</w:t>
            </w:r>
          </w:p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Само-</w:t>
            </w:r>
          </w:p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Анализ.</w:t>
            </w:r>
          </w:p>
        </w:tc>
      </w:tr>
      <w:tr w:rsidR="00CA0DF1" w:rsidRPr="00BE1054">
        <w:tc>
          <w:tcPr>
            <w:tcW w:w="10314" w:type="dxa"/>
            <w:gridSpan w:val="9"/>
          </w:tcPr>
          <w:p w:rsidR="00CA0DF1" w:rsidRPr="00BE1054" w:rsidRDefault="00CA0DF1" w:rsidP="00BE1054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Промышленный дизайн (20ч)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12(23-24)</w:t>
            </w:r>
          </w:p>
        </w:tc>
        <w:tc>
          <w:tcPr>
            <w:tcW w:w="850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27.11</w:t>
            </w:r>
          </w:p>
        </w:tc>
        <w:tc>
          <w:tcPr>
            <w:tcW w:w="992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Беседа. Работа в группах.</w:t>
            </w:r>
          </w:p>
        </w:tc>
        <w:tc>
          <w:tcPr>
            <w:tcW w:w="673" w:type="dxa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971817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Что такое дизайн. </w:t>
            </w:r>
          </w:p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И что такое промышленный дизайн?</w:t>
            </w:r>
          </w:p>
        </w:tc>
        <w:tc>
          <w:tcPr>
            <w:tcW w:w="1156" w:type="dxa"/>
          </w:tcPr>
          <w:p w:rsidR="00CA0DF1" w:rsidRPr="00BE1054" w:rsidRDefault="00CA0DF1" w:rsidP="00971817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9718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13(25-26)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04.12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Беседа. 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Дизайн календарей</w:t>
            </w:r>
          </w:p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Практическая работа по дизайну календарей. 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14(27-28)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11.12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Беседа. 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Знакомство с  работой программы</w:t>
            </w:r>
          </w:p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Sweet H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o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me3D 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(Дизайн интерьера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BE1054">
              <w:rPr>
                <w:sz w:val="24"/>
                <w:szCs w:val="24"/>
                <w:lang w:eastAsia="en-US"/>
              </w:rPr>
              <w:t>.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 работ.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15(29-30)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18.12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Знакомство с  работой программы</w:t>
            </w:r>
          </w:p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Sweet H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o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me3D 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(Дизайн интерьера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BE1054">
              <w:rPr>
                <w:sz w:val="24"/>
                <w:szCs w:val="24"/>
                <w:lang w:eastAsia="en-US"/>
              </w:rPr>
              <w:t>.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16(31-32)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25.12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Знакомство с  работой программы</w:t>
            </w:r>
          </w:p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Sweet H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o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me3D </w:t>
            </w:r>
          </w:p>
          <w:p w:rsidR="00CA0DF1" w:rsidRPr="00BE1054" w:rsidRDefault="00CA0DF1" w:rsidP="001F6D2C">
            <w:pPr>
              <w:pStyle w:val="NoSpacing"/>
              <w:rPr>
                <w:i/>
                <w:iCs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(Дизайн интерьера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BE1054">
              <w:rPr>
                <w:sz w:val="24"/>
                <w:szCs w:val="24"/>
                <w:lang w:eastAsia="en-US"/>
              </w:rPr>
              <w:t>.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 работ.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17(33-34)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15.01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Беседа. 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Знакомство с  работой программы </w:t>
            </w:r>
          </w:p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val="en-US" w:eastAsia="en-US"/>
              </w:rPr>
              <w:t>IKEA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Home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Planner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(Планировка комнат)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BE1054">
              <w:rPr>
                <w:sz w:val="24"/>
                <w:szCs w:val="24"/>
                <w:lang w:eastAsia="en-US"/>
              </w:rPr>
              <w:t>.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 работ.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18(35-36)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22.01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Знакомство с  работой программы </w:t>
            </w:r>
          </w:p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val="en-US" w:eastAsia="en-US"/>
              </w:rPr>
              <w:t>IKEA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Home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Planner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(Планировка комнат)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задание.</w:t>
            </w:r>
            <w:r w:rsidRPr="00BE1054">
              <w:rPr>
                <w:sz w:val="24"/>
                <w:szCs w:val="24"/>
                <w:lang w:eastAsia="en-US"/>
              </w:rPr>
              <w:t xml:space="preserve"> Презентация работ.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19(37-38)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29.01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Знакомство с  работой программы </w:t>
            </w:r>
          </w:p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val="en-US" w:eastAsia="en-US"/>
              </w:rPr>
              <w:t>IKEA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Home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E1054">
              <w:rPr>
                <w:color w:val="FF0000"/>
                <w:sz w:val="24"/>
                <w:szCs w:val="24"/>
                <w:lang w:val="en-US" w:eastAsia="en-US"/>
              </w:rPr>
              <w:t>Planner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(Планировка комнат)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BE1054">
              <w:rPr>
                <w:sz w:val="24"/>
                <w:szCs w:val="24"/>
                <w:lang w:eastAsia="en-US"/>
              </w:rPr>
              <w:t>.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 работ.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20(39-40)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05.02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Беседа. 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9B7117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Знакомство с  работой программы </w:t>
            </w:r>
          </w:p>
          <w:p w:rsidR="00CA0DF1" w:rsidRPr="00BE1054" w:rsidRDefault="00CA0DF1" w:rsidP="009B711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val="en-US" w:eastAsia="en-US"/>
              </w:rPr>
              <w:t>Sculptris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–программа для 3D- моделирования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задание.</w:t>
            </w:r>
            <w:r w:rsidRPr="00BE1054">
              <w:rPr>
                <w:sz w:val="24"/>
                <w:szCs w:val="24"/>
                <w:lang w:eastAsia="en-US"/>
              </w:rPr>
              <w:t xml:space="preserve"> Презентация работ.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21(41-42)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12.02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Работа в программе.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9B7117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Знакомство с  работой программы </w:t>
            </w:r>
          </w:p>
          <w:p w:rsidR="00CA0DF1" w:rsidRPr="00BE1054" w:rsidRDefault="00CA0DF1" w:rsidP="009B7117">
            <w:pPr>
              <w:pStyle w:val="NoSpacing"/>
              <w:rPr>
                <w:color w:val="FF000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val="en-US" w:eastAsia="en-US"/>
              </w:rPr>
              <w:t>Sculptris</w:t>
            </w:r>
            <w:r w:rsidRPr="00BE1054">
              <w:rPr>
                <w:color w:val="FF0000"/>
                <w:sz w:val="24"/>
                <w:szCs w:val="24"/>
                <w:lang w:eastAsia="en-US"/>
              </w:rPr>
              <w:t xml:space="preserve"> –программа для 3D- моделирования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задание.</w:t>
            </w:r>
            <w:r w:rsidRPr="00BE1054">
              <w:rPr>
                <w:sz w:val="24"/>
                <w:szCs w:val="24"/>
                <w:lang w:eastAsia="en-US"/>
              </w:rPr>
              <w:t xml:space="preserve"> Презентация работ.</w:t>
            </w:r>
          </w:p>
        </w:tc>
      </w:tr>
      <w:tr w:rsidR="00CA0DF1" w:rsidRPr="00BE1054">
        <w:tc>
          <w:tcPr>
            <w:tcW w:w="10314" w:type="dxa"/>
            <w:gridSpan w:val="9"/>
          </w:tcPr>
          <w:p w:rsidR="00CA0DF1" w:rsidRPr="00BE1054" w:rsidRDefault="00CA0DF1" w:rsidP="00BE1054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Квилинг (10ч)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22(43-44)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19.02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Беседа.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shd w:val="clear" w:color="auto" w:fill="FFFFFF"/>
                <w:lang w:eastAsia="en-US"/>
              </w:rPr>
              <w:t>Знакомство с  техникой квилиг, инструментами, приспособлениями и  бумагой для квиллинга.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559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Опрос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23(45-46)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shd w:val="clear" w:color="auto" w:fill="FFFFFF"/>
                <w:lang w:eastAsia="en-US"/>
              </w:rPr>
              <w:t>Скручивание круга, капельки. Придумывание замысла поделки. Изготовление заготовок («треугольник», «капелька», «разреженный круг»).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559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рация изделий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24(47-48)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Выполнение заготовок, сборка деталей.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559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рация изделий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25(49-50)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05.03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shd w:val="clear" w:color="auto" w:fill="FFFFFF"/>
                <w:lang w:eastAsia="en-US"/>
              </w:rPr>
              <w:t xml:space="preserve">Составление  из знакомых элементов квиллинга композицию по желанию. Оформление </w:t>
            </w:r>
            <w:r w:rsidRPr="00BE1054">
              <w:rPr>
                <w:sz w:val="24"/>
                <w:szCs w:val="24"/>
                <w:lang w:eastAsia="en-US"/>
              </w:rPr>
              <w:t>выставочных  работ.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559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Демонстрация изделий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26(51-52)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12.03</w:t>
            </w:r>
          </w:p>
        </w:tc>
        <w:tc>
          <w:tcPr>
            <w:tcW w:w="992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shd w:val="clear" w:color="auto" w:fill="FFFFFF"/>
                <w:lang w:eastAsia="en-US"/>
              </w:rPr>
              <w:t xml:space="preserve">Составление  из знакомых элементов квиллинга композицию по желанию. Оформление </w:t>
            </w:r>
            <w:r w:rsidRPr="00BE1054">
              <w:rPr>
                <w:sz w:val="24"/>
                <w:szCs w:val="24"/>
                <w:lang w:eastAsia="en-US"/>
              </w:rPr>
              <w:t>выставочных  работ.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559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Демонстрация изделий</w:t>
            </w:r>
          </w:p>
        </w:tc>
      </w:tr>
      <w:tr w:rsidR="00CA0DF1" w:rsidRPr="00BE1054">
        <w:tc>
          <w:tcPr>
            <w:tcW w:w="10314" w:type="dxa"/>
            <w:gridSpan w:val="9"/>
          </w:tcPr>
          <w:p w:rsidR="00CA0DF1" w:rsidRPr="00BE1054" w:rsidRDefault="00CA0DF1" w:rsidP="00BE1054">
            <w:pPr>
              <w:pStyle w:val="NoSpacing"/>
              <w:jc w:val="center"/>
              <w:rPr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Изонить (8ч)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27(53-54)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Беседа. 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Знакомство с историей возникновения техники «Изонить». Правила владения иголкой, нитками, шилом, трафаретом.</w:t>
            </w:r>
          </w:p>
        </w:tc>
        <w:tc>
          <w:tcPr>
            <w:tcW w:w="1156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Опрос. </w:t>
            </w: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28(55-56)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 Беседа. 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 Знакомство с техникой заполнения угла, и круга.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Обучение плоскостному моделированию - умению составлять из окружностей и углов (треугольников) изображения предметов и композиций. Выполнение композиций по замыслу.</w:t>
            </w:r>
          </w:p>
        </w:tc>
        <w:tc>
          <w:tcPr>
            <w:tcW w:w="1156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Опрос. </w:t>
            </w:r>
            <w:r w:rsidRPr="00BE1054">
              <w:rPr>
                <w:color w:val="000000"/>
                <w:sz w:val="24"/>
                <w:szCs w:val="24"/>
                <w:lang w:eastAsia="en-US"/>
              </w:rPr>
              <w:t>Практическое задание</w:t>
            </w:r>
            <w:r w:rsidRPr="00BE1054">
              <w:rPr>
                <w:sz w:val="24"/>
                <w:szCs w:val="24"/>
                <w:lang w:eastAsia="en-US"/>
              </w:rPr>
              <w:t>. Демонстрация изделий.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29(57-58)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Выполнение композиций по замыслу.</w:t>
            </w:r>
          </w:p>
        </w:tc>
        <w:tc>
          <w:tcPr>
            <w:tcW w:w="1156" w:type="dxa"/>
          </w:tcPr>
          <w:p w:rsidR="00CA0DF1" w:rsidRPr="00BE1054" w:rsidRDefault="00CA0DF1" w:rsidP="001F6D2C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1F6D2C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30(59-60)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490751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Практическая работа.</w:t>
            </w:r>
          </w:p>
        </w:tc>
        <w:tc>
          <w:tcPr>
            <w:tcW w:w="673" w:type="dxa"/>
          </w:tcPr>
          <w:p w:rsidR="00CA0DF1" w:rsidRPr="00BE1054" w:rsidRDefault="00CA0DF1" w:rsidP="00490751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490751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Выполнение композиций по замыслу.</w:t>
            </w:r>
          </w:p>
        </w:tc>
        <w:tc>
          <w:tcPr>
            <w:tcW w:w="1156" w:type="dxa"/>
          </w:tcPr>
          <w:p w:rsidR="00CA0DF1" w:rsidRPr="00BE1054" w:rsidRDefault="00CA0DF1" w:rsidP="00490751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701" w:type="dxa"/>
            <w:gridSpan w:val="2"/>
          </w:tcPr>
          <w:p w:rsidR="00CA0DF1" w:rsidRPr="00BE1054" w:rsidRDefault="00CA0DF1" w:rsidP="00490751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 работ</w:t>
            </w:r>
          </w:p>
        </w:tc>
      </w:tr>
      <w:tr w:rsidR="00CA0DF1" w:rsidRPr="00BE1054">
        <w:tc>
          <w:tcPr>
            <w:tcW w:w="10314" w:type="dxa"/>
            <w:gridSpan w:val="9"/>
          </w:tcPr>
          <w:p w:rsidR="00CA0DF1" w:rsidRPr="00BE1054" w:rsidRDefault="00CA0DF1" w:rsidP="00BE1054">
            <w:pPr>
              <w:pStyle w:val="NoSpacing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E1054">
              <w:rPr>
                <w:b/>
                <w:bCs/>
                <w:sz w:val="24"/>
                <w:szCs w:val="24"/>
                <w:lang w:eastAsia="en-US"/>
              </w:rPr>
              <w:t>Участие в выставках и конкурсах (6ч)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31(61-62)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9C0E60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Подготовка выставочных работ на конференцию 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 Подготовка работ  к выставкам, конкурсам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C77037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Демонстрация изделий. Защита проектов.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32(63-64)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Подготовка выставочных работ на конференцию </w:t>
            </w:r>
          </w:p>
        </w:tc>
        <w:tc>
          <w:tcPr>
            <w:tcW w:w="673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 Подготовка работ  к выставкам, конкурсам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C77037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CA0DF1" w:rsidRPr="00BE1054" w:rsidRDefault="00CA0DF1" w:rsidP="00C77037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Демонстрация изделий. Защита проектов.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33(65-66)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Мастер - классы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 xml:space="preserve"> Подготовка работ  к выставкам, конкурсам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1F6D2C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color w:val="FF0000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59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Презентация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Работ.</w:t>
            </w:r>
          </w:p>
        </w:tc>
      </w:tr>
      <w:tr w:rsidR="00CA0DF1" w:rsidRPr="00BE1054">
        <w:tc>
          <w:tcPr>
            <w:tcW w:w="1101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34(67-68)</w:t>
            </w:r>
          </w:p>
        </w:tc>
        <w:tc>
          <w:tcPr>
            <w:tcW w:w="850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992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11:00-12:30</w:t>
            </w:r>
          </w:p>
        </w:tc>
        <w:tc>
          <w:tcPr>
            <w:tcW w:w="2268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673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3" w:type="dxa"/>
            <w:vAlign w:val="center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298" w:type="dxa"/>
            <w:gridSpan w:val="2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Кабинет техно</w:t>
            </w:r>
          </w:p>
          <w:p w:rsidR="00CA0DF1" w:rsidRPr="00BE1054" w:rsidRDefault="00CA0DF1" w:rsidP="001F6D2C">
            <w:pPr>
              <w:pStyle w:val="NoSpacing"/>
              <w:rPr>
                <w:color w:val="00B0F0"/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логии</w:t>
            </w:r>
          </w:p>
        </w:tc>
        <w:tc>
          <w:tcPr>
            <w:tcW w:w="1559" w:type="dxa"/>
          </w:tcPr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Выставка</w:t>
            </w:r>
          </w:p>
          <w:p w:rsidR="00CA0DF1" w:rsidRPr="00BE1054" w:rsidRDefault="00CA0DF1" w:rsidP="001F6D2C">
            <w:pPr>
              <w:pStyle w:val="NoSpacing"/>
              <w:rPr>
                <w:sz w:val="24"/>
                <w:szCs w:val="24"/>
                <w:lang w:eastAsia="en-US"/>
              </w:rPr>
            </w:pPr>
            <w:r w:rsidRPr="00BE1054">
              <w:rPr>
                <w:sz w:val="24"/>
                <w:szCs w:val="24"/>
                <w:lang w:eastAsia="en-US"/>
              </w:rPr>
              <w:t>работ</w:t>
            </w:r>
          </w:p>
        </w:tc>
      </w:tr>
    </w:tbl>
    <w:p w:rsidR="00CA0DF1" w:rsidRPr="00971817" w:rsidRDefault="00CA0DF1" w:rsidP="00971817">
      <w:pPr>
        <w:pStyle w:val="NoSpacing"/>
        <w:rPr>
          <w:sz w:val="24"/>
          <w:szCs w:val="24"/>
        </w:rPr>
      </w:pPr>
    </w:p>
    <w:p w:rsidR="00CA0DF1" w:rsidRPr="00971817" w:rsidRDefault="00CA0DF1" w:rsidP="00971817">
      <w:pPr>
        <w:pStyle w:val="NoSpacing"/>
        <w:rPr>
          <w:sz w:val="24"/>
          <w:szCs w:val="24"/>
        </w:rPr>
      </w:pPr>
    </w:p>
    <w:p w:rsidR="00CA0DF1" w:rsidRPr="00204669" w:rsidRDefault="00CA0DF1" w:rsidP="00610948">
      <w:pPr>
        <w:pStyle w:val="NoSpacing"/>
        <w:ind w:firstLine="708"/>
        <w:jc w:val="both"/>
        <w:rPr>
          <w:sz w:val="24"/>
          <w:szCs w:val="24"/>
        </w:rPr>
      </w:pPr>
      <w:r w:rsidRPr="00204669">
        <w:rPr>
          <w:b/>
          <w:bCs/>
          <w:sz w:val="24"/>
          <w:szCs w:val="24"/>
        </w:rPr>
        <w:t>Материально-техническое обеспечение программы</w:t>
      </w:r>
    </w:p>
    <w:p w:rsidR="00CA0DF1" w:rsidRPr="00204669" w:rsidRDefault="00CA0DF1" w:rsidP="00610948">
      <w:pPr>
        <w:pStyle w:val="NoSpacing"/>
        <w:jc w:val="both"/>
        <w:rPr>
          <w:i/>
          <w:iCs/>
          <w:sz w:val="24"/>
          <w:szCs w:val="24"/>
        </w:rPr>
      </w:pPr>
      <w:r w:rsidRPr="00204669">
        <w:rPr>
          <w:i/>
          <w:iCs/>
          <w:sz w:val="24"/>
          <w:szCs w:val="24"/>
        </w:rPr>
        <w:t>Оборудование:</w:t>
      </w:r>
      <w:r w:rsidRPr="00204669">
        <w:rPr>
          <w:sz w:val="24"/>
          <w:szCs w:val="24"/>
        </w:rPr>
        <w:t xml:space="preserve"> учебный класс, соответствующий санитарно-гигиеническим и противопожарным требованиям. Столы, стулья, стеллажи для хранения материалов, инструментов, образцов,  методической литературы. Рамки  разных размеров. Подрамники. Гладильная доска. Утюг. Швейная машинка. Ноутбуки для работы по промышленному дизайну</w:t>
      </w:r>
      <w:r>
        <w:rPr>
          <w:sz w:val="24"/>
          <w:szCs w:val="24"/>
        </w:rPr>
        <w:t xml:space="preserve">. </w:t>
      </w:r>
    </w:p>
    <w:p w:rsidR="00CA0DF1" w:rsidRPr="00204669" w:rsidRDefault="00CA0DF1" w:rsidP="00610948">
      <w:pPr>
        <w:pStyle w:val="NoSpacing"/>
        <w:jc w:val="both"/>
        <w:rPr>
          <w:i/>
          <w:iCs/>
          <w:sz w:val="24"/>
          <w:szCs w:val="24"/>
        </w:rPr>
      </w:pPr>
      <w:r w:rsidRPr="00204669">
        <w:rPr>
          <w:i/>
          <w:iCs/>
          <w:sz w:val="24"/>
          <w:szCs w:val="24"/>
        </w:rPr>
        <w:t>Материалы:</w:t>
      </w:r>
      <w:r w:rsidRPr="00204669">
        <w:rPr>
          <w:sz w:val="24"/>
          <w:szCs w:val="24"/>
        </w:rPr>
        <w:t xml:space="preserve"> бумага для принтера, гофрированная бумага, картон, ткань, нитки, синтепон,  натуральная кожа, бусины, канва, мулине, шерстяные нитки</w:t>
      </w:r>
    </w:p>
    <w:p w:rsidR="00CA0DF1" w:rsidRPr="00204669" w:rsidRDefault="00CA0DF1" w:rsidP="00610948">
      <w:pPr>
        <w:pStyle w:val="NoSpacing"/>
        <w:jc w:val="both"/>
        <w:rPr>
          <w:sz w:val="24"/>
          <w:szCs w:val="24"/>
        </w:rPr>
      </w:pPr>
      <w:r w:rsidRPr="00204669">
        <w:rPr>
          <w:i/>
          <w:iCs/>
          <w:sz w:val="24"/>
          <w:szCs w:val="24"/>
        </w:rPr>
        <w:t>Инструменты:</w:t>
      </w:r>
      <w:r w:rsidRPr="00204669">
        <w:rPr>
          <w:sz w:val="24"/>
          <w:szCs w:val="24"/>
        </w:rPr>
        <w:t xml:space="preserve"> простые карандаши, линейки, канцелярские ножи, зубочистки, клей ПВА , иглы, ножницы, клей момент, резаки, калька, портновские булавки, пробойники, деревянный молоток, шило, пинцет, пяльцы, иглы для вышивки, копировальная бумага, иглы для вышивки петлей, заправочная проволока.</w:t>
      </w:r>
    </w:p>
    <w:p w:rsidR="00CA0DF1" w:rsidRPr="00465ABC" w:rsidRDefault="00CA0DF1" w:rsidP="00465ABC">
      <w:pPr>
        <w:pStyle w:val="NoSpacing"/>
        <w:ind w:firstLine="708"/>
        <w:rPr>
          <w:b/>
          <w:bCs/>
          <w:sz w:val="24"/>
          <w:szCs w:val="24"/>
        </w:rPr>
      </w:pPr>
      <w:r w:rsidRPr="00610948">
        <w:rPr>
          <w:sz w:val="24"/>
          <w:szCs w:val="24"/>
        </w:rPr>
        <w:t xml:space="preserve">  </w:t>
      </w:r>
      <w:r w:rsidRPr="000D4B0A">
        <w:rPr>
          <w:b/>
          <w:bCs/>
          <w:sz w:val="24"/>
          <w:szCs w:val="24"/>
        </w:rPr>
        <w:t>Контроль и учет освоения программы</w:t>
      </w:r>
    </w:p>
    <w:p w:rsidR="00CA0DF1" w:rsidRPr="00610948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 w:rsidRPr="00610948">
        <w:rPr>
          <w:sz w:val="24"/>
          <w:szCs w:val="24"/>
        </w:rPr>
        <w:t>В процессе выполнения работы по изготовлению изделий используется</w:t>
      </w:r>
      <w:r w:rsidRPr="00000C69">
        <w:rPr>
          <w:i/>
          <w:iCs/>
          <w:sz w:val="24"/>
          <w:szCs w:val="24"/>
        </w:rPr>
        <w:t xml:space="preserve"> текущий</w:t>
      </w:r>
      <w:r w:rsidRPr="00610948">
        <w:rPr>
          <w:sz w:val="24"/>
          <w:szCs w:val="24"/>
        </w:rPr>
        <w:t xml:space="preserve"> контроль. Педагог  непрерывно отслеживает процесс работы учащихся, своевременно направляет обучающихся на исправление неточносте</w:t>
      </w:r>
      <w:r>
        <w:rPr>
          <w:sz w:val="24"/>
          <w:szCs w:val="24"/>
        </w:rPr>
        <w:t xml:space="preserve">й в практической работе. </w:t>
      </w:r>
      <w:r w:rsidRPr="00610948">
        <w:rPr>
          <w:sz w:val="24"/>
          <w:szCs w:val="24"/>
        </w:rPr>
        <w:t xml:space="preserve"> Текущий контроль позволяет в случае необходимости вовремя произвести корректировку деятельности и не испортить изделие.</w:t>
      </w:r>
    </w:p>
    <w:p w:rsidR="00CA0DF1" w:rsidRDefault="00CA0DF1" w:rsidP="00000C69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Формы текущего контроля: опрос, демонстрация изделий, тестирование, беседа, презентация.</w:t>
      </w:r>
    </w:p>
    <w:p w:rsidR="00CA0DF1" w:rsidRPr="00465ABC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 w:rsidRPr="00465ABC">
        <w:rPr>
          <w:sz w:val="24"/>
          <w:szCs w:val="24"/>
        </w:rPr>
        <w:t xml:space="preserve">Кроме того в конце учебного года проводиться  </w:t>
      </w:r>
      <w:r w:rsidRPr="00465ABC">
        <w:rPr>
          <w:i/>
          <w:iCs/>
          <w:sz w:val="24"/>
          <w:szCs w:val="24"/>
        </w:rPr>
        <w:t>промежуточная (итоговая)</w:t>
      </w:r>
      <w:r w:rsidRPr="00465ABC">
        <w:rPr>
          <w:sz w:val="24"/>
          <w:szCs w:val="24"/>
        </w:rPr>
        <w:t xml:space="preserve"> аттестация   </w:t>
      </w:r>
    </w:p>
    <w:p w:rsidR="00CA0DF1" w:rsidRPr="00465ABC" w:rsidRDefault="00CA0DF1" w:rsidP="00465ABC">
      <w:pPr>
        <w:pStyle w:val="NoSpacing"/>
        <w:jc w:val="both"/>
        <w:rPr>
          <w:sz w:val="24"/>
          <w:szCs w:val="24"/>
          <w:u w:val="single"/>
        </w:rPr>
      </w:pPr>
      <w:r w:rsidRPr="00465ABC">
        <w:rPr>
          <w:sz w:val="24"/>
          <w:szCs w:val="24"/>
        </w:rPr>
        <w:t>Формы  проведения промежуточной аттестация  выставка работ. К промежуточной аттестации допускаются все обучающиеся, занимающиеся в детском объединении, вне зависимости от того, насколько систематично они посещали занятия.</w:t>
      </w:r>
    </w:p>
    <w:p w:rsidR="00CA0DF1" w:rsidRPr="00465ABC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 w:rsidRPr="00465ABC">
        <w:rPr>
          <w:sz w:val="24"/>
          <w:szCs w:val="24"/>
        </w:rPr>
        <w:t>Планируемые результаты, в соответствии с целью программы, отслежи</w:t>
      </w:r>
      <w:r>
        <w:rPr>
          <w:sz w:val="24"/>
          <w:szCs w:val="24"/>
        </w:rPr>
        <w:t>ваются</w:t>
      </w:r>
      <w:r w:rsidRPr="00465ABC">
        <w:rPr>
          <w:sz w:val="24"/>
          <w:szCs w:val="24"/>
        </w:rPr>
        <w:t>, фиксируются и демонстрируются в формах: готовая работа, материал анкетирования и тестирования, журнал посещаемости,</w:t>
      </w:r>
      <w:r>
        <w:rPr>
          <w:sz w:val="24"/>
          <w:szCs w:val="24"/>
        </w:rPr>
        <w:t xml:space="preserve"> </w:t>
      </w:r>
      <w:r w:rsidRPr="00465ABC">
        <w:rPr>
          <w:sz w:val="24"/>
          <w:szCs w:val="24"/>
        </w:rPr>
        <w:t>фото,</w:t>
      </w:r>
      <w:r>
        <w:rPr>
          <w:sz w:val="24"/>
          <w:szCs w:val="24"/>
        </w:rPr>
        <w:t xml:space="preserve"> выставка</w:t>
      </w:r>
      <w:r w:rsidRPr="00465A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65ABC">
        <w:rPr>
          <w:sz w:val="24"/>
          <w:szCs w:val="24"/>
        </w:rPr>
        <w:t>методическая разработка</w:t>
      </w:r>
      <w:r>
        <w:rPr>
          <w:sz w:val="24"/>
          <w:szCs w:val="24"/>
        </w:rPr>
        <w:t xml:space="preserve">, </w:t>
      </w:r>
      <w:r w:rsidRPr="00465ABC">
        <w:rPr>
          <w:sz w:val="24"/>
          <w:szCs w:val="24"/>
        </w:rPr>
        <w:t>открытое занятие конкурс; демонстрация моделей;</w:t>
      </w:r>
    </w:p>
    <w:p w:rsidR="00CA0DF1" w:rsidRPr="00FC6F69" w:rsidRDefault="00CA0DF1" w:rsidP="00FC6F69">
      <w:pPr>
        <w:pStyle w:val="NoSpacing"/>
        <w:ind w:firstLine="708"/>
        <w:jc w:val="both"/>
        <w:rPr>
          <w:sz w:val="24"/>
          <w:szCs w:val="24"/>
        </w:rPr>
      </w:pPr>
      <w:r w:rsidRPr="00FC6F69">
        <w:rPr>
          <w:b/>
          <w:bCs/>
          <w:sz w:val="24"/>
          <w:szCs w:val="24"/>
        </w:rPr>
        <w:t>Оценочные материалы</w:t>
      </w:r>
      <w:r w:rsidRPr="00465ABC">
        <w:rPr>
          <w:sz w:val="24"/>
          <w:szCs w:val="24"/>
        </w:rPr>
        <w:t xml:space="preserve"> устный опрос, индивидуальный опрос, педагогическое наблюдение</w:t>
      </w:r>
      <w:r>
        <w:rPr>
          <w:sz w:val="24"/>
          <w:szCs w:val="24"/>
        </w:rPr>
        <w:t>,</w:t>
      </w:r>
      <w:r w:rsidRPr="00465ABC">
        <w:rPr>
          <w:sz w:val="24"/>
          <w:szCs w:val="24"/>
        </w:rPr>
        <w:t xml:space="preserve"> творческая работа</w:t>
      </w:r>
      <w:r>
        <w:rPr>
          <w:sz w:val="24"/>
          <w:szCs w:val="24"/>
        </w:rPr>
        <w:t>,</w:t>
      </w:r>
      <w:r w:rsidRPr="00465ABC">
        <w:rPr>
          <w:sz w:val="24"/>
          <w:szCs w:val="24"/>
        </w:rPr>
        <w:t xml:space="preserve"> фронтальный опрос, выставка готовых рабо</w:t>
      </w:r>
      <w:r>
        <w:rPr>
          <w:sz w:val="24"/>
          <w:szCs w:val="24"/>
        </w:rPr>
        <w:t>т.</w:t>
      </w:r>
    </w:p>
    <w:p w:rsidR="00CA0DF1" w:rsidRPr="00FC6F69" w:rsidRDefault="00CA0DF1" w:rsidP="00FC6F69">
      <w:pPr>
        <w:pStyle w:val="NoSpacing"/>
        <w:ind w:firstLine="708"/>
        <w:jc w:val="both"/>
        <w:rPr>
          <w:b/>
          <w:bCs/>
          <w:sz w:val="24"/>
          <w:szCs w:val="24"/>
        </w:rPr>
      </w:pPr>
      <w:r w:rsidRPr="00FC6F69">
        <w:rPr>
          <w:b/>
          <w:bCs/>
          <w:sz w:val="24"/>
          <w:szCs w:val="24"/>
        </w:rPr>
        <w:t>Методические материалы:</w:t>
      </w:r>
    </w:p>
    <w:p w:rsidR="00CA0DF1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C6F69">
        <w:rPr>
          <w:sz w:val="24"/>
          <w:szCs w:val="24"/>
        </w:rPr>
        <w:t xml:space="preserve">Инструкции </w:t>
      </w:r>
      <w:r>
        <w:rPr>
          <w:sz w:val="24"/>
          <w:szCs w:val="24"/>
        </w:rPr>
        <w:t>по ТБ;</w:t>
      </w:r>
    </w:p>
    <w:p w:rsidR="00CA0DF1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Методические разработки занятий</w:t>
      </w:r>
    </w:p>
    <w:p w:rsidR="00CA0DF1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Презентации</w:t>
      </w:r>
    </w:p>
    <w:p w:rsidR="00CA0DF1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-Демонстрационный материал</w:t>
      </w:r>
    </w:p>
    <w:p w:rsidR="00CA0DF1" w:rsidRDefault="00CA0DF1" w:rsidP="00465ABC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-Дидактический материал</w:t>
      </w:r>
    </w:p>
    <w:p w:rsidR="00CA0DF1" w:rsidRPr="00FC6F69" w:rsidRDefault="00CA0DF1" w:rsidP="00182404">
      <w:pPr>
        <w:pStyle w:val="NoSpacing"/>
        <w:ind w:firstLine="708"/>
        <w:jc w:val="both"/>
        <w:rPr>
          <w:b/>
          <w:bCs/>
          <w:sz w:val="24"/>
          <w:szCs w:val="24"/>
          <w:shd w:val="clear" w:color="auto" w:fill="FFFFFF"/>
        </w:rPr>
      </w:pPr>
      <w:r w:rsidRPr="00FC6F69">
        <w:rPr>
          <w:b/>
          <w:bCs/>
          <w:sz w:val="24"/>
          <w:szCs w:val="24"/>
        </w:rPr>
        <w:t>Взаимодействие педагога с семьёй.</w:t>
      </w:r>
    </w:p>
    <w:p w:rsidR="00CA0DF1" w:rsidRPr="00FC6F69" w:rsidRDefault="00CA0DF1" w:rsidP="00FC6F69">
      <w:pPr>
        <w:pStyle w:val="NoSpacing"/>
        <w:jc w:val="both"/>
        <w:rPr>
          <w:sz w:val="24"/>
          <w:szCs w:val="24"/>
        </w:rPr>
      </w:pPr>
      <w:r w:rsidRPr="00971817">
        <w:rPr>
          <w:sz w:val="24"/>
          <w:szCs w:val="24"/>
        </w:rPr>
        <w:t xml:space="preserve">        </w:t>
      </w:r>
      <w:r w:rsidRPr="00FC6F69">
        <w:rPr>
          <w:sz w:val="24"/>
          <w:szCs w:val="24"/>
        </w:rPr>
        <w:t>Творческий союз педагога дополнительного образования и родителей, совместное сотрудничество, творческое общение, взаимное доверие и взаимное уважение помогут наполнить жизнь ребёнка интересными делами, посильным трудом; окажут воздействие на формирование самостоятельности и самоконтроля. Совместная работа детей и родителей по изготовлению поделки удовлетворит потребность ребёнка в активной деятельности, даст реальное воплощение мысли, фантазии. Наладить взаимодействие с родителями призваны: - мастер-класс в середине года, который должен стать для родителей школой педагогического мастерства, где они будут учиться организации труда ребёнка по изготовлению поделок, методике подобной работы в условиях семьи; - прис</w:t>
      </w:r>
      <w:r>
        <w:rPr>
          <w:sz w:val="24"/>
          <w:szCs w:val="24"/>
        </w:rPr>
        <w:t>утствие на конкурсах</w:t>
      </w:r>
      <w:r w:rsidRPr="00FC6F69">
        <w:rPr>
          <w:sz w:val="24"/>
          <w:szCs w:val="24"/>
        </w:rPr>
        <w:t xml:space="preserve">, где родители привлекаются к оценке детских </w:t>
      </w:r>
      <w:r>
        <w:rPr>
          <w:sz w:val="24"/>
          <w:szCs w:val="24"/>
        </w:rPr>
        <w:t xml:space="preserve">работ; - </w:t>
      </w:r>
      <w:r w:rsidRPr="00FC6F69">
        <w:rPr>
          <w:sz w:val="24"/>
          <w:szCs w:val="24"/>
        </w:rPr>
        <w:t xml:space="preserve"> - традиционные формы – родительские собрания и индивидуальные консультации, беседы по необходимости. Очень важен подобный контакт с семьёй, который помогает создать духовную близость взрослых и детей, поднимает авторитет родителей.                 </w:t>
      </w:r>
    </w:p>
    <w:p w:rsidR="00CA0DF1" w:rsidRPr="00971817" w:rsidRDefault="00CA0DF1" w:rsidP="00971817">
      <w:pPr>
        <w:pStyle w:val="NoSpacing"/>
        <w:rPr>
          <w:sz w:val="24"/>
          <w:szCs w:val="24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Default="00CA0DF1" w:rsidP="003015CE">
      <w:pPr>
        <w:pStyle w:val="NoSpacing"/>
        <w:rPr>
          <w:sz w:val="24"/>
          <w:szCs w:val="24"/>
          <w:shd w:val="clear" w:color="auto" w:fill="FFFFFF"/>
        </w:rPr>
      </w:pPr>
    </w:p>
    <w:p w:rsidR="00CA0DF1" w:rsidRPr="00FC6F69" w:rsidRDefault="00CA0DF1" w:rsidP="003015CE">
      <w:pPr>
        <w:pStyle w:val="NoSpacing"/>
        <w:rPr>
          <w:b/>
          <w:bCs/>
          <w:sz w:val="24"/>
          <w:szCs w:val="24"/>
          <w:shd w:val="clear" w:color="auto" w:fill="FFFFFF"/>
        </w:rPr>
      </w:pPr>
      <w:r w:rsidRPr="00FC6F69">
        <w:rPr>
          <w:b/>
          <w:bCs/>
          <w:sz w:val="24"/>
          <w:szCs w:val="24"/>
          <w:shd w:val="clear" w:color="auto" w:fill="FFFFFF"/>
        </w:rPr>
        <w:t xml:space="preserve">Список </w:t>
      </w:r>
      <w:r>
        <w:rPr>
          <w:b/>
          <w:bCs/>
          <w:sz w:val="24"/>
          <w:szCs w:val="24"/>
          <w:shd w:val="clear" w:color="auto" w:fill="FFFFFF"/>
        </w:rPr>
        <w:t xml:space="preserve"> источников для педагогов</w:t>
      </w:r>
      <w:r w:rsidRPr="00FC6F69">
        <w:rPr>
          <w:b/>
          <w:bCs/>
          <w:sz w:val="24"/>
          <w:szCs w:val="24"/>
          <w:shd w:val="clear" w:color="auto" w:fill="FFFFFF"/>
        </w:rPr>
        <w:t>:</w:t>
      </w:r>
    </w:p>
    <w:p w:rsidR="00CA0DF1" w:rsidRPr="008E42EF" w:rsidRDefault="00CA0DF1" w:rsidP="00B43684">
      <w:pPr>
        <w:pStyle w:val="ListParagraph"/>
        <w:numPr>
          <w:ilvl w:val="0"/>
          <w:numId w:val="11"/>
        </w:numPr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8E42EF">
        <w:rPr>
          <w:sz w:val="24"/>
          <w:szCs w:val="24"/>
        </w:rPr>
        <w:t>Михеева М.М. «Введение в дизайн-проектирование» Методическое указание. / Михеева М.М.  – М: МГТУ имени Н.Э. Баумана, 2013. – 50 с.</w:t>
      </w:r>
    </w:p>
    <w:p w:rsidR="00CA0DF1" w:rsidRPr="00B43684" w:rsidRDefault="00CA0DF1" w:rsidP="00B43684">
      <w:pPr>
        <w:pStyle w:val="ListParagraph"/>
        <w:numPr>
          <w:ilvl w:val="0"/>
          <w:numId w:val="11"/>
        </w:numPr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8E42EF">
        <w:rPr>
          <w:sz w:val="24"/>
          <w:szCs w:val="24"/>
        </w:rPr>
        <w:t>Михеева М.М. «Дизайн-исследования» Методическое указание. / Михеева М.М.  – М: МГТУ имени Н.Э. Баумана, 2015. – 85 с.</w:t>
      </w:r>
    </w:p>
    <w:p w:rsidR="00CA0DF1" w:rsidRPr="004416D0" w:rsidRDefault="00CA0DF1" w:rsidP="003015CE">
      <w:pPr>
        <w:pStyle w:val="ListParagraph"/>
        <w:numPr>
          <w:ilvl w:val="0"/>
          <w:numId w:val="11"/>
        </w:numPr>
        <w:ind w:left="0" w:firstLine="709"/>
        <w:jc w:val="both"/>
        <w:rPr>
          <w:rStyle w:val="Strong"/>
          <w:sz w:val="24"/>
          <w:szCs w:val="24"/>
        </w:rPr>
      </w:pPr>
      <w:r w:rsidRPr="00B43684">
        <w:rPr>
          <w:sz w:val="24"/>
          <w:szCs w:val="24"/>
          <w:shd w:val="clear" w:color="auto" w:fill="FFFFFF"/>
        </w:rPr>
        <w:t xml:space="preserve"> Романенко, А. Музей прикладного искусства и быта XVII века. 22 открытки / А. </w:t>
      </w:r>
      <w:r w:rsidRPr="004416D0">
        <w:rPr>
          <w:sz w:val="24"/>
          <w:szCs w:val="24"/>
          <w:shd w:val="clear" w:color="auto" w:fill="FFFFFF"/>
        </w:rPr>
        <w:t>Романенко. - М.: Изобразительное искусство, </w:t>
      </w:r>
      <w:r w:rsidRPr="004416D0">
        <w:rPr>
          <w:rStyle w:val="Strong"/>
          <w:b w:val="0"/>
          <w:bCs w:val="0"/>
          <w:sz w:val="24"/>
          <w:szCs w:val="24"/>
          <w:shd w:val="clear" w:color="auto" w:fill="FFFFFF"/>
        </w:rPr>
        <w:t>2018.</w:t>
      </w:r>
    </w:p>
    <w:p w:rsidR="00CA0DF1" w:rsidRPr="004416D0" w:rsidRDefault="00CA0DF1" w:rsidP="003015CE">
      <w:pPr>
        <w:pStyle w:val="ListParagraph"/>
        <w:numPr>
          <w:ilvl w:val="0"/>
          <w:numId w:val="11"/>
        </w:numPr>
        <w:ind w:left="0" w:firstLine="709"/>
        <w:jc w:val="both"/>
        <w:rPr>
          <w:b/>
          <w:bCs/>
          <w:sz w:val="24"/>
          <w:szCs w:val="24"/>
        </w:rPr>
      </w:pPr>
      <w:r w:rsidRPr="004416D0">
        <w:rPr>
          <w:sz w:val="24"/>
          <w:szCs w:val="24"/>
        </w:rPr>
        <w:t>Терехова Н. Ю. «Креативные технологии в промышленном дизайне» Методическое указание. / Терехова Н. Ю. И.А. Филатов И.А. – М: МГТУ имени Н.Э. Баумана, 2015. – 57 с</w:t>
      </w:r>
    </w:p>
    <w:p w:rsidR="00CA0DF1" w:rsidRPr="004416D0" w:rsidRDefault="00CA0DF1" w:rsidP="00B43684">
      <w:pPr>
        <w:pStyle w:val="ListParagraph"/>
        <w:numPr>
          <w:ilvl w:val="0"/>
          <w:numId w:val="11"/>
        </w:numPr>
        <w:ind w:left="0" w:firstLine="709"/>
        <w:jc w:val="both"/>
        <w:rPr>
          <w:rStyle w:val="Hyperlink"/>
          <w:b/>
          <w:bCs/>
          <w:color w:val="0070C0"/>
          <w:sz w:val="24"/>
          <w:szCs w:val="24"/>
        </w:rPr>
      </w:pPr>
      <w:r w:rsidRPr="004416D0">
        <w:rPr>
          <w:sz w:val="24"/>
          <w:szCs w:val="24"/>
        </w:rPr>
        <w:t xml:space="preserve">Что такое проект – [Электронный ресурс] – </w:t>
      </w:r>
      <w:hyperlink r:id="rId6" w:history="1">
        <w:r w:rsidRPr="004416D0">
          <w:rPr>
            <w:rStyle w:val="Hyperlink"/>
            <w:color w:val="0070C0"/>
            <w:sz w:val="24"/>
            <w:szCs w:val="24"/>
          </w:rPr>
          <w:t>http://pm-notes.ru/project_definition/</w:t>
        </w:r>
      </w:hyperlink>
    </w:p>
    <w:p w:rsidR="00CA0DF1" w:rsidRPr="008E42EF" w:rsidRDefault="00CA0DF1" w:rsidP="00B43684">
      <w:pPr>
        <w:pStyle w:val="ListParagraph"/>
        <w:numPr>
          <w:ilvl w:val="0"/>
          <w:numId w:val="11"/>
        </w:numPr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8E42EF">
        <w:rPr>
          <w:sz w:val="24"/>
          <w:szCs w:val="24"/>
        </w:rPr>
        <w:t>Основы визуального дизайна – [</w:t>
      </w:r>
      <w:r w:rsidRPr="008E42EF">
        <w:rPr>
          <w:color w:val="000000"/>
          <w:sz w:val="24"/>
          <w:szCs w:val="24"/>
        </w:rPr>
        <w:t xml:space="preserve">Электронный ресурс] – </w:t>
      </w:r>
      <w:r w:rsidRPr="004416D0">
        <w:rPr>
          <w:color w:val="0070C0"/>
          <w:sz w:val="24"/>
          <w:szCs w:val="24"/>
          <w:u w:val="single"/>
        </w:rPr>
        <w:t>https://qps.ru/hJH6B</w:t>
      </w:r>
    </w:p>
    <w:p w:rsidR="00CA0DF1" w:rsidRPr="004416D0" w:rsidRDefault="00CA0DF1" w:rsidP="004416D0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Список </w:t>
      </w:r>
      <w:r w:rsidRPr="004416D0">
        <w:rPr>
          <w:color w:val="auto"/>
          <w:sz w:val="24"/>
          <w:szCs w:val="24"/>
        </w:rPr>
        <w:t>источников для обучающихся</w:t>
      </w:r>
    </w:p>
    <w:p w:rsidR="00CA0DF1" w:rsidRPr="008E42EF" w:rsidRDefault="00CA0DF1" w:rsidP="004416D0">
      <w:pPr>
        <w:pStyle w:val="ListParagraph"/>
        <w:numPr>
          <w:ilvl w:val="0"/>
          <w:numId w:val="12"/>
        </w:numPr>
        <w:ind w:left="0" w:firstLine="709"/>
        <w:jc w:val="both"/>
        <w:rPr>
          <w:rStyle w:val="citation"/>
          <w:b/>
          <w:bCs/>
          <w:color w:val="000000"/>
          <w:sz w:val="24"/>
          <w:szCs w:val="24"/>
        </w:rPr>
      </w:pPr>
      <w:r w:rsidRPr="008E42EF">
        <w:rPr>
          <w:rStyle w:val="citation"/>
          <w:color w:val="222222"/>
          <w:sz w:val="24"/>
          <w:szCs w:val="24"/>
        </w:rPr>
        <w:t xml:space="preserve">Борис Евгеньевич Кочегаров. «Промышленный дизайн». / Борис Евгеньевич Кочегаров.  </w:t>
      </w:r>
      <w:r w:rsidRPr="008E42EF">
        <w:rPr>
          <w:sz w:val="24"/>
          <w:szCs w:val="24"/>
        </w:rPr>
        <w:t>–</w:t>
      </w:r>
      <w:r w:rsidRPr="008E42EF">
        <w:rPr>
          <w:rStyle w:val="citation"/>
          <w:color w:val="222222"/>
          <w:sz w:val="24"/>
          <w:szCs w:val="24"/>
        </w:rPr>
        <w:t xml:space="preserve"> М.: ДВТГУ, 2006. </w:t>
      </w:r>
      <w:r w:rsidRPr="008E42EF">
        <w:rPr>
          <w:sz w:val="24"/>
          <w:szCs w:val="24"/>
        </w:rPr>
        <w:t>–</w:t>
      </w:r>
      <w:r w:rsidRPr="008E42EF">
        <w:rPr>
          <w:rStyle w:val="citation"/>
          <w:color w:val="222222"/>
          <w:sz w:val="24"/>
          <w:szCs w:val="24"/>
        </w:rPr>
        <w:t xml:space="preserve"> 297 с.</w:t>
      </w:r>
    </w:p>
    <w:p w:rsidR="00CA0DF1" w:rsidRPr="004416D0" w:rsidRDefault="00CA0DF1" w:rsidP="004416D0">
      <w:pPr>
        <w:pStyle w:val="ListParagraph"/>
        <w:numPr>
          <w:ilvl w:val="0"/>
          <w:numId w:val="12"/>
        </w:numPr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8E42EF">
        <w:rPr>
          <w:color w:val="222222"/>
          <w:sz w:val="24"/>
          <w:szCs w:val="24"/>
        </w:rPr>
        <w:t xml:space="preserve">Виктор Папанек. «Дизайн для реального мира».  / Виктор Папанек. </w:t>
      </w:r>
      <w:r w:rsidRPr="008E42EF">
        <w:rPr>
          <w:sz w:val="24"/>
          <w:szCs w:val="24"/>
        </w:rPr>
        <w:t>–</w:t>
      </w:r>
      <w:r w:rsidRPr="008E42EF">
        <w:rPr>
          <w:rStyle w:val="citation"/>
          <w:color w:val="222222"/>
          <w:sz w:val="24"/>
          <w:szCs w:val="24"/>
        </w:rPr>
        <w:t xml:space="preserve"> М.: </w:t>
      </w:r>
      <w:r w:rsidRPr="008E42EF">
        <w:rPr>
          <w:sz w:val="24"/>
          <w:szCs w:val="24"/>
        </w:rPr>
        <w:t>Д. Аронов,</w:t>
      </w:r>
      <w:r w:rsidRPr="008E42EF">
        <w:rPr>
          <w:color w:val="222222"/>
          <w:sz w:val="24"/>
          <w:szCs w:val="24"/>
        </w:rPr>
        <w:t xml:space="preserve"> 2008. </w:t>
      </w:r>
      <w:r w:rsidRPr="008E42EF">
        <w:rPr>
          <w:sz w:val="24"/>
          <w:szCs w:val="24"/>
        </w:rPr>
        <w:t>–</w:t>
      </w:r>
      <w:r w:rsidRPr="008E42EF">
        <w:rPr>
          <w:color w:val="222222"/>
          <w:sz w:val="24"/>
          <w:szCs w:val="24"/>
        </w:rPr>
        <w:t xml:space="preserve"> 416 с.</w:t>
      </w:r>
    </w:p>
    <w:p w:rsidR="00CA0DF1" w:rsidRPr="008E42EF" w:rsidRDefault="00CA0DF1" w:rsidP="004416D0">
      <w:pPr>
        <w:pStyle w:val="ListParagraph"/>
        <w:numPr>
          <w:ilvl w:val="0"/>
          <w:numId w:val="12"/>
        </w:numPr>
        <w:ind w:left="0" w:firstLine="709"/>
        <w:jc w:val="both"/>
        <w:rPr>
          <w:rStyle w:val="Hyperlink"/>
          <w:b/>
          <w:bCs/>
          <w:color w:val="000000"/>
          <w:sz w:val="24"/>
          <w:szCs w:val="24"/>
        </w:rPr>
      </w:pPr>
      <w:r w:rsidRPr="008E42EF">
        <w:rPr>
          <w:sz w:val="24"/>
          <w:szCs w:val="24"/>
        </w:rPr>
        <w:t>Скульптурное 3D-моделирование в Sculptris –  [</w:t>
      </w:r>
      <w:r w:rsidRPr="008E42EF">
        <w:rPr>
          <w:color w:val="000000"/>
          <w:sz w:val="24"/>
          <w:szCs w:val="24"/>
        </w:rPr>
        <w:t xml:space="preserve">Электронный ресурс] – </w:t>
      </w:r>
      <w:hyperlink r:id="rId7" w:history="1">
        <w:r w:rsidRPr="008E42EF">
          <w:rPr>
            <w:rStyle w:val="Hyperlink"/>
            <w:color w:val="000000"/>
            <w:sz w:val="24"/>
            <w:szCs w:val="24"/>
          </w:rPr>
          <w:t>http://sculptris-3d.blogspot.com/</w:t>
        </w:r>
      </w:hyperlink>
    </w:p>
    <w:p w:rsidR="00CA0DF1" w:rsidRPr="004416D0" w:rsidRDefault="00CA0DF1" w:rsidP="004416D0">
      <w:pPr>
        <w:pStyle w:val="ListParagraph"/>
        <w:numPr>
          <w:ilvl w:val="0"/>
          <w:numId w:val="12"/>
        </w:numPr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8E42EF">
        <w:rPr>
          <w:color w:val="000000"/>
          <w:sz w:val="24"/>
          <w:szCs w:val="24"/>
        </w:rPr>
        <w:t xml:space="preserve">История и технологии 3D-сканирования </w:t>
      </w:r>
      <w:r w:rsidRPr="008E42EF">
        <w:rPr>
          <w:sz w:val="24"/>
          <w:szCs w:val="24"/>
        </w:rPr>
        <w:t>–  [</w:t>
      </w:r>
      <w:r w:rsidRPr="008E42EF">
        <w:rPr>
          <w:color w:val="000000"/>
          <w:sz w:val="24"/>
          <w:szCs w:val="24"/>
        </w:rPr>
        <w:t xml:space="preserve">Электронный ресурс] </w:t>
      </w:r>
      <w:r w:rsidRPr="004416D0">
        <w:rPr>
          <w:color w:val="0070C0"/>
          <w:sz w:val="24"/>
          <w:szCs w:val="24"/>
        </w:rPr>
        <w:t xml:space="preserve">– </w:t>
      </w:r>
      <w:hyperlink r:id="rId8" w:history="1">
        <w:r w:rsidRPr="004416D0">
          <w:rPr>
            <w:rStyle w:val="Hyperlink"/>
            <w:color w:val="0070C0"/>
            <w:sz w:val="24"/>
            <w:szCs w:val="24"/>
          </w:rPr>
          <w:t>https://make-3d.ru/articles/chto-takoe-3d-skaner-i-kak-on-rabotaet/</w:t>
        </w:r>
      </w:hyperlink>
    </w:p>
    <w:p w:rsidR="00CA0DF1" w:rsidRPr="008E42EF" w:rsidRDefault="00CA0DF1" w:rsidP="004416D0">
      <w:pPr>
        <w:pStyle w:val="ListParagraph"/>
        <w:numPr>
          <w:ilvl w:val="0"/>
          <w:numId w:val="12"/>
        </w:numPr>
        <w:ind w:left="0" w:firstLine="709"/>
        <w:jc w:val="both"/>
        <w:rPr>
          <w:b/>
          <w:bCs/>
          <w:color w:val="000000"/>
          <w:sz w:val="24"/>
          <w:szCs w:val="24"/>
        </w:rPr>
      </w:pPr>
      <w:hyperlink r:id="rId9" w:history="1">
        <w:r w:rsidRPr="008E42EF">
          <w:rPr>
            <w:rStyle w:val="Hyperlink"/>
            <w:color w:val="000000"/>
            <w:sz w:val="24"/>
            <w:szCs w:val="24"/>
          </w:rPr>
          <w:t>Смирнов В.А.</w:t>
        </w:r>
      </w:hyperlink>
      <w:r w:rsidRPr="008E42EF">
        <w:rPr>
          <w:color w:val="000000"/>
          <w:sz w:val="24"/>
          <w:szCs w:val="24"/>
        </w:rPr>
        <w:t xml:space="preserve"> «Профессиональное макетирование и техническое моделирование. Краткий курс» Учебное пособие. / </w:t>
      </w:r>
      <w:hyperlink r:id="rId10" w:history="1">
        <w:r w:rsidRPr="008E42EF">
          <w:rPr>
            <w:rStyle w:val="Hyperlink"/>
            <w:color w:val="000000"/>
            <w:sz w:val="24"/>
            <w:szCs w:val="24"/>
          </w:rPr>
          <w:t>Смирнов В.А.</w:t>
        </w:r>
      </w:hyperlink>
      <w:r w:rsidRPr="008E42EF">
        <w:rPr>
          <w:color w:val="000000"/>
          <w:sz w:val="24"/>
          <w:szCs w:val="24"/>
        </w:rPr>
        <w:t xml:space="preserve"> – М: Проспект, 2016. – 161 с.</w:t>
      </w:r>
    </w:p>
    <w:p w:rsidR="00CA0DF1" w:rsidRPr="004416D0" w:rsidRDefault="00CA0DF1" w:rsidP="004416D0">
      <w:pPr>
        <w:pStyle w:val="ListParagraph"/>
        <w:numPr>
          <w:ilvl w:val="0"/>
          <w:numId w:val="12"/>
        </w:numPr>
        <w:ind w:left="0" w:firstLine="709"/>
        <w:jc w:val="both"/>
        <w:rPr>
          <w:rStyle w:val="Strong"/>
          <w:color w:val="000000"/>
          <w:sz w:val="24"/>
          <w:szCs w:val="24"/>
        </w:rPr>
      </w:pPr>
      <w:r w:rsidRPr="00BB0850">
        <w:rPr>
          <w:sz w:val="24"/>
          <w:szCs w:val="24"/>
          <w:shd w:val="clear" w:color="auto" w:fill="FFFFFF"/>
        </w:rPr>
        <w:t>Витвицкая, М.Э. Икебана, аранжировка, флористика. Искусство составления букетов / М.Э. ---Витвицкая. - М.:  Рипол Классик, </w:t>
      </w:r>
      <w:r w:rsidRPr="00BB0850">
        <w:rPr>
          <w:rStyle w:val="Strong"/>
          <w:b w:val="0"/>
          <w:bCs w:val="0"/>
          <w:sz w:val="24"/>
          <w:szCs w:val="24"/>
          <w:shd w:val="clear" w:color="auto" w:fill="FFFFFF"/>
        </w:rPr>
        <w:t>2018</w:t>
      </w:r>
    </w:p>
    <w:p w:rsidR="00CA0DF1" w:rsidRPr="00D86B16" w:rsidRDefault="00CA0DF1" w:rsidP="003015CE">
      <w:pPr>
        <w:pStyle w:val="ListParagraph"/>
        <w:numPr>
          <w:ilvl w:val="0"/>
          <w:numId w:val="12"/>
        </w:numPr>
        <w:ind w:left="0" w:firstLine="709"/>
        <w:jc w:val="both"/>
        <w:rPr>
          <w:b/>
          <w:bCs/>
          <w:color w:val="000000"/>
          <w:sz w:val="24"/>
          <w:szCs w:val="24"/>
        </w:rPr>
      </w:pPr>
      <w:r w:rsidRPr="00BB0850">
        <w:rPr>
          <w:sz w:val="24"/>
          <w:szCs w:val="24"/>
          <w:shd w:val="clear" w:color="auto" w:fill="FFFFFF"/>
        </w:rPr>
        <w:t>Вихрев Палех. Вторая композиция / Вихрев, Ефим. - М.: Художественная литература</w:t>
      </w:r>
      <w:r w:rsidRPr="00BB0850">
        <w:rPr>
          <w:b/>
          <w:bCs/>
          <w:sz w:val="24"/>
          <w:szCs w:val="24"/>
          <w:shd w:val="clear" w:color="auto" w:fill="FFFFFF"/>
        </w:rPr>
        <w:t>, </w:t>
      </w:r>
      <w:r w:rsidRPr="00BB0850">
        <w:rPr>
          <w:rStyle w:val="Strong"/>
          <w:b w:val="0"/>
          <w:bCs w:val="0"/>
          <w:sz w:val="24"/>
          <w:szCs w:val="24"/>
          <w:shd w:val="clear" w:color="auto" w:fill="FFFFFF"/>
        </w:rPr>
        <w:t>2018</w:t>
      </w:r>
      <w:r w:rsidRPr="00BB0850">
        <w:rPr>
          <w:b/>
          <w:bCs/>
          <w:sz w:val="24"/>
          <w:szCs w:val="24"/>
          <w:shd w:val="clear" w:color="auto" w:fill="FFFFFF"/>
        </w:rPr>
        <w:t>.</w:t>
      </w:r>
      <w:r w:rsidRPr="00BB0850">
        <w:rPr>
          <w:sz w:val="24"/>
          <w:szCs w:val="24"/>
          <w:shd w:val="clear" w:color="auto" w:fill="FFFFFF"/>
        </w:rPr>
        <w:t xml:space="preserve"> </w:t>
      </w:r>
      <w:r w:rsidRPr="00BB0850">
        <w:rPr>
          <w:sz w:val="24"/>
          <w:szCs w:val="24"/>
        </w:rPr>
        <w:br/>
      </w:r>
    </w:p>
    <w:p w:rsidR="00CA0DF1" w:rsidRPr="00FC6F69" w:rsidRDefault="00CA0DF1" w:rsidP="003015CE">
      <w:pPr>
        <w:tabs>
          <w:tab w:val="left" w:pos="3315"/>
        </w:tabs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F69">
        <w:rPr>
          <w:rFonts w:ascii="Times New Roman" w:hAnsi="Times New Roman" w:cs="Times New Roman"/>
          <w:b/>
          <w:bCs/>
          <w:sz w:val="24"/>
          <w:szCs w:val="24"/>
        </w:rPr>
        <w:t>Ссылки на  вебстраницы</w:t>
      </w:r>
    </w:p>
    <w:p w:rsidR="00CA0DF1" w:rsidRPr="004416D0" w:rsidRDefault="00CA0DF1" w:rsidP="003015CE">
      <w:pPr>
        <w:pStyle w:val="ListParagraph"/>
        <w:numPr>
          <w:ilvl w:val="0"/>
          <w:numId w:val="1"/>
        </w:numPr>
        <w:spacing w:line="276" w:lineRule="auto"/>
        <w:rPr>
          <w:color w:val="0070C0"/>
          <w:sz w:val="24"/>
          <w:szCs w:val="24"/>
          <w:u w:val="single"/>
          <w:lang w:val="en-US"/>
        </w:rPr>
      </w:pPr>
      <w:hyperlink r:id="rId11" w:tgtFrame="_blank" w:history="1">
        <w:r w:rsidRPr="004416D0">
          <w:rPr>
            <w:rStyle w:val="Hyperlink"/>
            <w:color w:val="0070C0"/>
            <w:sz w:val="24"/>
            <w:szCs w:val="24"/>
            <w:shd w:val="clear" w:color="auto" w:fill="FFFFFF"/>
            <w:lang w:val="en-US"/>
          </w:rPr>
          <w:t>pembrok</w:t>
        </w:r>
        <w:r w:rsidRPr="004416D0">
          <w:rPr>
            <w:rStyle w:val="Hyperlink"/>
            <w:color w:val="0070C0"/>
            <w:sz w:val="24"/>
            <w:szCs w:val="24"/>
            <w:shd w:val="clear" w:color="auto" w:fill="FFFFFF"/>
          </w:rPr>
          <w:t>.</w:t>
        </w:r>
        <w:r w:rsidRPr="004416D0">
          <w:rPr>
            <w:rStyle w:val="Hyperlink"/>
            <w:color w:val="0070C0"/>
            <w:sz w:val="24"/>
            <w:szCs w:val="24"/>
            <w:shd w:val="clear" w:color="auto" w:fill="FFFFFF"/>
            <w:lang w:val="en-US"/>
          </w:rPr>
          <w:t>narod</w:t>
        </w:r>
        <w:r w:rsidRPr="004416D0">
          <w:rPr>
            <w:rStyle w:val="Hyperlink"/>
            <w:color w:val="0070C0"/>
            <w:sz w:val="24"/>
            <w:szCs w:val="24"/>
            <w:shd w:val="clear" w:color="auto" w:fill="FFFFFF"/>
          </w:rPr>
          <w:t>.</w:t>
        </w:r>
        <w:r w:rsidRPr="004416D0">
          <w:rPr>
            <w:rStyle w:val="Hyperlink"/>
            <w:color w:val="0070C0"/>
            <w:sz w:val="24"/>
            <w:szCs w:val="24"/>
            <w:shd w:val="clear" w:color="auto" w:fill="FFFFFF"/>
            <w:lang w:val="en-US"/>
          </w:rPr>
          <w:t>ru</w:t>
        </w:r>
        <w:r w:rsidRPr="004416D0">
          <w:rPr>
            <w:rStyle w:val="Hyperlink"/>
            <w:color w:val="0070C0"/>
            <w:sz w:val="24"/>
            <w:szCs w:val="24"/>
            <w:shd w:val="clear" w:color="auto" w:fill="FFFFFF"/>
          </w:rPr>
          <w:t>/</w:t>
        </w:r>
        <w:r w:rsidRPr="004416D0">
          <w:rPr>
            <w:rStyle w:val="Hyperlink"/>
            <w:color w:val="0070C0"/>
            <w:sz w:val="24"/>
            <w:szCs w:val="24"/>
            <w:shd w:val="clear" w:color="auto" w:fill="FFFFFF"/>
            <w:lang w:val="en-US"/>
          </w:rPr>
          <w:t>sharsmain.html</w:t>
        </w:r>
      </w:hyperlink>
    </w:p>
    <w:p w:rsidR="00CA0DF1" w:rsidRPr="004416D0" w:rsidRDefault="00CA0DF1" w:rsidP="003015CE">
      <w:pPr>
        <w:pStyle w:val="ListParagraph"/>
        <w:numPr>
          <w:ilvl w:val="0"/>
          <w:numId w:val="1"/>
        </w:numPr>
        <w:spacing w:line="276" w:lineRule="auto"/>
        <w:rPr>
          <w:color w:val="0070C0"/>
          <w:sz w:val="24"/>
          <w:szCs w:val="24"/>
          <w:u w:val="single"/>
          <w:lang w:val="en-US"/>
        </w:rPr>
      </w:pPr>
      <w:hyperlink r:id="rId12" w:tgtFrame="_blank" w:history="1">
        <w:r w:rsidRPr="004416D0">
          <w:rPr>
            <w:rStyle w:val="Hyperlink"/>
            <w:color w:val="0070C0"/>
            <w:sz w:val="24"/>
            <w:szCs w:val="24"/>
          </w:rPr>
          <w:t>www.rukodelie.ru</w:t>
        </w:r>
      </w:hyperlink>
    </w:p>
    <w:p w:rsidR="00CA0DF1" w:rsidRPr="004416D0" w:rsidRDefault="00CA0DF1" w:rsidP="003015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70C0"/>
          <w:u w:val="single"/>
          <w:lang w:val="en-US"/>
        </w:rPr>
      </w:pPr>
      <w:r w:rsidRPr="004416D0">
        <w:rPr>
          <w:color w:val="0070C0"/>
          <w:u w:val="single"/>
          <w:lang w:val="en-US"/>
        </w:rPr>
        <w:t>http:/stranamasterov.ru</w:t>
      </w:r>
    </w:p>
    <w:p w:rsidR="00CA0DF1" w:rsidRPr="00823342" w:rsidRDefault="00CA0DF1" w:rsidP="003015CE">
      <w:pPr>
        <w:jc w:val="both"/>
        <w:rPr>
          <w:b/>
          <w:bCs/>
          <w:sz w:val="24"/>
          <w:szCs w:val="24"/>
        </w:rPr>
      </w:pPr>
    </w:p>
    <w:p w:rsidR="00CA0DF1" w:rsidRPr="00823342" w:rsidRDefault="00CA0DF1" w:rsidP="0061292E">
      <w:pPr>
        <w:jc w:val="both"/>
        <w:rPr>
          <w:b/>
          <w:bCs/>
          <w:sz w:val="24"/>
          <w:szCs w:val="24"/>
        </w:rPr>
      </w:pPr>
      <w:r w:rsidRPr="00823342">
        <w:rPr>
          <w:b/>
          <w:bCs/>
          <w:sz w:val="24"/>
          <w:szCs w:val="24"/>
        </w:rPr>
        <w:t xml:space="preserve">                                </w:t>
      </w:r>
    </w:p>
    <w:p w:rsidR="00CA0DF1" w:rsidRPr="00823342" w:rsidRDefault="00CA0DF1" w:rsidP="0061292E">
      <w:pPr>
        <w:jc w:val="both"/>
        <w:rPr>
          <w:b/>
          <w:bCs/>
          <w:sz w:val="24"/>
          <w:szCs w:val="24"/>
        </w:rPr>
      </w:pPr>
    </w:p>
    <w:p w:rsidR="00CA0DF1" w:rsidRDefault="00CA0DF1" w:rsidP="0061292E">
      <w:pPr>
        <w:jc w:val="both"/>
        <w:rPr>
          <w:b/>
          <w:bCs/>
          <w:sz w:val="24"/>
          <w:szCs w:val="24"/>
          <w:u w:val="single"/>
        </w:rPr>
      </w:pPr>
    </w:p>
    <w:p w:rsidR="00CA0DF1" w:rsidRDefault="00CA0DF1" w:rsidP="0061292E"/>
    <w:p w:rsidR="00CA0DF1" w:rsidRDefault="00CA0DF1" w:rsidP="0061292E"/>
    <w:p w:rsidR="00CA0DF1" w:rsidRDefault="00CA0DF1" w:rsidP="0061292E"/>
    <w:p w:rsidR="00CA0DF1" w:rsidRDefault="00CA0DF1" w:rsidP="0061292E"/>
    <w:p w:rsidR="00CA0DF1" w:rsidRDefault="00CA0DF1" w:rsidP="0061292E"/>
    <w:p w:rsidR="00CA0DF1" w:rsidRDefault="00CA0DF1" w:rsidP="0061292E"/>
    <w:p w:rsidR="00CA0DF1" w:rsidRDefault="00CA0DF1" w:rsidP="0061292E"/>
    <w:p w:rsidR="00CA0DF1" w:rsidRDefault="00CA0DF1" w:rsidP="0061292E"/>
    <w:p w:rsidR="00CA0DF1" w:rsidRPr="00FC6F69" w:rsidRDefault="00CA0DF1" w:rsidP="00D86B16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</w:t>
      </w:r>
      <w:r w:rsidRPr="00FC6F69">
        <w:rPr>
          <w:rFonts w:ascii="Times New Roman" w:hAnsi="Times New Roman" w:cs="Times New Roman"/>
        </w:rPr>
        <w:t>Приложение</w:t>
      </w:r>
    </w:p>
    <w:p w:rsidR="00CA0DF1" w:rsidRDefault="00CA0DF1" w:rsidP="0061292E"/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2D2815">
        <w:rPr>
          <w:b/>
          <w:bCs/>
          <w:color w:val="000000"/>
        </w:rPr>
        <w:t>Тест «Лоскутки»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b/>
          <w:bCs/>
          <w:color w:val="000000"/>
        </w:rPr>
        <w:t>Выполни тест №1, отмечая галочкой правильные ответы.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b/>
          <w:bCs/>
          <w:color w:val="000000"/>
        </w:rPr>
        <w:t>1.Лоскутная это техника: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-изделие из лоскутков.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-изделие из льняной ткани.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b/>
          <w:bCs/>
          <w:color w:val="000000"/>
        </w:rPr>
        <w:t>2.Какие изделия можно выполнять из лоскутков?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-одеяла.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-наволочки.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-подушки.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b/>
          <w:bCs/>
          <w:color w:val="000000"/>
        </w:rPr>
        <w:t>3.Какие материалы используют для выполнения работ из лоскутков?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-ткань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-пряжа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-тесьма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-кружева.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b/>
          <w:bCs/>
          <w:color w:val="000000"/>
        </w:rPr>
        <w:t>4.Какие инструменты и материалы необходимы для изготовления изделий из лоскутков.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-игла.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-ножницы.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-сантиметровая лента.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-линейка.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b/>
          <w:bCs/>
          <w:color w:val="000000"/>
        </w:rPr>
        <w:t>5.Эскиз это: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-рисунок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-шаблон.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2815">
        <w:rPr>
          <w:color w:val="000000"/>
        </w:rPr>
        <w:t>-чертеж.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>
        <w:rPr>
          <w:color w:val="000000"/>
        </w:rPr>
        <w:t xml:space="preserve">Приложение </w:t>
      </w: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776642">
        <w:rPr>
          <w:color w:val="000000"/>
        </w:rPr>
        <w:t>Тест</w:t>
      </w: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76642">
        <w:rPr>
          <w:rStyle w:val="c4"/>
          <w:b/>
          <w:bCs/>
          <w:i/>
          <w:iCs/>
          <w:color w:val="000000"/>
        </w:rPr>
        <w:t>Волокна растительного и животного происхождения относятся к волокнам:</w:t>
      </w:r>
      <w:r w:rsidRPr="00776642">
        <w:rPr>
          <w:color w:val="000000"/>
        </w:rPr>
        <w:br/>
      </w:r>
      <w:r w:rsidRPr="00776642">
        <w:rPr>
          <w:rStyle w:val="c1"/>
          <w:color w:val="000000"/>
        </w:rPr>
        <w:t>А) искусственным;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776642">
        <w:rPr>
          <w:rStyle w:val="c1"/>
          <w:color w:val="000000"/>
        </w:rPr>
        <w:t>Б) синтетическим;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</w:rPr>
      </w:pPr>
      <w:r w:rsidRPr="00776642">
        <w:rPr>
          <w:rStyle w:val="c1"/>
          <w:color w:val="000000"/>
        </w:rPr>
        <w:t>В) натуральным.</w:t>
      </w:r>
    </w:p>
    <w:p w:rsidR="00CA0DF1" w:rsidRPr="00776642" w:rsidRDefault="00CA0DF1" w:rsidP="00FC6F69">
      <w:pPr>
        <w:spacing w:line="360" w:lineRule="auto"/>
        <w:rPr>
          <w:b/>
          <w:bCs/>
          <w:i/>
          <w:iCs/>
          <w:sz w:val="24"/>
          <w:szCs w:val="24"/>
        </w:rPr>
      </w:pPr>
      <w:r w:rsidRPr="00776642">
        <w:rPr>
          <w:b/>
          <w:bCs/>
          <w:i/>
          <w:iCs/>
          <w:sz w:val="24"/>
          <w:szCs w:val="24"/>
        </w:rPr>
        <w:t>Какие инструменты относятся к измерительным?</w:t>
      </w:r>
    </w:p>
    <w:p w:rsidR="00CA0DF1" w:rsidRPr="00776642" w:rsidRDefault="00CA0DF1" w:rsidP="00FC6F69">
      <w:pPr>
        <w:spacing w:line="360" w:lineRule="auto"/>
        <w:rPr>
          <w:sz w:val="24"/>
          <w:szCs w:val="24"/>
        </w:rPr>
      </w:pPr>
      <w:r w:rsidRPr="00776642">
        <w:rPr>
          <w:sz w:val="24"/>
          <w:szCs w:val="24"/>
        </w:rPr>
        <w:t>А) ножовка, дрель, линейка</w:t>
      </w:r>
    </w:p>
    <w:p w:rsidR="00CA0DF1" w:rsidRPr="00776642" w:rsidRDefault="00CA0DF1" w:rsidP="00FC6F69">
      <w:pPr>
        <w:spacing w:line="360" w:lineRule="auto"/>
        <w:rPr>
          <w:sz w:val="24"/>
          <w:szCs w:val="24"/>
        </w:rPr>
      </w:pPr>
      <w:r w:rsidRPr="00776642">
        <w:rPr>
          <w:sz w:val="24"/>
          <w:szCs w:val="24"/>
        </w:rPr>
        <w:t>Б) рубанок, пила, молоток</w:t>
      </w:r>
    </w:p>
    <w:p w:rsidR="00CA0DF1" w:rsidRPr="00776642" w:rsidRDefault="00CA0DF1" w:rsidP="00FC6F69">
      <w:pPr>
        <w:spacing w:line="360" w:lineRule="auto"/>
        <w:rPr>
          <w:b/>
          <w:bCs/>
          <w:sz w:val="24"/>
          <w:szCs w:val="24"/>
        </w:rPr>
      </w:pPr>
      <w:r w:rsidRPr="00776642">
        <w:rPr>
          <w:b/>
          <w:bCs/>
          <w:sz w:val="24"/>
          <w:szCs w:val="24"/>
        </w:rPr>
        <w:t>В) линейка, угольник, циркуль</w:t>
      </w:r>
    </w:p>
    <w:p w:rsidR="00CA0DF1" w:rsidRPr="00776642" w:rsidRDefault="00CA0DF1" w:rsidP="00FC6F69">
      <w:pPr>
        <w:spacing w:line="360" w:lineRule="auto"/>
        <w:rPr>
          <w:b/>
          <w:bCs/>
          <w:i/>
          <w:iCs/>
          <w:sz w:val="24"/>
          <w:szCs w:val="24"/>
        </w:rPr>
      </w:pPr>
      <w:r w:rsidRPr="00776642">
        <w:rPr>
          <w:b/>
          <w:bCs/>
          <w:i/>
          <w:iCs/>
          <w:sz w:val="24"/>
          <w:szCs w:val="24"/>
        </w:rPr>
        <w:t>Что относится к натуральным волокнам?</w:t>
      </w:r>
    </w:p>
    <w:p w:rsidR="00CA0DF1" w:rsidRPr="00776642" w:rsidRDefault="00CA0DF1" w:rsidP="00FC6F69">
      <w:pPr>
        <w:spacing w:line="360" w:lineRule="auto"/>
        <w:rPr>
          <w:sz w:val="24"/>
          <w:szCs w:val="24"/>
        </w:rPr>
      </w:pPr>
      <w:r w:rsidRPr="00776642">
        <w:rPr>
          <w:sz w:val="24"/>
          <w:szCs w:val="24"/>
        </w:rPr>
        <w:t>А) шерсть, вискоза, лен</w:t>
      </w:r>
    </w:p>
    <w:p w:rsidR="00CA0DF1" w:rsidRPr="00776642" w:rsidRDefault="00CA0DF1" w:rsidP="00FC6F69">
      <w:pPr>
        <w:spacing w:line="360" w:lineRule="auto"/>
        <w:rPr>
          <w:b/>
          <w:bCs/>
          <w:sz w:val="24"/>
          <w:szCs w:val="24"/>
        </w:rPr>
      </w:pPr>
      <w:r w:rsidRPr="00776642">
        <w:rPr>
          <w:b/>
          <w:bCs/>
          <w:sz w:val="24"/>
          <w:szCs w:val="24"/>
        </w:rPr>
        <w:t>Б) хлопок, лён, шерсть, шёлк</w:t>
      </w:r>
    </w:p>
    <w:p w:rsidR="00CA0DF1" w:rsidRPr="00776642" w:rsidRDefault="00CA0DF1" w:rsidP="00FC6F69">
      <w:pPr>
        <w:spacing w:line="360" w:lineRule="auto"/>
        <w:rPr>
          <w:sz w:val="24"/>
          <w:szCs w:val="24"/>
        </w:rPr>
      </w:pPr>
      <w:r w:rsidRPr="00776642">
        <w:rPr>
          <w:sz w:val="24"/>
          <w:szCs w:val="24"/>
        </w:rPr>
        <w:t>В) вискоза, шёлк, лен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776642">
        <w:rPr>
          <w:rStyle w:val="c4"/>
          <w:b/>
          <w:bCs/>
          <w:i/>
          <w:iCs/>
          <w:color w:val="000000"/>
        </w:rPr>
        <w:t>Как называется неосыпающийся край ткани?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ind w:right="5376"/>
        <w:rPr>
          <w:rFonts w:ascii="Arial" w:hAnsi="Arial" w:cs="Arial"/>
          <w:b/>
          <w:bCs/>
          <w:color w:val="000000"/>
        </w:rPr>
      </w:pPr>
      <w:r w:rsidRPr="00776642">
        <w:rPr>
          <w:rStyle w:val="c1"/>
          <w:color w:val="000000"/>
        </w:rPr>
        <w:t>А) кромка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ind w:right="5376"/>
        <w:rPr>
          <w:rFonts w:ascii="Arial" w:hAnsi="Arial" w:cs="Arial"/>
          <w:color w:val="000000"/>
        </w:rPr>
      </w:pPr>
      <w:r w:rsidRPr="00776642">
        <w:rPr>
          <w:rStyle w:val="c1"/>
          <w:color w:val="000000"/>
        </w:rPr>
        <w:t>Б) шов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ind w:right="5376"/>
        <w:rPr>
          <w:rFonts w:ascii="Arial" w:hAnsi="Arial" w:cs="Arial"/>
          <w:color w:val="000000"/>
        </w:rPr>
      </w:pPr>
      <w:r w:rsidRPr="00776642">
        <w:rPr>
          <w:rStyle w:val="c1"/>
          <w:color w:val="000000"/>
        </w:rPr>
        <w:t>В) срез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rFonts w:ascii="Arial" w:hAnsi="Arial" w:cs="Arial"/>
          <w:color w:val="000000"/>
        </w:rPr>
      </w:pPr>
      <w:r w:rsidRPr="00776642">
        <w:rPr>
          <w:rStyle w:val="c4"/>
          <w:b/>
          <w:bCs/>
          <w:i/>
          <w:iCs/>
          <w:color w:val="000000"/>
        </w:rPr>
        <w:t>Долевая нить при растяжении: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rFonts w:ascii="Arial" w:hAnsi="Arial" w:cs="Arial"/>
          <w:b/>
          <w:bCs/>
          <w:color w:val="000000"/>
        </w:rPr>
      </w:pPr>
      <w:r w:rsidRPr="00776642">
        <w:rPr>
          <w:rStyle w:val="c1"/>
          <w:color w:val="000000"/>
        </w:rPr>
        <w:t>А) растягивается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ind w:right="3764"/>
        <w:rPr>
          <w:rStyle w:val="c1"/>
          <w:rFonts w:ascii="Arial" w:hAnsi="Arial" w:cs="Arial"/>
          <w:color w:val="000000"/>
        </w:rPr>
      </w:pPr>
      <w:r w:rsidRPr="00776642">
        <w:rPr>
          <w:rStyle w:val="c1"/>
          <w:color w:val="000000"/>
        </w:rPr>
        <w:t>Б) не изменяет свою длину</w:t>
      </w:r>
    </w:p>
    <w:p w:rsidR="00CA0DF1" w:rsidRPr="00776642" w:rsidRDefault="00CA0DF1" w:rsidP="00FC6F69">
      <w:pPr>
        <w:pStyle w:val="c2"/>
        <w:shd w:val="clear" w:color="auto" w:fill="FFFFFF"/>
        <w:spacing w:before="0" w:beforeAutospacing="0" w:after="0" w:afterAutospacing="0" w:line="360" w:lineRule="auto"/>
        <w:ind w:right="3764"/>
        <w:rPr>
          <w:rFonts w:ascii="Arial" w:hAnsi="Arial" w:cs="Arial"/>
          <w:color w:val="000000"/>
        </w:rPr>
      </w:pPr>
      <w:r w:rsidRPr="00776642">
        <w:rPr>
          <w:rStyle w:val="c1"/>
          <w:color w:val="000000"/>
        </w:rPr>
        <w:t>В) скручивается</w:t>
      </w:r>
    </w:p>
    <w:p w:rsidR="00CA0DF1" w:rsidRPr="00776642" w:rsidRDefault="00CA0DF1" w:rsidP="00FC6F69">
      <w:pPr>
        <w:spacing w:line="360" w:lineRule="auto"/>
        <w:rPr>
          <w:b/>
          <w:bCs/>
          <w:sz w:val="24"/>
          <w:szCs w:val="24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Приложение</w:t>
      </w: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CA0DF1" w:rsidRPr="002D2815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</w:p>
    <w:p w:rsidR="00CA0DF1" w:rsidRPr="00776642" w:rsidRDefault="00CA0DF1" w:rsidP="00FC6F69">
      <w:pPr>
        <w:pStyle w:val="ListParagraph"/>
        <w:shd w:val="clear" w:color="auto" w:fill="FFFFFF"/>
        <w:ind w:left="786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           </w:t>
      </w:r>
      <w:r w:rsidRPr="00776642">
        <w:rPr>
          <w:b/>
          <w:bCs/>
          <w:sz w:val="24"/>
          <w:szCs w:val="24"/>
        </w:rPr>
        <w:t>Разгадайте ребус</w:t>
      </w:r>
    </w:p>
    <w:p w:rsidR="00CA0DF1" w:rsidRPr="00776642" w:rsidRDefault="00CA0DF1" w:rsidP="00FC6F69">
      <w:pPr>
        <w:shd w:val="clear" w:color="auto" w:fill="FFFFFF"/>
        <w:spacing w:after="178"/>
        <w:rPr>
          <w:sz w:val="24"/>
          <w:szCs w:val="24"/>
        </w:rPr>
      </w:pPr>
    </w:p>
    <w:p w:rsidR="00CA0DF1" w:rsidRPr="00776642" w:rsidRDefault="00CA0DF1" w:rsidP="00FC6F69">
      <w:pPr>
        <w:shd w:val="clear" w:color="auto" w:fill="FFFFFF"/>
        <w:spacing w:after="178"/>
        <w:rPr>
          <w:sz w:val="24"/>
          <w:szCs w:val="24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1054">
        <w:rPr>
          <w:noProof/>
          <w:color w:val="000000"/>
          <w:lang w:eastAsia="ru-RU"/>
        </w:rPr>
        <w:pict>
          <v:shape id="Рисунок 3" o:spid="_x0000_i1026" type="#_x0000_t75" alt="https://arhivurokov.ru/kopilka/uploads/user_file_5506cb7138dc1/ighra-viktorina-mastierok-dlia-6-klassa-po-tiekhnologhii_1.png" style="width:123.75pt;height:88.5pt;visibility:visible">
            <v:imagedata r:id="rId13" o:title=""/>
          </v:shape>
        </w:pict>
      </w:r>
      <w:r w:rsidRPr="00BE1054">
        <w:rPr>
          <w:noProof/>
          <w:color w:val="000000"/>
          <w:lang w:eastAsia="ru-RU"/>
        </w:rPr>
        <w:pict>
          <v:shape id="Рисунок 4" o:spid="_x0000_i1027" type="#_x0000_t75" alt="https://arhivurokov.ru/kopilka/uploads/user_file_5506cb7138dc1/ighra-viktorina-mastierok-dlia-6-klassa-po-tiekhnologhii_2.png" style="width:164.25pt;height:69.75pt;visibility:visible">
            <v:imagedata r:id="rId14" o:title=""/>
          </v:shape>
        </w:pict>
      </w:r>
      <w:r w:rsidRPr="00BE1054">
        <w:rPr>
          <w:noProof/>
          <w:color w:val="000000"/>
          <w:lang w:eastAsia="ru-RU"/>
        </w:rPr>
        <w:pict>
          <v:shape id="Рисунок 5" o:spid="_x0000_i1028" type="#_x0000_t75" alt="https://arhivurokov.ru/kopilka/uploads/user_file_5506cb7138dc1/ighra-viktorina-mastierok-dlia-6-klassa-po-tiekhnologhii_3.png" style="width:153.75pt;height:78.75pt;visibility:visible">
            <v:imagedata r:id="rId15" o:title=""/>
          </v:shape>
        </w:pict>
      </w: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shd w:val="clear" w:color="auto" w:fill="FFFFFF"/>
        <w:spacing w:after="178"/>
        <w:rPr>
          <w:b/>
          <w:bCs/>
          <w:sz w:val="24"/>
          <w:szCs w:val="24"/>
        </w:rPr>
      </w:pPr>
      <w:r w:rsidRPr="00776642">
        <w:rPr>
          <w:b/>
          <w:bCs/>
          <w:sz w:val="24"/>
          <w:szCs w:val="24"/>
        </w:rPr>
        <w:t xml:space="preserve">                           Наперсток   Булавка       Строчка</w:t>
      </w: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Pr="00776642" w:rsidRDefault="00CA0DF1" w:rsidP="00FC6F69">
      <w:pPr>
        <w:pStyle w:val="NormalWeb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</w:rPr>
      </w:pPr>
    </w:p>
    <w:p w:rsidR="00CA0DF1" w:rsidRDefault="00CA0DF1" w:rsidP="0061292E"/>
    <w:sectPr w:rsidR="00CA0DF1" w:rsidSect="009718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A10"/>
    <w:multiLevelType w:val="multilevel"/>
    <w:tmpl w:val="BE6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6556659"/>
    <w:multiLevelType w:val="multilevel"/>
    <w:tmpl w:val="3FE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AC24D46"/>
    <w:multiLevelType w:val="multilevel"/>
    <w:tmpl w:val="9B30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23E55DE"/>
    <w:multiLevelType w:val="multilevel"/>
    <w:tmpl w:val="DF16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D2207BF"/>
    <w:multiLevelType w:val="multilevel"/>
    <w:tmpl w:val="95A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431C483B"/>
    <w:multiLevelType w:val="multilevel"/>
    <w:tmpl w:val="A6D4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41524A4"/>
    <w:multiLevelType w:val="hybridMultilevel"/>
    <w:tmpl w:val="AC5CD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329DE"/>
    <w:multiLevelType w:val="multilevel"/>
    <w:tmpl w:val="D3E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BFB08E2"/>
    <w:multiLevelType w:val="multilevel"/>
    <w:tmpl w:val="0AC6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49A43ED"/>
    <w:multiLevelType w:val="hybridMultilevel"/>
    <w:tmpl w:val="3A3A48D6"/>
    <w:lvl w:ilvl="0" w:tplc="1FF8C1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726C6D02"/>
    <w:multiLevelType w:val="hybridMultilevel"/>
    <w:tmpl w:val="7A36D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72901"/>
    <w:multiLevelType w:val="multilevel"/>
    <w:tmpl w:val="B0E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92E"/>
    <w:rsid w:val="00000C69"/>
    <w:rsid w:val="00087264"/>
    <w:rsid w:val="000D4B0A"/>
    <w:rsid w:val="00165E12"/>
    <w:rsid w:val="00182404"/>
    <w:rsid w:val="001B6705"/>
    <w:rsid w:val="001F6D2C"/>
    <w:rsid w:val="00204669"/>
    <w:rsid w:val="00236AFD"/>
    <w:rsid w:val="00240D88"/>
    <w:rsid w:val="00274556"/>
    <w:rsid w:val="002875DE"/>
    <w:rsid w:val="002920A9"/>
    <w:rsid w:val="002D2815"/>
    <w:rsid w:val="003015CE"/>
    <w:rsid w:val="00353E0C"/>
    <w:rsid w:val="00371BCB"/>
    <w:rsid w:val="00391DD9"/>
    <w:rsid w:val="003D0236"/>
    <w:rsid w:val="003D38F2"/>
    <w:rsid w:val="004416D0"/>
    <w:rsid w:val="00465ABC"/>
    <w:rsid w:val="00474D1F"/>
    <w:rsid w:val="0048785B"/>
    <w:rsid w:val="00490751"/>
    <w:rsid w:val="00545748"/>
    <w:rsid w:val="005533D2"/>
    <w:rsid w:val="005763EA"/>
    <w:rsid w:val="00583CAE"/>
    <w:rsid w:val="005A3C58"/>
    <w:rsid w:val="005C7C83"/>
    <w:rsid w:val="005F4402"/>
    <w:rsid w:val="00610948"/>
    <w:rsid w:val="0061292E"/>
    <w:rsid w:val="00612FC1"/>
    <w:rsid w:val="006E56BA"/>
    <w:rsid w:val="00712F69"/>
    <w:rsid w:val="00730821"/>
    <w:rsid w:val="00776642"/>
    <w:rsid w:val="007F592A"/>
    <w:rsid w:val="00823342"/>
    <w:rsid w:val="00860910"/>
    <w:rsid w:val="00861B30"/>
    <w:rsid w:val="00866EB7"/>
    <w:rsid w:val="008A45A1"/>
    <w:rsid w:val="008C41AD"/>
    <w:rsid w:val="008E42EF"/>
    <w:rsid w:val="00905F2D"/>
    <w:rsid w:val="00923868"/>
    <w:rsid w:val="009345BD"/>
    <w:rsid w:val="00971817"/>
    <w:rsid w:val="00982E3C"/>
    <w:rsid w:val="009A0002"/>
    <w:rsid w:val="009B7117"/>
    <w:rsid w:val="009C0E60"/>
    <w:rsid w:val="009F6140"/>
    <w:rsid w:val="00A65FC7"/>
    <w:rsid w:val="00B01086"/>
    <w:rsid w:val="00B43684"/>
    <w:rsid w:val="00B57F80"/>
    <w:rsid w:val="00B6275D"/>
    <w:rsid w:val="00BB0850"/>
    <w:rsid w:val="00BB1195"/>
    <w:rsid w:val="00BD1EE7"/>
    <w:rsid w:val="00BE1054"/>
    <w:rsid w:val="00C17630"/>
    <w:rsid w:val="00C46809"/>
    <w:rsid w:val="00C77037"/>
    <w:rsid w:val="00C84547"/>
    <w:rsid w:val="00C858CC"/>
    <w:rsid w:val="00CA0DF1"/>
    <w:rsid w:val="00CA67DF"/>
    <w:rsid w:val="00CF54D6"/>
    <w:rsid w:val="00D86B16"/>
    <w:rsid w:val="00DB4AD2"/>
    <w:rsid w:val="00DF152B"/>
    <w:rsid w:val="00E6238B"/>
    <w:rsid w:val="00E90495"/>
    <w:rsid w:val="00F421F0"/>
    <w:rsid w:val="00F57B57"/>
    <w:rsid w:val="00F720D1"/>
    <w:rsid w:val="00FC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A1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368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5F2D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5F2D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292E"/>
    <w:pPr>
      <w:keepNext/>
      <w:tabs>
        <w:tab w:val="left" w:pos="567"/>
        <w:tab w:val="left" w:pos="6237"/>
      </w:tabs>
      <w:spacing w:after="0" w:line="360" w:lineRule="auto"/>
      <w:jc w:val="both"/>
      <w:outlineLvl w:val="3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68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05F2D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5F2D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1292E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61292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61292E"/>
    <w:rPr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61292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US"/>
    </w:rPr>
  </w:style>
  <w:style w:type="character" w:customStyle="1" w:styleId="NormalWebChar">
    <w:name w:val="Normal (Web) Char"/>
    <w:link w:val="NormalWeb"/>
    <w:uiPriority w:val="99"/>
    <w:locked/>
    <w:rsid w:val="0061292E"/>
    <w:rPr>
      <w:rFonts w:ascii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61292E"/>
    <w:rPr>
      <w:b/>
      <w:bCs/>
    </w:rPr>
  </w:style>
  <w:style w:type="paragraph" w:styleId="Header">
    <w:name w:val="header"/>
    <w:basedOn w:val="Normal"/>
    <w:link w:val="HeaderChar"/>
    <w:uiPriority w:val="99"/>
    <w:rsid w:val="0061292E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292E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3015CE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15CE"/>
    <w:pPr>
      <w:spacing w:after="0" w:line="240" w:lineRule="auto"/>
      <w:ind w:left="720"/>
    </w:pPr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3015CE"/>
    <w:rPr>
      <w:color w:val="0000FF"/>
      <w:u w:val="single"/>
    </w:rPr>
  </w:style>
  <w:style w:type="character" w:customStyle="1" w:styleId="c1">
    <w:name w:val="c1"/>
    <w:basedOn w:val="DefaultParagraphFont"/>
    <w:uiPriority w:val="99"/>
    <w:rsid w:val="00FC6F69"/>
  </w:style>
  <w:style w:type="paragraph" w:customStyle="1" w:styleId="c2">
    <w:name w:val="c2"/>
    <w:basedOn w:val="Normal"/>
    <w:uiPriority w:val="99"/>
    <w:rsid w:val="00FC6F6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FC6F69"/>
  </w:style>
  <w:style w:type="paragraph" w:styleId="BalloonText">
    <w:name w:val="Balloon Text"/>
    <w:basedOn w:val="Normal"/>
    <w:link w:val="BalloonTextChar"/>
    <w:uiPriority w:val="99"/>
    <w:semiHidden/>
    <w:rsid w:val="00FC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F69"/>
    <w:rPr>
      <w:rFonts w:ascii="Tahoma" w:hAnsi="Tahoma" w:cs="Tahoma"/>
      <w:sz w:val="16"/>
      <w:szCs w:val="16"/>
    </w:rPr>
  </w:style>
  <w:style w:type="character" w:customStyle="1" w:styleId="theme-post-link">
    <w:name w:val="theme-post-link"/>
    <w:basedOn w:val="DefaultParagraphFont"/>
    <w:uiPriority w:val="99"/>
    <w:rsid w:val="00905F2D"/>
  </w:style>
  <w:style w:type="character" w:customStyle="1" w:styleId="tags-title">
    <w:name w:val="tags-title"/>
    <w:basedOn w:val="DefaultParagraphFont"/>
    <w:uiPriority w:val="99"/>
    <w:rsid w:val="00905F2D"/>
  </w:style>
  <w:style w:type="character" w:customStyle="1" w:styleId="footer-info">
    <w:name w:val="footer-info"/>
    <w:basedOn w:val="DefaultParagraphFont"/>
    <w:uiPriority w:val="99"/>
    <w:rsid w:val="00905F2D"/>
  </w:style>
  <w:style w:type="character" w:customStyle="1" w:styleId="citation">
    <w:name w:val="citation"/>
    <w:basedOn w:val="DefaultParagraphFont"/>
    <w:uiPriority w:val="99"/>
    <w:rsid w:val="00B43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178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576064"/>
                <w:right w:val="none" w:sz="0" w:space="0" w:color="auto"/>
              </w:divBdr>
              <w:divsChild>
                <w:div w:id="8723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1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38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17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1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8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1781">
                                  <w:marLeft w:val="0"/>
                                  <w:marRight w:val="0"/>
                                  <w:marTop w:val="34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3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817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81771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38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81778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38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8179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23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1767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31" w:color="E6E6E6"/>
                        <w:left w:val="single" w:sz="6" w:space="0" w:color="E6E6E6"/>
                        <w:bottom w:val="single" w:sz="6" w:space="0" w:color="E6E6E6"/>
                        <w:right w:val="single" w:sz="6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-3d.ru/articles/chto-takoe-3d-skaner-i-kak-on-rabotaet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culptris-3d.blogspot.com/" TargetMode="External"/><Relationship Id="rId12" Type="http://schemas.openxmlformats.org/officeDocument/2006/relationships/hyperlink" Target="https://proshkolu.ru/golink/www.rukodeli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m-notes.ru/project_definition/" TargetMode="External"/><Relationship Id="rId11" Type="http://schemas.openxmlformats.org/officeDocument/2006/relationships/hyperlink" Target="https://proshkolu.ru/golink/pembrok.narod.ru/sharsmain.htm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png"/><Relationship Id="rId10" Type="http://schemas.openxmlformats.org/officeDocument/2006/relationships/hyperlink" Target="https://litgid.com/book_author/187769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gid.com/book_author/18776977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609</TotalTime>
  <Pages>10</Pages>
  <Words>3918</Words>
  <Characters>22337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Кривенцов Леонид  Александрович</cp:lastModifiedBy>
  <cp:revision>22</cp:revision>
  <cp:lastPrinted>2021-09-05T16:32:00Z</cp:lastPrinted>
  <dcterms:created xsi:type="dcterms:W3CDTF">2020-03-26T02:54:00Z</dcterms:created>
  <dcterms:modified xsi:type="dcterms:W3CDTF">2023-10-19T08:40:00Z</dcterms:modified>
</cp:coreProperties>
</file>