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AA" w:rsidRDefault="00040CAA" w:rsidP="007C7B36">
      <w:r>
        <w:br/>
      </w:r>
    </w:p>
    <w:p w:rsidR="00040CAA" w:rsidRDefault="00040CAA" w:rsidP="002360D4">
      <w:pPr>
        <w:jc w:val="center"/>
      </w:pPr>
      <w:r w:rsidRPr="0069642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9.25pt;height:231pt;visibility:visible">
            <v:imagedata r:id="rId5" o:title=""/>
          </v:shape>
        </w:pict>
      </w:r>
    </w:p>
    <w:p w:rsidR="00040CAA" w:rsidRPr="00197AE0" w:rsidRDefault="00040CAA" w:rsidP="00FF3B6C"/>
    <w:p w:rsidR="00040CAA" w:rsidRPr="00197AE0" w:rsidRDefault="00040CAA" w:rsidP="00FF3B6C">
      <w:pPr>
        <w:rPr>
          <w:b/>
          <w:bCs/>
        </w:rPr>
      </w:pPr>
    </w:p>
    <w:p w:rsidR="00040CAA" w:rsidRDefault="00040CAA" w:rsidP="00FF3B6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Дополнительная общеобразовательная общеразвивающая программа</w:t>
      </w:r>
    </w:p>
    <w:p w:rsidR="00040CAA" w:rsidRPr="00291F64" w:rsidRDefault="00040CAA" w:rsidP="00FF3B6C">
      <w:pPr>
        <w:jc w:val="center"/>
        <w:rPr>
          <w:b/>
          <w:bCs/>
          <w:sz w:val="36"/>
          <w:szCs w:val="36"/>
        </w:rPr>
      </w:pPr>
    </w:p>
    <w:p w:rsidR="00040CAA" w:rsidRDefault="00040CAA" w:rsidP="00FF3B6C">
      <w:pPr>
        <w:jc w:val="center"/>
        <w:rPr>
          <w:sz w:val="28"/>
          <w:szCs w:val="28"/>
        </w:rPr>
      </w:pPr>
      <w:r w:rsidRPr="00CC618F">
        <w:rPr>
          <w:sz w:val="28"/>
          <w:szCs w:val="28"/>
        </w:rPr>
        <w:t xml:space="preserve"> «</w:t>
      </w:r>
      <w:r>
        <w:rPr>
          <w:sz w:val="28"/>
          <w:szCs w:val="28"/>
        </w:rPr>
        <w:t>Юнармеец</w:t>
      </w:r>
      <w:r w:rsidRPr="00CC618F">
        <w:rPr>
          <w:sz w:val="28"/>
          <w:szCs w:val="28"/>
        </w:rPr>
        <w:t>»</w:t>
      </w:r>
    </w:p>
    <w:p w:rsidR="00040CAA" w:rsidRDefault="00040CAA" w:rsidP="00FF3B6C">
      <w:pPr>
        <w:jc w:val="center"/>
        <w:rPr>
          <w:sz w:val="28"/>
          <w:szCs w:val="28"/>
        </w:rPr>
      </w:pPr>
    </w:p>
    <w:p w:rsidR="00040CAA" w:rsidRDefault="00040CAA" w:rsidP="00FF3B6C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 -  Социально педагогическая</w:t>
      </w:r>
    </w:p>
    <w:p w:rsidR="00040CAA" w:rsidRDefault="00040CAA" w:rsidP="00FF3B6C">
      <w:pPr>
        <w:jc w:val="center"/>
        <w:rPr>
          <w:sz w:val="28"/>
          <w:szCs w:val="28"/>
        </w:rPr>
      </w:pPr>
    </w:p>
    <w:p w:rsidR="00040CAA" w:rsidRDefault="00040CAA" w:rsidP="00FF3B6C">
      <w:pPr>
        <w:jc w:val="center"/>
        <w:rPr>
          <w:sz w:val="28"/>
          <w:szCs w:val="28"/>
        </w:rPr>
      </w:pPr>
      <w:r>
        <w:rPr>
          <w:sz w:val="28"/>
          <w:szCs w:val="28"/>
        </w:rPr>
        <w:t>Возраст 14-17 лет</w:t>
      </w:r>
    </w:p>
    <w:p w:rsidR="00040CAA" w:rsidRDefault="00040CAA" w:rsidP="00FF3B6C">
      <w:pPr>
        <w:jc w:val="center"/>
        <w:rPr>
          <w:sz w:val="28"/>
          <w:szCs w:val="28"/>
        </w:rPr>
      </w:pPr>
    </w:p>
    <w:p w:rsidR="00040CAA" w:rsidRPr="00CC618F" w:rsidRDefault="00040CAA" w:rsidP="00FF3B6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Срок реализации 1 год  (34 часа)</w:t>
      </w:r>
    </w:p>
    <w:p w:rsidR="00040CAA" w:rsidRPr="00CC618F" w:rsidRDefault="00040CAA" w:rsidP="00FF3B6C">
      <w:pPr>
        <w:jc w:val="center"/>
        <w:rPr>
          <w:sz w:val="28"/>
          <w:szCs w:val="28"/>
        </w:rPr>
      </w:pPr>
    </w:p>
    <w:p w:rsidR="00040CAA" w:rsidRDefault="00040CAA" w:rsidP="00FE01CD">
      <w:pPr>
        <w:ind w:left="426" w:hanging="426"/>
        <w:rPr>
          <w:sz w:val="28"/>
          <w:szCs w:val="28"/>
        </w:rPr>
      </w:pPr>
      <w:r w:rsidRPr="00CC618F">
        <w:rPr>
          <w:sz w:val="28"/>
          <w:szCs w:val="28"/>
        </w:rPr>
        <w:t xml:space="preserve">                        </w:t>
      </w:r>
    </w:p>
    <w:p w:rsidR="00040CAA" w:rsidRPr="00CC618F" w:rsidRDefault="00040CAA" w:rsidP="00FE01CD">
      <w:pPr>
        <w:ind w:left="426" w:hanging="426"/>
        <w:rPr>
          <w:sz w:val="28"/>
          <w:szCs w:val="28"/>
        </w:rPr>
      </w:pPr>
      <w:r w:rsidRPr="00CC618F">
        <w:rPr>
          <w:sz w:val="28"/>
          <w:szCs w:val="28"/>
        </w:rPr>
        <w:t xml:space="preserve">Составитель:   </w:t>
      </w:r>
      <w:r>
        <w:rPr>
          <w:sz w:val="28"/>
          <w:szCs w:val="28"/>
        </w:rPr>
        <w:t>Руководитель кружка «Юнармеец» Цыганков  Сергей Викторович</w:t>
      </w:r>
    </w:p>
    <w:p w:rsidR="00040CAA" w:rsidRPr="00CC618F" w:rsidRDefault="00040CAA" w:rsidP="00FF3B6C">
      <w:pPr>
        <w:jc w:val="both"/>
        <w:rPr>
          <w:sz w:val="28"/>
          <w:szCs w:val="28"/>
        </w:rPr>
      </w:pPr>
    </w:p>
    <w:p w:rsidR="00040CAA" w:rsidRDefault="00040CAA" w:rsidP="00D22C18">
      <w:pPr>
        <w:jc w:val="center"/>
        <w:rPr>
          <w:sz w:val="28"/>
          <w:szCs w:val="28"/>
        </w:rPr>
      </w:pPr>
      <w:r>
        <w:rPr>
          <w:sz w:val="28"/>
          <w:szCs w:val="28"/>
        </w:rPr>
        <w:t>2023/24учебный год</w:t>
      </w: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Default="00040CAA" w:rsidP="00F83122">
      <w:pPr>
        <w:rPr>
          <w:sz w:val="28"/>
          <w:szCs w:val="28"/>
        </w:rPr>
      </w:pPr>
    </w:p>
    <w:p w:rsidR="00040CAA" w:rsidRDefault="00040CAA" w:rsidP="001836F8">
      <w:pPr>
        <w:jc w:val="center"/>
        <w:rPr>
          <w:sz w:val="28"/>
          <w:szCs w:val="28"/>
        </w:rPr>
      </w:pPr>
    </w:p>
    <w:p w:rsidR="00040CAA" w:rsidRPr="00811E42" w:rsidRDefault="00040CAA" w:rsidP="00811E42">
      <w:pPr>
        <w:jc w:val="center"/>
        <w:rPr>
          <w:rStyle w:val="Bodytext9"/>
          <w:color w:val="auto"/>
          <w:sz w:val="28"/>
          <w:szCs w:val="28"/>
          <w:shd w:val="clear" w:color="auto" w:fill="auto"/>
        </w:rPr>
      </w:pPr>
      <w:r>
        <w:rPr>
          <w:sz w:val="28"/>
          <w:szCs w:val="28"/>
        </w:rPr>
        <w:t>Асино, 2023</w:t>
      </w:r>
    </w:p>
    <w:p w:rsidR="00040CAA" w:rsidRPr="00923ED1" w:rsidRDefault="00040CAA" w:rsidP="00621777">
      <w:pPr>
        <w:pStyle w:val="7"/>
        <w:shd w:val="clear" w:color="auto" w:fill="auto"/>
        <w:tabs>
          <w:tab w:val="left" w:pos="645"/>
        </w:tabs>
        <w:spacing w:before="0" w:line="418" w:lineRule="exact"/>
        <w:ind w:left="20" w:firstLine="0"/>
        <w:rPr>
          <w:color w:val="000000"/>
          <w:sz w:val="28"/>
          <w:szCs w:val="28"/>
          <w:shd w:val="clear" w:color="auto" w:fill="FFFFFF"/>
        </w:rPr>
      </w:pPr>
      <w:r>
        <w:rPr>
          <w:rStyle w:val="Bodytext9"/>
        </w:rPr>
        <w:t xml:space="preserve">             </w:t>
      </w:r>
      <w:r w:rsidRPr="00923ED1">
        <w:rPr>
          <w:rStyle w:val="1"/>
          <w:sz w:val="28"/>
          <w:szCs w:val="28"/>
        </w:rPr>
        <w:t>Оглавление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rStyle w:val="1"/>
          <w:sz w:val="24"/>
          <w:szCs w:val="24"/>
        </w:rPr>
      </w:pPr>
      <w:r w:rsidRPr="00923ED1">
        <w:rPr>
          <w:rStyle w:val="3"/>
          <w:sz w:val="24"/>
          <w:szCs w:val="24"/>
        </w:rPr>
        <w:tab/>
      </w:r>
      <w:r w:rsidRPr="00923ED1">
        <w:rPr>
          <w:rStyle w:val="1"/>
          <w:sz w:val="24"/>
          <w:szCs w:val="24"/>
        </w:rPr>
        <w:t xml:space="preserve">Информационная карта образовательной программы 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sz w:val="24"/>
          <w:szCs w:val="24"/>
        </w:rPr>
      </w:pPr>
      <w:r w:rsidRPr="00923ED1">
        <w:rPr>
          <w:rStyle w:val="1"/>
          <w:sz w:val="24"/>
          <w:szCs w:val="24"/>
        </w:rPr>
        <w:t xml:space="preserve">          Пояснительная записка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sz w:val="24"/>
          <w:szCs w:val="24"/>
        </w:rPr>
      </w:pPr>
      <w:r w:rsidRPr="00923ED1">
        <w:rPr>
          <w:rStyle w:val="Bodytext9"/>
          <w:sz w:val="24"/>
          <w:szCs w:val="24"/>
        </w:rPr>
        <w:tab/>
      </w:r>
      <w:r w:rsidRPr="00923ED1">
        <w:rPr>
          <w:rStyle w:val="1"/>
          <w:sz w:val="24"/>
          <w:szCs w:val="24"/>
        </w:rPr>
        <w:t xml:space="preserve">Матрица образовательной программы 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rStyle w:val="1"/>
          <w:sz w:val="24"/>
          <w:szCs w:val="24"/>
        </w:rPr>
      </w:pPr>
      <w:r w:rsidRPr="00923ED1">
        <w:rPr>
          <w:rStyle w:val="Bodytext9"/>
          <w:sz w:val="24"/>
          <w:szCs w:val="24"/>
        </w:rPr>
        <w:tab/>
      </w:r>
      <w:r w:rsidRPr="00923ED1">
        <w:rPr>
          <w:rStyle w:val="1"/>
          <w:sz w:val="24"/>
          <w:szCs w:val="24"/>
        </w:rPr>
        <w:t xml:space="preserve">Учебный план 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rStyle w:val="1"/>
          <w:sz w:val="24"/>
          <w:szCs w:val="24"/>
        </w:rPr>
      </w:pPr>
      <w:r w:rsidRPr="00923ED1">
        <w:rPr>
          <w:rStyle w:val="1"/>
          <w:sz w:val="24"/>
          <w:szCs w:val="24"/>
        </w:rPr>
        <w:t xml:space="preserve">         Планируемые результаты освоения программы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sz w:val="24"/>
          <w:szCs w:val="24"/>
        </w:rPr>
      </w:pPr>
      <w:r w:rsidRPr="00923ED1">
        <w:rPr>
          <w:rStyle w:val="1"/>
          <w:sz w:val="24"/>
          <w:szCs w:val="24"/>
        </w:rPr>
        <w:t xml:space="preserve">         Содержание программы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rStyle w:val="1"/>
          <w:sz w:val="24"/>
          <w:szCs w:val="24"/>
        </w:rPr>
      </w:pPr>
      <w:r w:rsidRPr="00923ED1">
        <w:rPr>
          <w:rStyle w:val="Bodytext9"/>
          <w:sz w:val="24"/>
          <w:szCs w:val="24"/>
        </w:rPr>
        <w:t xml:space="preserve">             </w:t>
      </w:r>
      <w:r w:rsidRPr="00923ED1">
        <w:rPr>
          <w:rStyle w:val="1"/>
          <w:sz w:val="24"/>
          <w:szCs w:val="24"/>
        </w:rPr>
        <w:t>Календарно – тематическое планирования</w:t>
      </w:r>
      <w:r w:rsidRPr="00923ED1">
        <w:rPr>
          <w:rStyle w:val="Strong"/>
          <w:sz w:val="24"/>
          <w:szCs w:val="24"/>
        </w:rPr>
        <w:t xml:space="preserve"> </w:t>
      </w:r>
      <w:r w:rsidRPr="00923ED1">
        <w:rPr>
          <w:rStyle w:val="1"/>
          <w:sz w:val="24"/>
          <w:szCs w:val="24"/>
        </w:rPr>
        <w:t xml:space="preserve">         </w:t>
      </w:r>
    </w:p>
    <w:p w:rsidR="00040CAA" w:rsidRPr="00923ED1" w:rsidRDefault="00040CAA" w:rsidP="00923ED1">
      <w:pPr>
        <w:widowControl w:val="0"/>
        <w:tabs>
          <w:tab w:val="left" w:pos="645"/>
          <w:tab w:val="left" w:leader="underscore" w:pos="7637"/>
          <w:tab w:val="left" w:leader="underscore" w:pos="8597"/>
        </w:tabs>
        <w:spacing w:line="322" w:lineRule="exact"/>
        <w:ind w:left="567"/>
        <w:rPr>
          <w:color w:val="000000"/>
        </w:rPr>
      </w:pPr>
      <w:r w:rsidRPr="00923ED1">
        <w:rPr>
          <w:rStyle w:val="1"/>
          <w:sz w:val="24"/>
          <w:szCs w:val="24"/>
        </w:rPr>
        <w:t xml:space="preserve">        </w:t>
      </w:r>
      <w:r w:rsidRPr="00923ED1">
        <w:rPr>
          <w:color w:val="000000"/>
        </w:rPr>
        <w:t xml:space="preserve">   Методические ,дидактические и материально -техническое обеспечение реализации      </w:t>
      </w:r>
    </w:p>
    <w:p w:rsidR="00040CAA" w:rsidRPr="00923ED1" w:rsidRDefault="00040CAA" w:rsidP="00923ED1">
      <w:pPr>
        <w:widowControl w:val="0"/>
        <w:tabs>
          <w:tab w:val="left" w:pos="645"/>
          <w:tab w:val="left" w:leader="underscore" w:pos="7637"/>
          <w:tab w:val="left" w:leader="underscore" w:pos="8597"/>
        </w:tabs>
        <w:spacing w:line="322" w:lineRule="exact"/>
        <w:ind w:left="567"/>
        <w:rPr>
          <w:color w:val="000000"/>
        </w:rPr>
      </w:pPr>
      <w:r w:rsidRPr="00923ED1">
        <w:rPr>
          <w:color w:val="000000"/>
        </w:rPr>
        <w:t xml:space="preserve">           программы. </w:t>
      </w:r>
      <w:r w:rsidRPr="00923ED1">
        <w:rPr>
          <w:color w:val="000000"/>
          <w:u w:val="single"/>
        </w:rPr>
        <w:t>Методическое обеспечение 1 год обучения</w:t>
      </w:r>
      <w:r w:rsidRPr="00923ED1">
        <w:rPr>
          <w:color w:val="000000"/>
        </w:rPr>
        <w:t xml:space="preserve"> </w:t>
      </w:r>
    </w:p>
    <w:p w:rsidR="00040CAA" w:rsidRPr="00923ED1" w:rsidRDefault="00040CAA" w:rsidP="00923ED1">
      <w:pPr>
        <w:widowControl w:val="0"/>
        <w:tabs>
          <w:tab w:val="left" w:pos="645"/>
          <w:tab w:val="left" w:leader="underscore" w:pos="7637"/>
          <w:tab w:val="left" w:leader="underscore" w:pos="8597"/>
        </w:tabs>
        <w:spacing w:line="322" w:lineRule="exact"/>
        <w:ind w:left="567"/>
        <w:rPr>
          <w:color w:val="000000"/>
          <w:shd w:val="clear" w:color="auto" w:fill="FFFFFF"/>
        </w:rPr>
      </w:pPr>
      <w:r w:rsidRPr="00923ED1">
        <w:rPr>
          <w:color w:val="000000"/>
        </w:rPr>
        <w:t xml:space="preserve">            </w:t>
      </w:r>
      <w:r w:rsidRPr="00923ED1">
        <w:rPr>
          <w:rStyle w:val="1"/>
          <w:sz w:val="24"/>
          <w:szCs w:val="24"/>
        </w:rPr>
        <w:t xml:space="preserve">Формы аттестации / контроля и оценочные материалы Виды испытаний ( Тесты) 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rStyle w:val="1"/>
          <w:sz w:val="24"/>
          <w:szCs w:val="24"/>
        </w:rPr>
      </w:pPr>
      <w:r w:rsidRPr="00923ED1">
        <w:rPr>
          <w:rStyle w:val="Bodytext9"/>
          <w:sz w:val="24"/>
          <w:szCs w:val="24"/>
        </w:rPr>
        <w:tab/>
        <w:t xml:space="preserve"> </w:t>
      </w:r>
      <w:r w:rsidRPr="00923ED1">
        <w:rPr>
          <w:rStyle w:val="1"/>
          <w:sz w:val="24"/>
          <w:szCs w:val="24"/>
        </w:rPr>
        <w:t>Список литературы (основной)</w:t>
      </w:r>
    </w:p>
    <w:p w:rsidR="00040CAA" w:rsidRPr="00923ED1" w:rsidRDefault="00040CAA" w:rsidP="00923ED1">
      <w:pPr>
        <w:pStyle w:val="7"/>
        <w:shd w:val="clear" w:color="auto" w:fill="auto"/>
        <w:tabs>
          <w:tab w:val="left" w:pos="645"/>
        </w:tabs>
        <w:spacing w:before="0" w:line="418" w:lineRule="exact"/>
        <w:ind w:left="567" w:firstLine="0"/>
        <w:rPr>
          <w:sz w:val="24"/>
          <w:szCs w:val="24"/>
        </w:rPr>
      </w:pPr>
      <w:r w:rsidRPr="00923ED1">
        <w:rPr>
          <w:rStyle w:val="1"/>
          <w:sz w:val="24"/>
          <w:szCs w:val="24"/>
        </w:rPr>
        <w:t xml:space="preserve">          Список литературы (дополнительной)</w:t>
      </w:r>
    </w:p>
    <w:p w:rsidR="00040CAA" w:rsidRDefault="00040CAA" w:rsidP="001836F8">
      <w:pPr>
        <w:ind w:left="360"/>
        <w:jc w:val="center"/>
        <w:rPr>
          <w:rStyle w:val="Bodytext9"/>
        </w:rPr>
      </w:pPr>
      <w:r>
        <w:rPr>
          <w:rStyle w:val="Bodytext9"/>
        </w:rPr>
        <w:tab/>
      </w: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  <w:rPr>
          <w:rStyle w:val="Bodytext9"/>
        </w:rPr>
      </w:pPr>
    </w:p>
    <w:p w:rsidR="00040CAA" w:rsidRDefault="00040CAA" w:rsidP="00D14E59">
      <w:pPr>
        <w:pStyle w:val="7"/>
        <w:shd w:val="clear" w:color="auto" w:fill="auto"/>
        <w:tabs>
          <w:tab w:val="left" w:pos="645"/>
          <w:tab w:val="right" w:pos="10196"/>
        </w:tabs>
        <w:spacing w:before="0" w:line="418" w:lineRule="exact"/>
        <w:ind w:left="20" w:firstLine="0"/>
      </w:pPr>
    </w:p>
    <w:p w:rsidR="00040CAA" w:rsidRDefault="00040CAA" w:rsidP="00D14E59">
      <w:pPr>
        <w:jc w:val="both"/>
      </w:pPr>
    </w:p>
    <w:p w:rsidR="00040CAA" w:rsidRDefault="00040CAA" w:rsidP="00D14E59">
      <w:pPr>
        <w:jc w:val="both"/>
      </w:pPr>
    </w:p>
    <w:p w:rsidR="00040CAA" w:rsidRDefault="00040CAA" w:rsidP="00D14E59">
      <w:pPr>
        <w:jc w:val="both"/>
      </w:pPr>
    </w:p>
    <w:p w:rsidR="00040CAA" w:rsidRPr="002653D4" w:rsidRDefault="00040CAA" w:rsidP="00D14E59">
      <w:pPr>
        <w:jc w:val="both"/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</w:p>
    <w:p w:rsidR="00040CAA" w:rsidRDefault="00040CAA" w:rsidP="00D14E59">
      <w:pPr>
        <w:spacing w:line="360" w:lineRule="auto"/>
        <w:ind w:left="-567" w:right="-5" w:firstLine="709"/>
        <w:jc w:val="center"/>
        <w:rPr>
          <w:b/>
          <w:bCs/>
        </w:rPr>
      </w:pPr>
      <w:r w:rsidRPr="002653D4">
        <w:rPr>
          <w:b/>
          <w:bCs/>
        </w:rPr>
        <w:t>Информационная карта образовательной программы</w:t>
      </w:r>
    </w:p>
    <w:tbl>
      <w:tblPr>
        <w:tblW w:w="1063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877"/>
        <w:gridCol w:w="5046"/>
      </w:tblGrid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Образовательная организация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ind w:left="34" w:right="-801"/>
            </w:pPr>
            <w:r w:rsidRPr="00923ED1">
              <w:t>Муниципальное  автономное образовательное учреждение школа №4</w:t>
            </w:r>
            <w:r>
              <w:t xml:space="preserve"> города Асино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Название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  <w:tc>
          <w:tcPr>
            <w:tcW w:w="5046" w:type="dxa"/>
          </w:tcPr>
          <w:p w:rsidR="00040CAA" w:rsidRPr="00923ED1" w:rsidRDefault="00040CAA" w:rsidP="00BD6C8D">
            <w:pPr>
              <w:ind w:left="34" w:right="-801"/>
            </w:pPr>
            <w:r w:rsidRPr="00923ED1">
              <w:t>Дополнительная общеобразовательная общеразвивающая программа</w:t>
            </w:r>
          </w:p>
          <w:p w:rsidR="00040CAA" w:rsidRPr="00923ED1" w:rsidRDefault="00040CAA" w:rsidP="00BD6C8D">
            <w:pPr>
              <w:ind w:left="34" w:right="-801"/>
              <w:rPr>
                <w:b/>
                <w:bCs/>
              </w:rPr>
            </w:pPr>
            <w:r w:rsidRPr="00923ED1">
              <w:t xml:space="preserve"> </w:t>
            </w:r>
            <w:r w:rsidRPr="00923ED1">
              <w:rPr>
                <w:b/>
                <w:bCs/>
              </w:rPr>
              <w:t>«Юнармеец»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Направленность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  <w:tc>
          <w:tcPr>
            <w:tcW w:w="5046" w:type="dxa"/>
          </w:tcPr>
          <w:p w:rsidR="00040CAA" w:rsidRPr="00923ED1" w:rsidRDefault="00040CAA" w:rsidP="00BD6C8D">
            <w:pPr>
              <w:ind w:left="34" w:right="-801"/>
            </w:pPr>
            <w:r w:rsidRPr="00923ED1">
              <w:t xml:space="preserve">Социально -  педагогические 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Сведения о разработчиках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  <w:tc>
          <w:tcPr>
            <w:tcW w:w="5046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4,1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ФИО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spacing w:line="360" w:lineRule="auto"/>
              <w:ind w:left="34" w:right="-801"/>
            </w:pPr>
            <w:r>
              <w:t>Цыганков Сергей Викторович</w:t>
            </w: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4,2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Доложность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t xml:space="preserve">Педагог </w:t>
            </w:r>
            <w:r>
              <w:t>– организатор ОБЖ</w:t>
            </w: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Сведения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  <w:tc>
          <w:tcPr>
            <w:tcW w:w="5046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Срок реализации</w:t>
            </w:r>
          </w:p>
        </w:tc>
        <w:tc>
          <w:tcPr>
            <w:tcW w:w="5046" w:type="dxa"/>
          </w:tcPr>
          <w:p w:rsidR="00040CAA" w:rsidRPr="00923ED1" w:rsidRDefault="00040CAA" w:rsidP="00F83122">
            <w:pPr>
              <w:spacing w:line="360" w:lineRule="auto"/>
              <w:ind w:left="34" w:right="-801"/>
            </w:pPr>
            <w:r w:rsidRPr="00923ED1">
              <w:t>1 год  20</w:t>
            </w:r>
            <w:r>
              <w:t>23</w:t>
            </w:r>
            <w:r w:rsidRPr="00923ED1">
              <w:t xml:space="preserve"> – 20</w:t>
            </w:r>
            <w:r>
              <w:t>24</w:t>
            </w:r>
            <w:r w:rsidRPr="00923ED1">
              <w:t xml:space="preserve"> учебный год</w:t>
            </w: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5,2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Возраст обучающихся</w:t>
            </w:r>
          </w:p>
        </w:tc>
        <w:tc>
          <w:tcPr>
            <w:tcW w:w="5046" w:type="dxa"/>
          </w:tcPr>
          <w:p w:rsidR="00040CAA" w:rsidRPr="00923ED1" w:rsidRDefault="00040CAA" w:rsidP="002E478F">
            <w:pPr>
              <w:spacing w:line="360" w:lineRule="auto"/>
              <w:ind w:left="34" w:right="-801"/>
            </w:pPr>
            <w:r w:rsidRPr="00923ED1">
              <w:t>1</w:t>
            </w:r>
            <w:r>
              <w:t>4</w:t>
            </w:r>
            <w:r w:rsidRPr="00923ED1">
              <w:t>-1</w:t>
            </w:r>
            <w:r>
              <w:t>7</w:t>
            </w:r>
            <w:r w:rsidRPr="00923ED1">
              <w:t xml:space="preserve"> лет</w:t>
            </w: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 w:rsidRPr="00476F21">
              <w:rPr>
                <w:b/>
                <w:bCs/>
                <w:sz w:val="22"/>
                <w:szCs w:val="22"/>
              </w:rPr>
              <w:t>5,3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Характеристика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</w:pPr>
            <w:r w:rsidRPr="00923ED1">
              <w:t>Тип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</w:pPr>
            <w:r w:rsidRPr="00923ED1">
              <w:t>Вид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</w:pPr>
            <w:r w:rsidRPr="00923ED1">
              <w:t>Принцип проектирования программы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</w:pPr>
            <w:r w:rsidRPr="00923ED1">
              <w:t>Форма организация содержания и учебного процесса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</w:pPr>
          </w:p>
          <w:p w:rsidR="00040CAA" w:rsidRPr="00923ED1" w:rsidRDefault="00040CAA" w:rsidP="00B33680">
            <w:pPr>
              <w:spacing w:line="360" w:lineRule="auto"/>
              <w:ind w:left="34" w:right="176"/>
            </w:pPr>
            <w:r w:rsidRPr="00923ED1">
              <w:t>Дополнительная общеобразовательная программа</w:t>
            </w:r>
          </w:p>
          <w:p w:rsidR="00040CAA" w:rsidRPr="00923ED1" w:rsidRDefault="00040CAA" w:rsidP="00B33680">
            <w:pPr>
              <w:spacing w:line="360" w:lineRule="auto"/>
              <w:ind w:left="34" w:right="176"/>
            </w:pPr>
            <w:r w:rsidRPr="00923ED1">
              <w:t>Разно уровневая</w:t>
            </w:r>
          </w:p>
          <w:p w:rsidR="00040CAA" w:rsidRPr="00923ED1" w:rsidRDefault="00040CAA" w:rsidP="00B33680">
            <w:pPr>
              <w:shd w:val="clear" w:color="auto" w:fill="FFFFFF"/>
              <w:ind w:left="34" w:right="176"/>
            </w:pPr>
            <w:r w:rsidRPr="00923ED1">
              <w:t>Общеразвивающая</w:t>
            </w:r>
          </w:p>
          <w:p w:rsidR="00040CAA" w:rsidRPr="00923ED1" w:rsidRDefault="00040CAA" w:rsidP="00B33680">
            <w:pPr>
              <w:shd w:val="clear" w:color="auto" w:fill="FFFFFF"/>
              <w:ind w:left="34" w:right="176"/>
              <w:rPr>
                <w:color w:val="000000"/>
              </w:rPr>
            </w:pPr>
            <w:r w:rsidRPr="00923ED1">
              <w:rPr>
                <w:color w:val="000000"/>
              </w:rPr>
              <w:t>Общеклассная,  групповая,</w:t>
            </w:r>
            <w:r>
              <w:rPr>
                <w:color w:val="000000"/>
              </w:rPr>
              <w:t xml:space="preserve"> </w:t>
            </w:r>
            <w:r w:rsidRPr="00923ED1">
              <w:rPr>
                <w:color w:val="000000"/>
              </w:rPr>
              <w:t>парная,</w:t>
            </w:r>
            <w:r>
              <w:rPr>
                <w:color w:val="000000"/>
              </w:rPr>
              <w:t xml:space="preserve"> </w:t>
            </w:r>
            <w:r w:rsidRPr="00923ED1">
              <w:rPr>
                <w:color w:val="000000"/>
              </w:rPr>
              <w:t>индивидуальная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</w:pP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5,4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ind w:left="34" w:right="-801"/>
              <w:jc w:val="both"/>
              <w:rPr>
                <w:b/>
                <w:bCs/>
              </w:rPr>
            </w:pPr>
            <w:r w:rsidRPr="00923ED1">
              <w:rPr>
                <w:b/>
                <w:bCs/>
              </w:rPr>
              <w:t>Основная цель программы</w:t>
            </w:r>
            <w:r w:rsidRPr="00923ED1">
              <w:t xml:space="preserve"> 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ind w:left="34" w:right="-801"/>
              <w:rPr>
                <w:color w:val="000000"/>
              </w:rPr>
            </w:pPr>
            <w:r>
              <w:t>С</w:t>
            </w:r>
            <w:r w:rsidRPr="00923ED1">
              <w:t>овершенствование гражданского и патриотического воспитания детей подростков и повышение престижа службы в Российских Вооруженных Силах</w:t>
            </w:r>
            <w:r w:rsidRPr="00923ED1">
              <w:rPr>
                <w:color w:val="000000"/>
              </w:rPr>
              <w:t>.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  <w:tr w:rsidR="00040CAA" w:rsidRPr="00476F21"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5,5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Образовательные модули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spacing w:line="360" w:lineRule="auto"/>
              <w:ind w:left="34" w:right="-801"/>
            </w:pPr>
            <w:r w:rsidRPr="00923ED1">
              <w:t>Стартовый, Базовый</w:t>
            </w:r>
          </w:p>
        </w:tc>
      </w:tr>
      <w:tr w:rsidR="00040CAA" w:rsidRPr="00476F21">
        <w:trPr>
          <w:trHeight w:val="437"/>
        </w:trPr>
        <w:tc>
          <w:tcPr>
            <w:tcW w:w="709" w:type="dxa"/>
          </w:tcPr>
          <w:p w:rsidR="00040CAA" w:rsidRPr="00476F21" w:rsidRDefault="00040CAA" w:rsidP="00BD6C8D">
            <w:pPr>
              <w:spacing w:line="360" w:lineRule="auto"/>
              <w:ind w:left="34" w:right="-80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77" w:type="dxa"/>
          </w:tcPr>
          <w:p w:rsidR="00040CAA" w:rsidRPr="00923ED1" w:rsidRDefault="00040CAA" w:rsidP="00BD6C8D">
            <w:pPr>
              <w:spacing w:line="360" w:lineRule="auto"/>
              <w:ind w:left="34" w:right="-801"/>
              <w:rPr>
                <w:b/>
                <w:bCs/>
              </w:rPr>
            </w:pPr>
            <w:r w:rsidRPr="00923ED1">
              <w:rPr>
                <w:b/>
                <w:bCs/>
              </w:rPr>
              <w:t>Формы и методы образовательной деятельности</w:t>
            </w:r>
          </w:p>
        </w:tc>
        <w:tc>
          <w:tcPr>
            <w:tcW w:w="5046" w:type="dxa"/>
          </w:tcPr>
          <w:p w:rsidR="00040CAA" w:rsidRPr="00923ED1" w:rsidRDefault="00040CAA" w:rsidP="00BD6C8D">
            <w:pPr>
              <w:shd w:val="clear" w:color="auto" w:fill="FFFFFF"/>
              <w:ind w:left="34" w:right="-801"/>
              <w:rPr>
                <w:color w:val="000000"/>
              </w:rPr>
            </w:pPr>
            <w:r w:rsidRPr="00923ED1">
              <w:rPr>
                <w:color w:val="000000"/>
              </w:rPr>
              <w:t>общеклассная,  групповая, парная, индивидуальная</w:t>
            </w: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</w:pPr>
          </w:p>
          <w:p w:rsidR="00040CAA" w:rsidRPr="00923ED1" w:rsidRDefault="00040CAA" w:rsidP="00BD6C8D">
            <w:pPr>
              <w:spacing w:line="360" w:lineRule="auto"/>
              <w:ind w:left="34" w:right="-801"/>
              <w:jc w:val="center"/>
              <w:rPr>
                <w:b/>
                <w:bCs/>
              </w:rPr>
            </w:pPr>
          </w:p>
        </w:tc>
      </w:tr>
    </w:tbl>
    <w:p w:rsidR="00040CAA" w:rsidRDefault="00040CAA" w:rsidP="00621777"/>
    <w:p w:rsidR="00040CAA" w:rsidRPr="00621777" w:rsidRDefault="00040CAA" w:rsidP="00621777"/>
    <w:p w:rsidR="00040CAA" w:rsidRDefault="00040CAA" w:rsidP="009C415F">
      <w:pPr>
        <w:pStyle w:val="Heading5"/>
      </w:pPr>
    </w:p>
    <w:p w:rsidR="00040CAA" w:rsidRPr="00923ED1" w:rsidRDefault="00040CAA" w:rsidP="00923ED1"/>
    <w:p w:rsidR="00040CAA" w:rsidRDefault="00040CAA" w:rsidP="009C415F">
      <w:pPr>
        <w:pStyle w:val="Heading5"/>
      </w:pPr>
    </w:p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Pr="003D399E" w:rsidRDefault="00040CAA" w:rsidP="009C415F">
      <w:pPr>
        <w:pStyle w:val="Heading5"/>
      </w:pPr>
      <w:r w:rsidRPr="003D399E">
        <w:t>Пояснительная  записка</w:t>
      </w:r>
    </w:p>
    <w:p w:rsidR="00040CAA" w:rsidRPr="002653D4" w:rsidRDefault="00040CAA" w:rsidP="009C6BCC">
      <w:pPr>
        <w:jc w:val="both"/>
        <w:rPr>
          <w:color w:val="000000"/>
        </w:rPr>
      </w:pPr>
      <w:r w:rsidRPr="003D399E">
        <w:rPr>
          <w:sz w:val="28"/>
          <w:szCs w:val="28"/>
        </w:rPr>
        <w:t xml:space="preserve">     </w:t>
      </w:r>
      <w:r w:rsidRPr="002653D4">
        <w:t>Программа кружка «Юнармеец» является частью патриотического воспитания. В настоящее время необходимо и важно воспитывать в молодежи такие качества, как патриотизм, любовь к Родине, готовность посвятить свою жизнь служению ей, защите ее завоеваний – все это является одним из основополагающих принципов государственной политики в области образования, закрепленных в Законе «Об образовании</w:t>
      </w:r>
      <w:r w:rsidRPr="002653D4">
        <w:rPr>
          <w:color w:val="000000"/>
        </w:rPr>
        <w:t>».</w:t>
      </w:r>
    </w:p>
    <w:p w:rsidR="00040CAA" w:rsidRPr="002653D4" w:rsidRDefault="00040CAA" w:rsidP="009C6BCC">
      <w:pPr>
        <w:jc w:val="both"/>
        <w:rPr>
          <w:color w:val="000000"/>
        </w:rPr>
      </w:pPr>
      <w:r w:rsidRPr="002653D4">
        <w:rPr>
          <w:color w:val="000000"/>
        </w:rPr>
        <w:t xml:space="preserve">     В целях реализации вышеназванных принципов важнейшая из воспитательных  возможностей программы кружка заключается в развитии у воспитанников гражданского отношения к спортивно-оздоровительной стороне жизни, физической культуре, к себе как здоровым и закаленным гражданам общества, готовым к труду и обороне Отечества.</w:t>
      </w:r>
    </w:p>
    <w:p w:rsidR="00040CAA" w:rsidRPr="002653D4" w:rsidRDefault="00040CAA" w:rsidP="00DF28A3">
      <w:pPr>
        <w:jc w:val="both"/>
        <w:rPr>
          <w:color w:val="000000"/>
        </w:rPr>
      </w:pPr>
      <w:r w:rsidRPr="002653D4">
        <w:rPr>
          <w:color w:val="000000"/>
        </w:rPr>
        <w:t xml:space="preserve">     Данная программа помогает выработать быстроту, ловкость, выносливость, находчивость, настойчивость, смелость и мужество, коллективизм и дисциплинированность. Укрепление этих качеств, приобщение к физической культуре происходит одновременно с общественно-политическим, умственным, нравственным и художественно-эстетическим развитием.</w:t>
      </w:r>
    </w:p>
    <w:p w:rsidR="00040CAA" w:rsidRDefault="00040CAA" w:rsidP="00DF28A3">
      <w:pPr>
        <w:jc w:val="both"/>
      </w:pPr>
      <w:r w:rsidRPr="002653D4">
        <w:t xml:space="preserve"> Актуальность данной программы заключается в том, что она направлена на дальнейшее формирование патриотического сознания подростков и является одной из основ их духовно-нравственного развития.</w:t>
      </w:r>
    </w:p>
    <w:p w:rsidR="00040CAA" w:rsidRDefault="00040CAA" w:rsidP="00F52C6A">
      <w:pPr>
        <w:jc w:val="both"/>
      </w:pPr>
      <w:r>
        <w:t xml:space="preserve">     </w:t>
      </w:r>
      <w:r w:rsidRPr="001D42BF">
        <w:t>Рабочая программа</w:t>
      </w:r>
      <w:r>
        <w:t xml:space="preserve"> «Юнармеец»</w:t>
      </w:r>
      <w:r w:rsidRPr="001D42BF">
        <w:t xml:space="preserve"> разработана в соответствии с требованиями Федерального государственного образовательного стандарта второго поколения (ФГОС) и нормативных документов:</w:t>
      </w:r>
    </w:p>
    <w:p w:rsidR="00040CAA" w:rsidRPr="001D42BF" w:rsidRDefault="00040CAA" w:rsidP="00F52C6A">
      <w:pPr>
        <w:jc w:val="both"/>
      </w:pPr>
      <w:r>
        <w:t xml:space="preserve">    </w:t>
      </w:r>
      <w:r w:rsidRPr="001D42BF">
        <w:t>Об образовании в Российской федерации: Федеральный закон от 29 декабря 2012г. №273-ФЗ</w:t>
      </w:r>
    </w:p>
    <w:p w:rsidR="00040CAA" w:rsidRPr="00F52C6A" w:rsidRDefault="00040CAA" w:rsidP="00F52C6A">
      <w:pPr>
        <w:jc w:val="both"/>
      </w:pPr>
      <w:r>
        <w:t xml:space="preserve">    </w:t>
      </w:r>
      <w:r w:rsidRPr="001D42BF">
        <w:t>Об утверждении СанПиН 2.4.2.2821-10 «Санитарно-эпидемиологические требования к условиям в организации обучения в общеобразовательных учреждениях»: постановление Главного государственного санитарного врача Российской Федерации от 29 декабря 2010 г. №189</w:t>
      </w:r>
    </w:p>
    <w:p w:rsidR="00040CAA" w:rsidRPr="002653D4" w:rsidRDefault="00040CAA" w:rsidP="00DF28A3">
      <w:pPr>
        <w:jc w:val="both"/>
      </w:pPr>
      <w:r>
        <w:t xml:space="preserve">  </w:t>
      </w:r>
      <w:r w:rsidRPr="002653D4">
        <w:t xml:space="preserve"> Работа по данной программе проводится в соответствии с требованиями государственной программы «Патриотическое воспитание граждан Российской Федерации на 2006-2010 г.г.» утверждённая постановлением правительства Российской Федерации от 11 июля 2005 г. №422, федерального закона «О воинской обязанности и военной службе», федерального закона «О Днях воинской славы (победных днях) России», Общевоинских уставов Вооруженных Сил Российской Федерации.   Программа «Юнармеец», прежде всего, перестраивает сознание подростка, формируя у него необходимые установки на предстоящую службу.</w:t>
      </w:r>
    </w:p>
    <w:p w:rsidR="00040CAA" w:rsidRPr="002653D4" w:rsidRDefault="00040CAA" w:rsidP="000E3C09">
      <w:pPr>
        <w:jc w:val="both"/>
      </w:pPr>
      <w:r w:rsidRPr="002653D4">
        <w:t xml:space="preserve"> Программа  рассчитана  на  </w:t>
      </w:r>
      <w:r>
        <w:t>34</w:t>
      </w:r>
      <w:r w:rsidRPr="002653D4">
        <w:t xml:space="preserve"> час</w:t>
      </w:r>
      <w:r>
        <w:t>а</w:t>
      </w:r>
      <w:r w:rsidRPr="002653D4">
        <w:t xml:space="preserve">,  по  </w:t>
      </w:r>
      <w:r>
        <w:t>1</w:t>
      </w:r>
      <w:r w:rsidRPr="002653D4">
        <w:t xml:space="preserve"> час</w:t>
      </w:r>
      <w:r>
        <w:t>у</w:t>
      </w:r>
      <w:r w:rsidRPr="002653D4">
        <w:t xml:space="preserve">  в  неделю  для  учащихся  </w:t>
      </w:r>
      <w:r>
        <w:t>8</w:t>
      </w:r>
      <w:r w:rsidRPr="002653D4">
        <w:t>-</w:t>
      </w:r>
      <w:r>
        <w:t>11</w:t>
      </w:r>
      <w:r w:rsidRPr="002653D4">
        <w:t xml:space="preserve">  классов.  </w:t>
      </w:r>
    </w:p>
    <w:p w:rsidR="00040CAA" w:rsidRDefault="00040CAA" w:rsidP="000E3C09">
      <w:pPr>
        <w:jc w:val="both"/>
        <w:rPr>
          <w:color w:val="000000"/>
        </w:rPr>
      </w:pPr>
      <w:r w:rsidRPr="002653D4">
        <w:rPr>
          <w:b/>
          <w:bCs/>
        </w:rPr>
        <w:t>Основная цель программы</w:t>
      </w:r>
      <w:r w:rsidRPr="002653D4">
        <w:t xml:space="preserve"> – совершенствование гражданского и патриотического воспитания детей подростков и повышение престижа службы в Российских Вооруженных Силах</w:t>
      </w:r>
      <w:r w:rsidRPr="002653D4">
        <w:rPr>
          <w:color w:val="000000"/>
        </w:rPr>
        <w:t>.</w:t>
      </w:r>
    </w:p>
    <w:p w:rsidR="00040CAA" w:rsidRPr="00F44B92" w:rsidRDefault="00040CAA" w:rsidP="00F44B92">
      <w:pPr>
        <w:shd w:val="clear" w:color="auto" w:fill="FFFFFF"/>
        <w:jc w:val="both"/>
        <w:rPr>
          <w:color w:val="000000"/>
        </w:rPr>
      </w:pPr>
      <w:r w:rsidRPr="00F44B92">
        <w:rPr>
          <w:b/>
          <w:bCs/>
          <w:color w:val="000000"/>
        </w:rPr>
        <w:t>Задачи:</w:t>
      </w:r>
    </w:p>
    <w:p w:rsidR="00040CAA" w:rsidRPr="00F44B92" w:rsidRDefault="00040CAA" w:rsidP="00F44B92">
      <w:pPr>
        <w:shd w:val="clear" w:color="auto" w:fill="FFFFFF"/>
        <w:jc w:val="both"/>
        <w:rPr>
          <w:color w:val="000000"/>
        </w:rPr>
      </w:pPr>
      <w:r w:rsidRPr="00F44B92">
        <w:rPr>
          <w:b/>
          <w:bCs/>
          <w:color w:val="000000"/>
        </w:rPr>
        <w:t> - образовательные</w:t>
      </w:r>
    </w:p>
    <w:p w:rsidR="00040CAA" w:rsidRPr="00F44B92" w:rsidRDefault="00040CAA" w:rsidP="00F44B92">
      <w:pPr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F44B92">
        <w:rPr>
          <w:color w:val="000000"/>
        </w:rPr>
        <w:t>Обучение молодежи основам службы в Вооруженных Силах РФ.</w:t>
      </w:r>
    </w:p>
    <w:p w:rsidR="00040CAA" w:rsidRDefault="00040CAA" w:rsidP="00F44B92">
      <w:pPr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F44B92">
        <w:rPr>
          <w:color w:val="000000"/>
        </w:rPr>
        <w:t>Формирование у ребят морально-психологических качеств, уважительного отношения к Вооружённым Силам Российской Федерации и военной профессии.</w:t>
      </w:r>
      <w:r w:rsidRPr="00F44B92">
        <w:t xml:space="preserve"> </w:t>
      </w:r>
      <w:r w:rsidRPr="002653D4">
        <w:t>Военно-профессиональная  ориентация  юношей  на  выбор  профессии  офицера;</w:t>
      </w:r>
    </w:p>
    <w:p w:rsidR="00040CAA" w:rsidRPr="00F44B92" w:rsidRDefault="00040CAA" w:rsidP="001E225D">
      <w:pPr>
        <w:shd w:val="clear" w:color="auto" w:fill="FFFFFF"/>
        <w:ind w:left="720"/>
        <w:jc w:val="both"/>
        <w:rPr>
          <w:color w:val="000000"/>
        </w:rPr>
      </w:pPr>
    </w:p>
    <w:p w:rsidR="00040CAA" w:rsidRPr="00F44B92" w:rsidRDefault="00040CAA" w:rsidP="00F44B92">
      <w:pPr>
        <w:shd w:val="clear" w:color="auto" w:fill="FFFFFF"/>
        <w:jc w:val="both"/>
        <w:rPr>
          <w:color w:val="000000"/>
        </w:rPr>
      </w:pPr>
      <w:r w:rsidRPr="00F44B92">
        <w:rPr>
          <w:b/>
          <w:bCs/>
          <w:color w:val="000000"/>
        </w:rPr>
        <w:t>- развивающие</w:t>
      </w:r>
    </w:p>
    <w:p w:rsidR="00040CAA" w:rsidRPr="00F44B92" w:rsidRDefault="00040CAA" w:rsidP="00F44B92">
      <w:pPr>
        <w:numPr>
          <w:ilvl w:val="0"/>
          <w:numId w:val="16"/>
        </w:numPr>
        <w:shd w:val="clear" w:color="auto" w:fill="FFFFFF"/>
        <w:jc w:val="both"/>
        <w:rPr>
          <w:color w:val="000000"/>
        </w:rPr>
      </w:pPr>
      <w:r w:rsidRPr="00F44B92">
        <w:rPr>
          <w:color w:val="000000"/>
        </w:rPr>
        <w:t>Развитие деловых качеств: самостоятельности, ответственности, активности, дисциплинированности.</w:t>
      </w:r>
    </w:p>
    <w:p w:rsidR="00040CAA" w:rsidRDefault="00040CAA" w:rsidP="00F44B92">
      <w:pPr>
        <w:numPr>
          <w:ilvl w:val="0"/>
          <w:numId w:val="16"/>
        </w:numPr>
        <w:shd w:val="clear" w:color="auto" w:fill="FFFFFF"/>
        <w:jc w:val="both"/>
        <w:rPr>
          <w:color w:val="000000"/>
        </w:rPr>
      </w:pPr>
      <w:r w:rsidRPr="00F44B92">
        <w:rPr>
          <w:color w:val="000000"/>
        </w:rPr>
        <w:t>Формирование потребностей в самопознании, самореализации.</w:t>
      </w:r>
    </w:p>
    <w:p w:rsidR="00040CAA" w:rsidRDefault="00040CAA" w:rsidP="00DD590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color w:val="000000"/>
          <w:sz w:val="24"/>
          <w:szCs w:val="24"/>
        </w:rPr>
        <w:t>Расширение кругозора современных детей и подростков, развитие их интеллектуальных, творческих способностей, коммуникативной культуры;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40CAA" w:rsidRPr="00DD5907" w:rsidRDefault="00040CAA" w:rsidP="00DD5907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DD59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 воспитательные</w:t>
      </w:r>
      <w:r w:rsidRPr="002653D4">
        <w:t>.</w:t>
      </w:r>
    </w:p>
    <w:p w:rsidR="00040CAA" w:rsidRDefault="00040CAA" w:rsidP="00F44B92">
      <w:pPr>
        <w:shd w:val="clear" w:color="auto" w:fill="FFFFFF"/>
        <w:jc w:val="both"/>
      </w:pPr>
      <w:r>
        <w:t xml:space="preserve">        </w:t>
      </w:r>
      <w:r w:rsidRPr="002653D4">
        <w:t xml:space="preserve"> Воспитание патриотических чувств, привитие любви к своей Родине, её культуре</w:t>
      </w:r>
      <w:r w:rsidRPr="00F44B92">
        <w:t xml:space="preserve"> </w:t>
      </w:r>
      <w:r w:rsidRPr="002653D4">
        <w:t>и истории, гордости за героическое прошлое;</w:t>
      </w:r>
    </w:p>
    <w:p w:rsidR="00040CAA" w:rsidRDefault="00040CAA" w:rsidP="001E225D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 w:rsidRPr="002653D4">
        <w:rPr>
          <w:rFonts w:ascii="Times New Roman" w:hAnsi="Times New Roman" w:cs="Times New Roman"/>
          <w:sz w:val="24"/>
          <w:szCs w:val="24"/>
        </w:rPr>
        <w:t>Воспитание качеств коллективизма, товарищества, взаимопомощи</w:t>
      </w:r>
      <w:r>
        <w:t xml:space="preserve">. </w:t>
      </w:r>
      <w:r w:rsidRPr="002653D4">
        <w:rPr>
          <w:rFonts w:ascii="Times New Roman" w:hAnsi="Times New Roman" w:cs="Times New Roman"/>
          <w:sz w:val="24"/>
          <w:szCs w:val="24"/>
        </w:rPr>
        <w:t>Формирование гражданственности, патриотизма.</w:t>
      </w:r>
    </w:p>
    <w:p w:rsidR="00040CAA" w:rsidRDefault="00040CAA" w:rsidP="001E225D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t xml:space="preserve">            </w:t>
      </w:r>
      <w:r w:rsidRPr="002653D4">
        <w:rPr>
          <w:rFonts w:ascii="Times New Roman" w:hAnsi="Times New Roman" w:cs="Times New Roman"/>
          <w:sz w:val="24"/>
          <w:szCs w:val="24"/>
        </w:rPr>
        <w:t>Воспитание учащихся в духе любви и преданности Отечеству, краю, городу, дому.</w:t>
      </w:r>
    </w:p>
    <w:p w:rsidR="00040CAA" w:rsidRDefault="00040CAA" w:rsidP="00F44B92">
      <w:pPr>
        <w:pStyle w:val="ListParagraph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44B92">
        <w:rPr>
          <w:rFonts w:ascii="Times New Roman" w:hAnsi="Times New Roman" w:cs="Times New Roman"/>
          <w:color w:val="000000"/>
          <w:sz w:val="24"/>
          <w:szCs w:val="24"/>
        </w:rPr>
        <w:t> Воспитание социальной активности;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позиции; культур</w:t>
      </w:r>
      <w:r w:rsidRPr="00F44B92">
        <w:rPr>
          <w:rFonts w:ascii="Times New Roman" w:hAnsi="Times New Roman" w:cs="Times New Roman"/>
          <w:color w:val="000000"/>
          <w:sz w:val="24"/>
          <w:szCs w:val="24"/>
        </w:rPr>
        <w:t xml:space="preserve">   общения и поведения в социуме; навыков здорового образа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040CAA" w:rsidRPr="00F44B92" w:rsidRDefault="00040CAA" w:rsidP="00F44B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F44B92">
        <w:rPr>
          <w:rFonts w:ascii="Times New Roman" w:hAnsi="Times New Roman" w:cs="Times New Roman"/>
          <w:color w:val="000000"/>
          <w:sz w:val="24"/>
          <w:szCs w:val="24"/>
        </w:rPr>
        <w:t>жизни.</w:t>
      </w:r>
    </w:p>
    <w:p w:rsidR="00040CAA" w:rsidRPr="002653D4" w:rsidRDefault="00040CAA" w:rsidP="001E225D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2653D4">
        <w:rPr>
          <w:rFonts w:ascii="Times New Roman" w:hAnsi="Times New Roman" w:cs="Times New Roman"/>
          <w:sz w:val="24"/>
          <w:szCs w:val="24"/>
        </w:rPr>
        <w:t>Пропаганда здорового образа жизни.</w:t>
      </w:r>
    </w:p>
    <w:p w:rsidR="00040CAA" w:rsidRPr="002653D4" w:rsidRDefault="00040CAA" w:rsidP="001E225D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653D4">
        <w:rPr>
          <w:rFonts w:ascii="Times New Roman" w:hAnsi="Times New Roman" w:cs="Times New Roman"/>
          <w:sz w:val="24"/>
          <w:szCs w:val="24"/>
        </w:rPr>
        <w:t>Популяризация физической культуры и спорта среди молодёжи, приобщение её к систематическим занятиям ФК и спорту.</w:t>
      </w:r>
    </w:p>
    <w:p w:rsidR="00040CAA" w:rsidRPr="002653D4" w:rsidRDefault="00040CAA" w:rsidP="009C6BCC">
      <w:pPr>
        <w:pStyle w:val="NormalWeb"/>
        <w:spacing w:before="0" w:after="0"/>
        <w:rPr>
          <w:color w:val="000000"/>
        </w:rPr>
      </w:pPr>
      <w:r w:rsidRPr="002653D4">
        <w:rPr>
          <w:b/>
          <w:bCs/>
        </w:rPr>
        <w:t xml:space="preserve">Направленность дополнительной образовательной программы. </w:t>
      </w:r>
      <w:r w:rsidRPr="002653D4">
        <w:t>Военно-патриотическое воспитание школьников включает в себя начальную военную, военно-техническую, морально-психологическую подготовку. В основе практики военно-патриотического воспитания должен лежать принцип единства всех его составных частей, что позволит наиболее полно сформировать качества: любовь к стране, дисциплинированность, мужество, волю, смелость, находчивость, силу, выносливость и ловкость. Школьники должны получить хорошие навыки по строевой, стрелковой, медико-санитарной подготовке, по основам тактической подготовки</w:t>
      </w:r>
    </w:p>
    <w:p w:rsidR="00040CAA" w:rsidRPr="002653D4" w:rsidRDefault="00040CAA" w:rsidP="009C6BCC">
      <w:pPr>
        <w:pStyle w:val="NormalWeb"/>
        <w:spacing w:before="0" w:after="0"/>
        <w:rPr>
          <w:color w:val="000000"/>
        </w:rPr>
      </w:pPr>
    </w:p>
    <w:p w:rsidR="00040CAA" w:rsidRPr="002653D4" w:rsidRDefault="00040CAA" w:rsidP="000E3C09">
      <w:pPr>
        <w:pStyle w:val="NormalWeb"/>
        <w:spacing w:before="0" w:after="0"/>
        <w:rPr>
          <w:color w:val="000000"/>
        </w:rPr>
      </w:pPr>
      <w:r w:rsidRPr="002653D4">
        <w:rPr>
          <w:color w:val="000000"/>
        </w:rPr>
        <w:t xml:space="preserve">  </w:t>
      </w:r>
      <w:r w:rsidRPr="002653D4">
        <w:rPr>
          <w:b/>
          <w:bCs/>
          <w:color w:val="000000"/>
        </w:rPr>
        <w:t>Критерии эффективности программы:</w:t>
      </w:r>
    </w:p>
    <w:p w:rsidR="00040CAA" w:rsidRPr="002653D4" w:rsidRDefault="00040CAA" w:rsidP="000E3C09">
      <w:pPr>
        <w:pStyle w:val="NormalWeb"/>
        <w:spacing w:before="0" w:after="0"/>
        <w:rPr>
          <w:color w:val="000000"/>
        </w:rPr>
      </w:pPr>
      <w:r w:rsidRPr="002653D4">
        <w:rPr>
          <w:color w:val="000000"/>
        </w:rPr>
        <w:t>- степень участия детей в мероприятиях, кружках, соревнованиях, музыкальных часах и т.д.;</w:t>
      </w:r>
    </w:p>
    <w:p w:rsidR="00040CAA" w:rsidRPr="002653D4" w:rsidRDefault="00040CAA" w:rsidP="000E3C09">
      <w:pPr>
        <w:pStyle w:val="NormalWeb"/>
        <w:spacing w:before="0" w:after="0"/>
        <w:rPr>
          <w:color w:val="000000"/>
        </w:rPr>
      </w:pPr>
      <w:r w:rsidRPr="002653D4">
        <w:rPr>
          <w:color w:val="000000"/>
        </w:rPr>
        <w:t>- мотивация детей на различные виды деятельности;</w:t>
      </w:r>
    </w:p>
    <w:p w:rsidR="00040CAA" w:rsidRPr="002653D4" w:rsidRDefault="00040CAA" w:rsidP="000E3C09">
      <w:pPr>
        <w:pStyle w:val="NormalWeb"/>
        <w:spacing w:before="0" w:after="0"/>
        <w:rPr>
          <w:color w:val="000000"/>
        </w:rPr>
      </w:pPr>
      <w:r w:rsidRPr="002653D4">
        <w:rPr>
          <w:color w:val="000000"/>
        </w:rPr>
        <w:t>- результаты диагностики психологического и эмоционального состояния подростков;</w:t>
      </w:r>
    </w:p>
    <w:p w:rsidR="00040CAA" w:rsidRPr="002653D4" w:rsidRDefault="00040CAA" w:rsidP="00C82D6B">
      <w:pPr>
        <w:pStyle w:val="ListParagraph"/>
        <w:ind w:firstLine="69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53D4">
        <w:rPr>
          <w:rFonts w:ascii="Times New Roman" w:hAnsi="Times New Roman" w:cs="Times New Roman"/>
          <w:color w:val="000000"/>
          <w:sz w:val="24"/>
          <w:szCs w:val="24"/>
        </w:rPr>
        <w:t>- результаты диагностики активности детей в мероприятиях и разных видах деятельности.</w:t>
      </w:r>
      <w:r w:rsidRPr="002653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40CAA" w:rsidRPr="002653D4" w:rsidRDefault="00040CAA" w:rsidP="00912268">
      <w:pPr>
        <w:pStyle w:val="ListParagraph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>Отличительные особенности данной дополнительной образовательной программы:</w:t>
      </w:r>
      <w:r w:rsidRPr="002653D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653D4">
        <w:rPr>
          <w:rFonts w:ascii="Times New Roman" w:hAnsi="Times New Roman" w:cs="Times New Roman"/>
          <w:sz w:val="24"/>
          <w:szCs w:val="24"/>
        </w:rPr>
        <w:t>в том, что она в полной мере позволяет подросткам освоить юнармейское дело, увлекает их гражданско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3D4">
        <w:rPr>
          <w:rFonts w:ascii="Times New Roman" w:hAnsi="Times New Roman" w:cs="Times New Roman"/>
          <w:sz w:val="24"/>
          <w:szCs w:val="24"/>
        </w:rPr>
        <w:t>– патриотическим воспитание.</w:t>
      </w:r>
    </w:p>
    <w:p w:rsidR="00040CAA" w:rsidRPr="002653D4" w:rsidRDefault="00040CAA" w:rsidP="00912268">
      <w:pPr>
        <w:pStyle w:val="ListParagraph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>Сроки реализации дополнительной образовательной программы –</w:t>
      </w:r>
      <w:r w:rsidRPr="002653D4">
        <w:rPr>
          <w:rFonts w:ascii="Times New Roman" w:hAnsi="Times New Roman" w:cs="Times New Roman"/>
          <w:sz w:val="24"/>
          <w:szCs w:val="24"/>
        </w:rPr>
        <w:t xml:space="preserve"> программа рассчитана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2653D4">
        <w:rPr>
          <w:rFonts w:ascii="Times New Roman" w:hAnsi="Times New Roman" w:cs="Times New Roman"/>
          <w:sz w:val="24"/>
          <w:szCs w:val="24"/>
        </w:rPr>
        <w:t xml:space="preserve"> –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653D4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040CAA" w:rsidRPr="002653D4" w:rsidRDefault="00040CAA" w:rsidP="00912268">
      <w:pPr>
        <w:pStyle w:val="ListParagraph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>Формы и режим занятий –</w:t>
      </w:r>
      <w:r w:rsidRPr="002653D4">
        <w:rPr>
          <w:rFonts w:ascii="Times New Roman" w:hAnsi="Times New Roman" w:cs="Times New Roman"/>
          <w:sz w:val="24"/>
          <w:szCs w:val="24"/>
        </w:rPr>
        <w:t xml:space="preserve"> занятия проходят в форме подачи теоретического и практического материала </w:t>
      </w:r>
      <w:r>
        <w:rPr>
          <w:rFonts w:ascii="Times New Roman" w:hAnsi="Times New Roman" w:cs="Times New Roman"/>
          <w:sz w:val="24"/>
          <w:szCs w:val="24"/>
        </w:rPr>
        <w:t>один</w:t>
      </w:r>
      <w:r w:rsidRPr="002653D4">
        <w:rPr>
          <w:rFonts w:ascii="Times New Roman" w:hAnsi="Times New Roman" w:cs="Times New Roman"/>
          <w:sz w:val="24"/>
          <w:szCs w:val="24"/>
        </w:rPr>
        <w:t xml:space="preserve"> раз в неделю по </w:t>
      </w:r>
      <w:r>
        <w:rPr>
          <w:rFonts w:ascii="Times New Roman" w:hAnsi="Times New Roman" w:cs="Times New Roman"/>
          <w:sz w:val="24"/>
          <w:szCs w:val="24"/>
        </w:rPr>
        <w:t>40 минут</w:t>
      </w:r>
      <w:r w:rsidRPr="002653D4">
        <w:rPr>
          <w:rFonts w:ascii="Times New Roman" w:hAnsi="Times New Roman" w:cs="Times New Roman"/>
          <w:sz w:val="24"/>
          <w:szCs w:val="24"/>
        </w:rPr>
        <w:t>.</w:t>
      </w:r>
    </w:p>
    <w:p w:rsidR="00040CAA" w:rsidRPr="002653D4" w:rsidRDefault="00040CAA" w:rsidP="00912268">
      <w:pPr>
        <w:pStyle w:val="ListParagraph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 и способы определения их результативности –</w:t>
      </w:r>
      <w:r w:rsidRPr="002653D4">
        <w:rPr>
          <w:rFonts w:ascii="Times New Roman" w:hAnsi="Times New Roman" w:cs="Times New Roman"/>
          <w:sz w:val="24"/>
          <w:szCs w:val="24"/>
        </w:rPr>
        <w:t xml:space="preserve"> это выезды на районные соревнования по «Зарнице».</w:t>
      </w:r>
    </w:p>
    <w:p w:rsidR="00040CAA" w:rsidRPr="002653D4" w:rsidRDefault="00040CAA" w:rsidP="00912268">
      <w:pPr>
        <w:pStyle w:val="NoSpacing"/>
        <w:ind w:left="567" w:hanging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Программа разработана на основе  </w:t>
      </w:r>
      <w:r w:rsidRPr="002653D4">
        <w:rPr>
          <w:rFonts w:ascii="Times New Roman" w:hAnsi="Times New Roman" w:cs="Times New Roman"/>
          <w:sz w:val="24"/>
          <w:szCs w:val="24"/>
        </w:rPr>
        <w:t>Воспитательной программы школы</w:t>
      </w:r>
    </w:p>
    <w:p w:rsidR="00040CAA" w:rsidRPr="002653D4" w:rsidRDefault="00040CAA" w:rsidP="00912268">
      <w:pPr>
        <w:pStyle w:val="NoSpacing"/>
        <w:ind w:left="567" w:hanging="567"/>
        <w:rPr>
          <w:rFonts w:ascii="Times New Roman" w:hAnsi="Times New Roman" w:cs="Times New Roman"/>
          <w:sz w:val="24"/>
          <w:szCs w:val="24"/>
        </w:rPr>
      </w:pPr>
    </w:p>
    <w:p w:rsidR="00040CAA" w:rsidRPr="002653D4" w:rsidRDefault="00040CAA" w:rsidP="00912268">
      <w:pPr>
        <w:pStyle w:val="ListParagraph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дополнительной образовательной программы. </w:t>
      </w:r>
      <w:r w:rsidRPr="002653D4">
        <w:rPr>
          <w:rFonts w:ascii="Times New Roman" w:hAnsi="Times New Roman" w:cs="Times New Roman"/>
          <w:sz w:val="24"/>
          <w:szCs w:val="24"/>
        </w:rPr>
        <w:t>Военно-патриотическое воспитание школьников включает в себя начальную военную, военно-техническую, морально-психологическую подготовку. В основе практики военно-патриотического воспитания должен лежать принцип единства всех его составных частей, что позволит наиболее полно сформировать качества: любовь к стране, дисциплинированность, мужество, волю, смелость, находчивость, силу, выносливость и ловкость. Школьники должны получить хорошие навыки по строевой, стрелковой, медико-санитарной подготовке, по основам тактической подготовки.</w:t>
      </w:r>
    </w:p>
    <w:p w:rsidR="00040CAA" w:rsidRPr="002653D4" w:rsidRDefault="00040CAA" w:rsidP="00912268">
      <w:pPr>
        <w:pStyle w:val="ListParagraph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653D4">
        <w:rPr>
          <w:rFonts w:ascii="Times New Roman" w:hAnsi="Times New Roman" w:cs="Times New Roman"/>
          <w:b/>
          <w:bCs/>
          <w:sz w:val="24"/>
          <w:szCs w:val="24"/>
        </w:rPr>
        <w:t>Новизна, актуальность, педагогическая целесообразность.</w:t>
      </w:r>
      <w:r w:rsidRPr="002653D4">
        <w:rPr>
          <w:rFonts w:ascii="Times New Roman" w:hAnsi="Times New Roman" w:cs="Times New Roman"/>
          <w:sz w:val="24"/>
          <w:szCs w:val="24"/>
        </w:rPr>
        <w:t xml:space="preserve"> Навыки юнармейских специальностей школьники получают в течении учебного года. Свои умения и навыки проверяют и закрепляют в тактических военных и подвижных спортивных играх на местности, комбинированных эстафетах, смотрах, конкурсах, викторинах.</w:t>
      </w:r>
    </w:p>
    <w:p w:rsidR="00040CAA" w:rsidRPr="002653D4" w:rsidRDefault="00040CAA" w:rsidP="00912268">
      <w:pPr>
        <w:pStyle w:val="NormalWeb"/>
        <w:spacing w:before="0" w:after="0"/>
        <w:ind w:left="567" w:hanging="567"/>
        <w:rPr>
          <w:color w:val="000000"/>
        </w:rPr>
      </w:pPr>
    </w:p>
    <w:p w:rsidR="00040CAA" w:rsidRPr="002653D4" w:rsidRDefault="00040CAA" w:rsidP="00912268">
      <w:pPr>
        <w:ind w:left="567" w:hanging="567"/>
        <w:rPr>
          <w:b/>
          <w:bCs/>
        </w:rPr>
      </w:pPr>
      <w:r>
        <w:rPr>
          <w:b/>
          <w:bCs/>
        </w:rPr>
        <w:t xml:space="preserve">    </w:t>
      </w:r>
      <w:r w:rsidRPr="002653D4">
        <w:rPr>
          <w:b/>
          <w:bCs/>
        </w:rPr>
        <w:t xml:space="preserve">  Планируемые результаты:</w:t>
      </w:r>
    </w:p>
    <w:p w:rsidR="00040CAA" w:rsidRPr="002653D4" w:rsidRDefault="00040CAA" w:rsidP="00912268">
      <w:pPr>
        <w:ind w:left="567" w:hanging="567"/>
      </w:pPr>
      <w:r w:rsidRPr="002653D4">
        <w:t xml:space="preserve">         В результате посечением на занятии кружка учащиеся должны знать:</w:t>
      </w:r>
    </w:p>
    <w:p w:rsidR="00040CAA" w:rsidRPr="002653D4" w:rsidRDefault="00040CAA" w:rsidP="00912268">
      <w:pPr>
        <w:ind w:left="567" w:hanging="567"/>
      </w:pPr>
      <w:r w:rsidRPr="002653D4">
        <w:rPr>
          <w:b/>
          <w:bCs/>
        </w:rPr>
        <w:t xml:space="preserve">· </w:t>
      </w:r>
      <w:r w:rsidRPr="002653D4">
        <w:t>основные принципы здорового образа жизни;</w:t>
      </w:r>
    </w:p>
    <w:p w:rsidR="00040CAA" w:rsidRPr="002653D4" w:rsidRDefault="00040CAA" w:rsidP="00912268">
      <w:pPr>
        <w:ind w:left="567" w:hanging="567"/>
      </w:pPr>
      <w:r w:rsidRPr="002653D4">
        <w:rPr>
          <w:b/>
          <w:bCs/>
        </w:rPr>
        <w:t xml:space="preserve">· </w:t>
      </w:r>
      <w:r w:rsidRPr="002653D4">
        <w:t>правила оказания первой медицинской помощи;</w:t>
      </w:r>
    </w:p>
    <w:p w:rsidR="00040CAA" w:rsidRPr="002653D4" w:rsidRDefault="00040CAA" w:rsidP="00912268">
      <w:pPr>
        <w:ind w:left="567" w:hanging="567"/>
      </w:pPr>
      <w:r w:rsidRPr="002653D4">
        <w:rPr>
          <w:b/>
          <w:bCs/>
        </w:rPr>
        <w:t xml:space="preserve">· </w:t>
      </w:r>
      <w:r w:rsidRPr="002653D4">
        <w:t>основы обороны государства и военной службы;</w:t>
      </w:r>
    </w:p>
    <w:p w:rsidR="00040CAA" w:rsidRPr="002653D4" w:rsidRDefault="00040CAA" w:rsidP="00912268">
      <w:pPr>
        <w:ind w:left="567" w:hanging="567"/>
      </w:pPr>
      <w:r w:rsidRPr="002653D4">
        <w:rPr>
          <w:b/>
          <w:bCs/>
        </w:rPr>
        <w:t xml:space="preserve">· </w:t>
      </w:r>
      <w:r w:rsidRPr="002653D4">
        <w:t>боевые традиции Вооруженных Сил России, государственные и военные символы Российской Федерации.</w:t>
      </w:r>
    </w:p>
    <w:p w:rsidR="00040CAA" w:rsidRPr="002653D4" w:rsidRDefault="00040CAA" w:rsidP="00DF3530">
      <w:r w:rsidRPr="002653D4">
        <w:rPr>
          <w:b/>
          <w:bCs/>
        </w:rPr>
        <w:t>уметь</w:t>
      </w:r>
      <w:r w:rsidRPr="002653D4">
        <w:t>:</w:t>
      </w:r>
    </w:p>
    <w:p w:rsidR="00040CAA" w:rsidRPr="002653D4" w:rsidRDefault="00040CAA" w:rsidP="00DF3530">
      <w:r w:rsidRPr="002653D4">
        <w:rPr>
          <w:b/>
          <w:bCs/>
        </w:rPr>
        <w:t xml:space="preserve">· </w:t>
      </w:r>
      <w:r w:rsidRPr="002653D4">
        <w:t>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040CAA" w:rsidRPr="002653D4" w:rsidRDefault="00040CAA" w:rsidP="00DF3530">
      <w:r w:rsidRPr="002653D4">
        <w:rPr>
          <w:b/>
          <w:bCs/>
        </w:rPr>
        <w:t xml:space="preserve">· </w:t>
      </w:r>
      <w:r w:rsidRPr="002653D4">
        <w:t>оказывать первую медицинскую помощь при неотложных состояниях;</w:t>
      </w:r>
    </w:p>
    <w:p w:rsidR="00040CAA" w:rsidRPr="002653D4" w:rsidRDefault="00040CAA" w:rsidP="00DF3530">
      <w:r w:rsidRPr="002653D4">
        <w:rPr>
          <w:b/>
          <w:bCs/>
        </w:rPr>
        <w:t xml:space="preserve">· </w:t>
      </w:r>
      <w:r w:rsidRPr="002653D4">
        <w:t>выполнять основные действия, связанные с будущим прохождением воинской службы (строевые приемы, воинское приветствие, неполная разборка и сборка автомата Калашникова, стрельба из автомата и т.д.);</w:t>
      </w:r>
    </w:p>
    <w:p w:rsidR="00040CAA" w:rsidRPr="002653D4" w:rsidRDefault="00040CAA" w:rsidP="00DF3530">
      <w:r w:rsidRPr="002653D4">
        <w:rPr>
          <w:b/>
          <w:bCs/>
        </w:rPr>
        <w:t xml:space="preserve">· </w:t>
      </w:r>
      <w:r w:rsidRPr="002653D4">
        <w:t xml:space="preserve">пользоваться справочной литературой для целенаправленной подготовки к военной службе с учетом индивидуальных качеств.  </w:t>
      </w:r>
    </w:p>
    <w:p w:rsidR="00040CAA" w:rsidRPr="002653D4" w:rsidRDefault="00040CAA" w:rsidP="00EE1BE0">
      <w:pPr>
        <w:shd w:val="clear" w:color="auto" w:fill="FFFFFF"/>
        <w:ind w:firstLine="540"/>
        <w:jc w:val="both"/>
        <w:rPr>
          <w:color w:val="000000"/>
        </w:rPr>
      </w:pPr>
      <w:r w:rsidRPr="002653D4">
        <w:t xml:space="preserve">   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соблюдении норм здорового образа жизни, владению навыками в области  гражданской обороны, формированию психологической и физической готовности к прохождению военной службы по призыву.</w:t>
      </w:r>
      <w:r w:rsidRPr="002653D4">
        <w:rPr>
          <w:color w:val="000000"/>
        </w:rPr>
        <w:t xml:space="preserve"> </w:t>
      </w:r>
    </w:p>
    <w:p w:rsidR="00040CAA" w:rsidRPr="002653D4" w:rsidRDefault="00040CAA" w:rsidP="00EE1BE0">
      <w:pPr>
        <w:shd w:val="clear" w:color="auto" w:fill="FFFFFF"/>
        <w:ind w:firstLine="540"/>
        <w:jc w:val="both"/>
        <w:rPr>
          <w:color w:val="000000"/>
        </w:rPr>
      </w:pPr>
      <w:r w:rsidRPr="002653D4">
        <w:rPr>
          <w:color w:val="000000"/>
        </w:rPr>
        <w:t>Программа предполагает реализацию параллельных процессов освоения содержания программы на его разных уровнях углубленности, доступности и степени сложности, исходя из результатов диагностики и стартовых возможностей каждого ребенка.</w:t>
      </w:r>
    </w:p>
    <w:p w:rsidR="00040CAA" w:rsidRPr="002653D4" w:rsidRDefault="00040CAA" w:rsidP="00EE1BE0">
      <w:pPr>
        <w:shd w:val="clear" w:color="auto" w:fill="FFFFFF"/>
        <w:ind w:firstLine="540"/>
        <w:jc w:val="both"/>
        <w:rPr>
          <w:color w:val="000000"/>
        </w:rPr>
      </w:pPr>
      <w:r w:rsidRPr="002653D4">
        <w:rPr>
          <w:color w:val="000000"/>
        </w:rPr>
        <w:t>Содержание и материал программы организован по принципу дифференциации в соответствии с уровнями сложности.</w:t>
      </w:r>
    </w:p>
    <w:p w:rsidR="00040CAA" w:rsidRPr="002653D4" w:rsidRDefault="00040CAA" w:rsidP="00EE1BE0">
      <w:pPr>
        <w:shd w:val="clear" w:color="auto" w:fill="FFFFFF"/>
        <w:jc w:val="both"/>
        <w:rPr>
          <w:color w:val="000000"/>
        </w:rPr>
      </w:pPr>
      <w:r w:rsidRPr="002653D4">
        <w:rPr>
          <w:color w:val="000000"/>
        </w:rPr>
        <w:t>Предусматривает два </w:t>
      </w:r>
      <w:r w:rsidRPr="002653D4">
        <w:rPr>
          <w:b/>
          <w:bCs/>
          <w:color w:val="000000"/>
        </w:rPr>
        <w:t>уровня освоения</w:t>
      </w:r>
      <w:r w:rsidRPr="002653D4">
        <w:rPr>
          <w:color w:val="000000"/>
        </w:rPr>
        <w:t xml:space="preserve">: стартовый и базовый. </w:t>
      </w:r>
    </w:p>
    <w:p w:rsidR="00040CAA" w:rsidRPr="002653D4" w:rsidRDefault="00040CAA" w:rsidP="00EE1BE0">
      <w:pPr>
        <w:ind w:firstLine="709"/>
        <w:jc w:val="both"/>
        <w:rPr>
          <w:lang w:val="tt-RU"/>
        </w:rPr>
      </w:pPr>
      <w:r w:rsidRPr="002653D4">
        <w:t>Дифференцированный по соответствующим уровням учебный материал предлагается в разных формах и типах источников : методических и дидактических материалов на ресурсах в информационно-коммуникативной сети «Интернет»; в печатном виде (учебники, рабочие тетради, методические пособия и т.д.); в формате, доступном для чтения на электронных устройствах (на персональных компьютерах, планшетах, смартфонах  и т.д.); в наглядном виде с помощью макетов, образцов, реальных предметов и средств деятельности.</w:t>
      </w:r>
    </w:p>
    <w:p w:rsidR="00040CAA" w:rsidRPr="002653D4" w:rsidRDefault="00040CAA" w:rsidP="00EE1BE0">
      <w:pPr>
        <w:ind w:firstLine="709"/>
        <w:jc w:val="both"/>
      </w:pPr>
      <w:r w:rsidRPr="002653D4">
        <w:t>При реализации программ</w:t>
      </w:r>
      <w:r w:rsidRPr="002653D4">
        <w:rPr>
          <w:lang w:val="tt-RU"/>
        </w:rPr>
        <w:t>ы</w:t>
      </w:r>
      <w:r w:rsidRPr="002653D4">
        <w:t xml:space="preserve"> с целью повышения мотивации обучающихся </w:t>
      </w:r>
      <w:r w:rsidRPr="002653D4">
        <w:rPr>
          <w:lang w:val="tt-RU"/>
        </w:rPr>
        <w:t xml:space="preserve">будет </w:t>
      </w:r>
      <w:r w:rsidRPr="002653D4">
        <w:t>разраб</w:t>
      </w:r>
      <w:r w:rsidRPr="002653D4">
        <w:rPr>
          <w:lang w:val="tt-RU"/>
        </w:rPr>
        <w:t xml:space="preserve">атываться </w:t>
      </w:r>
      <w:r w:rsidRPr="002653D4">
        <w:t xml:space="preserve"> система стимулирующего поощрения достижений, в которой обучающийся, осваивающий программу, будет получать отличительные знаки за освоение каждой ступени программы.</w:t>
      </w:r>
    </w:p>
    <w:p w:rsidR="00040CAA" w:rsidRPr="002653D4" w:rsidRDefault="00040CAA" w:rsidP="00EE1BE0">
      <w:pPr>
        <w:shd w:val="clear" w:color="auto" w:fill="FFFFFF"/>
        <w:jc w:val="both"/>
        <w:rPr>
          <w:color w:val="000000"/>
        </w:rPr>
      </w:pPr>
      <w:r w:rsidRPr="002653D4">
        <w:rPr>
          <w:color w:val="000000"/>
        </w:rPr>
        <w:t>К темам программы  разработаны учебно-методические комплекты, использование которого обеспечивает организацию работы с детьми, с одной стороны на доступном уровне, а  с другой - на пределе их возможностей и в приемлемом для них темпе.</w:t>
      </w:r>
    </w:p>
    <w:p w:rsidR="00040CAA" w:rsidRPr="002653D4" w:rsidRDefault="00040CAA" w:rsidP="00EE1BE0">
      <w:pPr>
        <w:ind w:firstLine="709"/>
        <w:jc w:val="both"/>
      </w:pPr>
      <w:r w:rsidRPr="002653D4">
        <w:t>Обучающийся, завершивший обучение по программе, является охваченным услугой дополнительного образования детей.</w:t>
      </w:r>
    </w:p>
    <w:p w:rsidR="00040CAA" w:rsidRPr="002653D4" w:rsidRDefault="00040CAA" w:rsidP="004B19BC">
      <w:pPr>
        <w:jc w:val="both"/>
      </w:pPr>
      <w:r w:rsidRPr="002653D4">
        <w:rPr>
          <w:noProof/>
          <w:lang w:val="tt-RU"/>
        </w:rPr>
        <w:t xml:space="preserve">Контроль  знаний , умений и навыков осуществляется с заданиями  разного уровня сложности. </w:t>
      </w:r>
      <w:r w:rsidRPr="002653D4">
        <w:rPr>
          <w:color w:val="000000"/>
        </w:rPr>
        <w:t>карточки с заданиями и схемами разной степени сложности с цветовым сигналом.</w:t>
      </w:r>
      <w:r w:rsidRPr="002653D4">
        <w:t xml:space="preserve"> </w:t>
      </w:r>
    </w:p>
    <w:p w:rsidR="00040CAA" w:rsidRPr="002653D4" w:rsidRDefault="00040CAA" w:rsidP="004B19BC">
      <w:pPr>
        <w:shd w:val="clear" w:color="auto" w:fill="FFFFFF"/>
        <w:jc w:val="both"/>
        <w:rPr>
          <w:color w:val="000000"/>
        </w:rPr>
      </w:pPr>
      <w:r w:rsidRPr="002653D4">
        <w:rPr>
          <w:color w:val="000000"/>
        </w:rPr>
        <w:t>Для усвоения основных знаний применяются </w:t>
      </w:r>
      <w:r w:rsidRPr="002653D4">
        <w:rPr>
          <w:b/>
          <w:bCs/>
          <w:color w:val="000000"/>
        </w:rPr>
        <w:t>следующие формы обучения:</w:t>
      </w:r>
    </w:p>
    <w:p w:rsidR="00040CAA" w:rsidRPr="002653D4" w:rsidRDefault="00040CAA" w:rsidP="004B19B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2653D4">
        <w:rPr>
          <w:color w:val="000000"/>
        </w:rPr>
        <w:t>общеклассная,  </w:t>
      </w:r>
    </w:p>
    <w:p w:rsidR="00040CAA" w:rsidRPr="002653D4" w:rsidRDefault="00040CAA" w:rsidP="004B19B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2653D4">
        <w:rPr>
          <w:color w:val="000000"/>
        </w:rPr>
        <w:t>групповая,</w:t>
      </w:r>
    </w:p>
    <w:p w:rsidR="00040CAA" w:rsidRPr="002653D4" w:rsidRDefault="00040CAA" w:rsidP="004B19B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2653D4">
        <w:rPr>
          <w:color w:val="000000"/>
        </w:rPr>
        <w:t>парная,</w:t>
      </w:r>
    </w:p>
    <w:p w:rsidR="00040CAA" w:rsidRPr="002653D4" w:rsidRDefault="00040CAA" w:rsidP="004B19BC">
      <w:pPr>
        <w:numPr>
          <w:ilvl w:val="0"/>
          <w:numId w:val="7"/>
        </w:numPr>
        <w:shd w:val="clear" w:color="auto" w:fill="FFFFFF"/>
        <w:rPr>
          <w:color w:val="000000"/>
        </w:rPr>
      </w:pPr>
      <w:r w:rsidRPr="002653D4">
        <w:rPr>
          <w:color w:val="000000"/>
        </w:rPr>
        <w:t>индивидуальная</w:t>
      </w:r>
      <w:r w:rsidRPr="002653D4">
        <w:rPr>
          <w:i/>
          <w:iCs/>
          <w:color w:val="000000"/>
        </w:rPr>
        <w:t>;</w:t>
      </w:r>
    </w:p>
    <w:p w:rsidR="00040CAA" w:rsidRPr="002653D4" w:rsidRDefault="00040CAA" w:rsidP="004B19BC">
      <w:pPr>
        <w:shd w:val="clear" w:color="auto" w:fill="FFFFFF"/>
        <w:rPr>
          <w:color w:val="000000"/>
        </w:rPr>
      </w:pPr>
      <w:r w:rsidRPr="002653D4">
        <w:rPr>
          <w:b/>
          <w:bCs/>
          <w:i/>
          <w:iCs/>
          <w:color w:val="000000"/>
        </w:rPr>
        <w:t>     </w:t>
      </w:r>
    </w:p>
    <w:p w:rsidR="00040CAA" w:rsidRPr="002653D4" w:rsidRDefault="00040CAA" w:rsidP="004B19BC">
      <w:pPr>
        <w:shd w:val="clear" w:color="auto" w:fill="FFFFFF"/>
        <w:rPr>
          <w:color w:val="000000"/>
        </w:rPr>
      </w:pPr>
      <w:r w:rsidRPr="002653D4">
        <w:rPr>
          <w:b/>
          <w:bCs/>
          <w:i/>
          <w:iCs/>
          <w:color w:val="000000"/>
        </w:rPr>
        <w:t xml:space="preserve">      </w:t>
      </w:r>
      <w:r w:rsidRPr="002653D4">
        <w:rPr>
          <w:b/>
          <w:bCs/>
          <w:color w:val="000000"/>
        </w:rPr>
        <w:t>Методы обучения:</w:t>
      </w:r>
      <w:r w:rsidRPr="002653D4">
        <w:rPr>
          <w:color w:val="000000"/>
        </w:rPr>
        <w:t> </w:t>
      </w:r>
    </w:p>
    <w:p w:rsidR="00040CAA" w:rsidRPr="002653D4" w:rsidRDefault="00040CAA" w:rsidP="004B19BC">
      <w:pPr>
        <w:numPr>
          <w:ilvl w:val="0"/>
          <w:numId w:val="8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Словесные (рассказ, беседа, лекция с элементами беседы);</w:t>
      </w:r>
    </w:p>
    <w:p w:rsidR="00040CAA" w:rsidRPr="002653D4" w:rsidRDefault="00040CAA" w:rsidP="004B19BC">
      <w:pPr>
        <w:numPr>
          <w:ilvl w:val="0"/>
          <w:numId w:val="8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Наглядные (демонстрация плакатов, учебных видео роликов, электронных презентаций. материальной базы);</w:t>
      </w:r>
    </w:p>
    <w:p w:rsidR="00040CAA" w:rsidRPr="002653D4" w:rsidRDefault="00040CAA" w:rsidP="004B19BC">
      <w:pPr>
        <w:numPr>
          <w:ilvl w:val="0"/>
          <w:numId w:val="8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Эвристические – (саморазвитие учащихся, активная познавательная деятельность);</w:t>
      </w:r>
    </w:p>
    <w:p w:rsidR="00040CAA" w:rsidRPr="002653D4" w:rsidRDefault="00040CAA" w:rsidP="004B19BC">
      <w:pPr>
        <w:numPr>
          <w:ilvl w:val="0"/>
          <w:numId w:val="8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Практические (</w:t>
      </w:r>
      <w:r>
        <w:rPr>
          <w:color w:val="000000"/>
        </w:rPr>
        <w:t>Строевая Подготовка, Огневая Подготовка, Медицинская подготовка, Туристическая подготовка, Физическая подготовка</w:t>
      </w:r>
      <w:r w:rsidRPr="002653D4">
        <w:rPr>
          <w:color w:val="000000"/>
        </w:rPr>
        <w:t>).</w:t>
      </w:r>
    </w:p>
    <w:p w:rsidR="00040CAA" w:rsidRDefault="00040CAA" w:rsidP="00923ED1">
      <w:pPr>
        <w:shd w:val="clear" w:color="auto" w:fill="FFFFFF"/>
        <w:spacing w:line="360" w:lineRule="atLeast"/>
        <w:ind w:left="720"/>
        <w:rPr>
          <w:i/>
          <w:iCs/>
          <w:color w:val="000000"/>
        </w:rPr>
      </w:pPr>
      <w:r w:rsidRPr="002653D4">
        <w:rPr>
          <w:i/>
          <w:iCs/>
          <w:color w:val="000000"/>
        </w:rPr>
        <w:t xml:space="preserve">   </w:t>
      </w:r>
    </w:p>
    <w:p w:rsidR="00040CAA" w:rsidRPr="002653D4" w:rsidRDefault="00040CAA" w:rsidP="00923ED1">
      <w:pPr>
        <w:shd w:val="clear" w:color="auto" w:fill="FFFFFF"/>
        <w:spacing w:line="360" w:lineRule="atLeast"/>
        <w:ind w:left="720"/>
        <w:rPr>
          <w:color w:val="000000"/>
        </w:rPr>
      </w:pPr>
      <w:r w:rsidRPr="002653D4">
        <w:rPr>
          <w:b/>
          <w:bCs/>
          <w:color w:val="000000"/>
        </w:rPr>
        <w:t>Личностные результаты обучения: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формирование понимания ценности здорового и безопасного образа жизни;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формирование готовности и способности вести диалог с другими людьми и достигать в нём взаимопонимания;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40CAA" w:rsidRPr="002653D4" w:rsidRDefault="00040CAA" w:rsidP="004B19BC">
      <w:pPr>
        <w:numPr>
          <w:ilvl w:val="0"/>
          <w:numId w:val="9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40CAA" w:rsidRDefault="00040CAA" w:rsidP="00B97A5D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040CAA" w:rsidRPr="002653D4" w:rsidRDefault="00040CAA" w:rsidP="00B97A5D">
      <w:pPr>
        <w:shd w:val="clear" w:color="auto" w:fill="FFFFFF"/>
        <w:ind w:left="720"/>
        <w:jc w:val="center"/>
        <w:rPr>
          <w:color w:val="000000"/>
        </w:rPr>
      </w:pPr>
      <w:r w:rsidRPr="002653D4">
        <w:rPr>
          <w:b/>
          <w:bCs/>
          <w:color w:val="000000"/>
        </w:rPr>
        <w:t>Предметные результаты обучения:</w:t>
      </w:r>
    </w:p>
    <w:p w:rsidR="00040CAA" w:rsidRPr="006F15FC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6F15FC">
        <w:rPr>
          <w:color w:val="000000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</w:t>
      </w:r>
      <w:r>
        <w:rPr>
          <w:color w:val="000000"/>
        </w:rPr>
        <w:t xml:space="preserve">езопасного поведения , </w:t>
      </w:r>
      <w:r w:rsidRPr="006F15FC">
        <w:rPr>
          <w:color w:val="000000"/>
        </w:rPr>
        <w:t>формирование убеждения в необходимости безопасного и здорового образа жизни;</w:t>
      </w:r>
    </w:p>
    <w:p w:rsidR="00040CAA" w:rsidRPr="002653D4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 xml:space="preserve">понимание личной и общественной </w:t>
      </w:r>
      <w:r>
        <w:rPr>
          <w:color w:val="000000"/>
        </w:rPr>
        <w:t>значимости современной Армии.</w:t>
      </w:r>
    </w:p>
    <w:p w:rsidR="00040CAA" w:rsidRPr="002653D4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понимание роли государства и действующего законодательства в обеспечении национальной безопасности и защиты населения от экстремизма и терроризма;</w:t>
      </w:r>
    </w:p>
    <w:p w:rsidR="00040CAA" w:rsidRPr="002653D4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понимание необходимости подготовки граждан к военной службе;</w:t>
      </w:r>
    </w:p>
    <w:p w:rsidR="00040CAA" w:rsidRDefault="00040CAA" w:rsidP="00F020E3">
      <w:r>
        <w:rPr>
          <w:color w:val="000000"/>
        </w:rPr>
        <w:t xml:space="preserve">           </w:t>
      </w:r>
      <w:r w:rsidRPr="00B502D1">
        <w:rPr>
          <w:color w:val="000000"/>
        </w:rPr>
        <w:t>формирование установки на здоровый образ жизни, формирование антиэкстремистской и антитеррористической личностной позиции;</w:t>
      </w:r>
      <w:r w:rsidRPr="00F020E3">
        <w:t xml:space="preserve"> </w:t>
      </w:r>
      <w:r>
        <w:t xml:space="preserve">    </w:t>
      </w:r>
    </w:p>
    <w:p w:rsidR="00040CAA" w:rsidRDefault="00040CAA" w:rsidP="00F020E3">
      <w:r>
        <w:t xml:space="preserve">           </w:t>
      </w:r>
      <w:r w:rsidRPr="002653D4">
        <w:t xml:space="preserve">выполнять основные действия, связанные с будущим прохождением воинской службы (строевые приемы, воинское приветствие, </w:t>
      </w:r>
      <w:r>
        <w:t xml:space="preserve">  </w:t>
      </w:r>
    </w:p>
    <w:p w:rsidR="00040CAA" w:rsidRPr="00F020E3" w:rsidRDefault="00040CAA" w:rsidP="00F020E3">
      <w:r>
        <w:t xml:space="preserve">            </w:t>
      </w:r>
      <w:r w:rsidRPr="002653D4">
        <w:t>неполная разборка и сборка автомата Калашникова</w:t>
      </w:r>
      <w:r>
        <w:t>, стрельба из автомата и т.д.);</w:t>
      </w:r>
    </w:p>
    <w:p w:rsidR="00040CAA" w:rsidRPr="002653D4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экстремизм и терроризм и их последствия для личности, общества и государства;</w:t>
      </w:r>
    </w:p>
    <w:p w:rsidR="00040CAA" w:rsidRPr="002653D4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 xml:space="preserve">знание и умение </w:t>
      </w:r>
      <w:r>
        <w:rPr>
          <w:color w:val="000000"/>
        </w:rPr>
        <w:t xml:space="preserve"> строевую подготовку, огневую подготовку, медицинскую подготовку.</w:t>
      </w:r>
    </w:p>
    <w:p w:rsidR="00040CAA" w:rsidRPr="002653D4" w:rsidRDefault="00040CAA" w:rsidP="004B19BC">
      <w:pPr>
        <w:numPr>
          <w:ilvl w:val="0"/>
          <w:numId w:val="10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умение оказать первую помощь пострадавшим;</w:t>
      </w:r>
    </w:p>
    <w:p w:rsidR="00040CAA" w:rsidRPr="002653D4" w:rsidRDefault="00040CAA" w:rsidP="00B502D1">
      <w:pPr>
        <w:shd w:val="clear" w:color="auto" w:fill="FFFFFF"/>
        <w:spacing w:line="360" w:lineRule="atLeast"/>
        <w:ind w:left="720"/>
        <w:rPr>
          <w:color w:val="000000"/>
        </w:rPr>
      </w:pPr>
    </w:p>
    <w:p w:rsidR="00040CAA" w:rsidRDefault="00040CAA" w:rsidP="004B19BC">
      <w:pPr>
        <w:shd w:val="clear" w:color="auto" w:fill="FFFFFF"/>
        <w:ind w:left="720"/>
        <w:rPr>
          <w:b/>
          <w:bCs/>
          <w:color w:val="000000"/>
        </w:rPr>
      </w:pPr>
      <w:r w:rsidRPr="002653D4">
        <w:rPr>
          <w:b/>
          <w:bCs/>
          <w:color w:val="000000"/>
        </w:rPr>
        <w:t>                                                       </w:t>
      </w:r>
    </w:p>
    <w:p w:rsidR="00040CAA" w:rsidRDefault="00040CAA" w:rsidP="004B19BC">
      <w:pPr>
        <w:shd w:val="clear" w:color="auto" w:fill="FFFFFF"/>
        <w:ind w:left="720"/>
        <w:rPr>
          <w:b/>
          <w:bCs/>
          <w:color w:val="000000"/>
        </w:rPr>
      </w:pPr>
    </w:p>
    <w:p w:rsidR="00040CAA" w:rsidRDefault="00040CAA" w:rsidP="004B19BC">
      <w:pPr>
        <w:shd w:val="clear" w:color="auto" w:fill="FFFFFF"/>
        <w:ind w:left="720"/>
        <w:rPr>
          <w:b/>
          <w:bCs/>
          <w:color w:val="000000"/>
        </w:rPr>
      </w:pPr>
    </w:p>
    <w:p w:rsidR="00040CAA" w:rsidRDefault="00040CAA" w:rsidP="004B19BC">
      <w:pPr>
        <w:shd w:val="clear" w:color="auto" w:fill="FFFFFF"/>
        <w:ind w:left="720"/>
        <w:rPr>
          <w:b/>
          <w:bCs/>
          <w:color w:val="000000"/>
        </w:rPr>
      </w:pPr>
    </w:p>
    <w:p w:rsidR="00040CAA" w:rsidRPr="002653D4" w:rsidRDefault="00040CAA" w:rsidP="004B19BC">
      <w:pPr>
        <w:shd w:val="clear" w:color="auto" w:fill="FFFFFF"/>
        <w:ind w:left="720"/>
        <w:rPr>
          <w:color w:val="000000"/>
        </w:rPr>
      </w:pPr>
      <w:r w:rsidRPr="002653D4">
        <w:rPr>
          <w:b/>
          <w:bCs/>
          <w:color w:val="000000"/>
        </w:rPr>
        <w:t>Метапредметные  результаты обучения:</w:t>
      </w:r>
    </w:p>
    <w:p w:rsidR="00040CAA" w:rsidRPr="002653D4" w:rsidRDefault="00040CAA" w:rsidP="004B19BC">
      <w:pPr>
        <w:shd w:val="clear" w:color="auto" w:fill="FFFFFF"/>
        <w:ind w:left="720"/>
        <w:rPr>
          <w:color w:val="000000"/>
        </w:rPr>
      </w:pPr>
      <w:r w:rsidRPr="002653D4">
        <w:rPr>
          <w:b/>
          <w:bCs/>
          <w:color w:val="000000"/>
          <w:u w:val="single"/>
        </w:rPr>
        <w:t>Регулятивные УУД</w:t>
      </w:r>
      <w:r w:rsidRPr="002653D4">
        <w:rPr>
          <w:b/>
          <w:bCs/>
          <w:color w:val="000000"/>
        </w:rPr>
        <w:t>:  </w:t>
      </w:r>
    </w:p>
    <w:p w:rsidR="00040CAA" w:rsidRPr="002653D4" w:rsidRDefault="00040CAA" w:rsidP="004B19BC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2653D4">
        <w:rPr>
          <w:color w:val="000000"/>
        </w:rPr>
        <w:t>умение самостоятельно планировать пути достижения целей защищённости, в том числе альтернативные, осознанно выбирать наиболее эффективные способы решения учебных и познавательных задач;</w:t>
      </w:r>
    </w:p>
    <w:p w:rsidR="00040CAA" w:rsidRPr="002653D4" w:rsidRDefault="00040CAA" w:rsidP="004B19BC">
      <w:pPr>
        <w:numPr>
          <w:ilvl w:val="0"/>
          <w:numId w:val="11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40CAA" w:rsidRPr="002653D4" w:rsidRDefault="00040CAA" w:rsidP="004B19BC">
      <w:pPr>
        <w:numPr>
          <w:ilvl w:val="0"/>
          <w:numId w:val="11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 xml:space="preserve"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</w:t>
      </w:r>
      <w:r>
        <w:rPr>
          <w:color w:val="000000"/>
        </w:rPr>
        <w:t>,</w:t>
      </w:r>
      <w:r w:rsidRPr="002653D4">
        <w:rPr>
          <w:color w:val="000000"/>
        </w:rPr>
        <w:t>корректировать свои действия в соответствии с изменяющейся ситуацией;</w:t>
      </w:r>
    </w:p>
    <w:p w:rsidR="00040CAA" w:rsidRPr="002653D4" w:rsidRDefault="00040CAA" w:rsidP="004B19BC">
      <w:pPr>
        <w:numPr>
          <w:ilvl w:val="0"/>
          <w:numId w:val="11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 xml:space="preserve">умение оценивать правильность выполнения учебной задачи </w:t>
      </w:r>
      <w:r>
        <w:rPr>
          <w:color w:val="000000"/>
        </w:rPr>
        <w:t xml:space="preserve">в области туристический  подготовки </w:t>
      </w:r>
      <w:r w:rsidRPr="002653D4">
        <w:rPr>
          <w:color w:val="000000"/>
        </w:rPr>
        <w:t>, собственные возможности её решения;</w:t>
      </w:r>
    </w:p>
    <w:p w:rsidR="00040CAA" w:rsidRPr="002653D4" w:rsidRDefault="00040CAA" w:rsidP="004B19BC">
      <w:pPr>
        <w:numPr>
          <w:ilvl w:val="0"/>
          <w:numId w:val="11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40CAA" w:rsidRPr="002653D4" w:rsidRDefault="00040CAA" w:rsidP="004B19BC">
      <w:pPr>
        <w:shd w:val="clear" w:color="auto" w:fill="FFFFFF"/>
        <w:ind w:left="720"/>
        <w:rPr>
          <w:color w:val="000000"/>
        </w:rPr>
      </w:pPr>
      <w:r w:rsidRPr="002653D4">
        <w:rPr>
          <w:b/>
          <w:bCs/>
          <w:color w:val="000000"/>
          <w:u w:val="single"/>
        </w:rPr>
        <w:t>Познавательные УУД:</w:t>
      </w:r>
      <w:r w:rsidRPr="002653D4">
        <w:rPr>
          <w:b/>
          <w:bCs/>
          <w:color w:val="000000"/>
        </w:rPr>
        <w:t> </w:t>
      </w:r>
    </w:p>
    <w:p w:rsidR="00040CAA" w:rsidRPr="002653D4" w:rsidRDefault="00040CAA" w:rsidP="004B19BC">
      <w:pPr>
        <w:numPr>
          <w:ilvl w:val="0"/>
          <w:numId w:val="12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критерии, устанавливать причинно-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040CAA" w:rsidRPr="002653D4" w:rsidRDefault="00040CAA" w:rsidP="004B19BC">
      <w:pPr>
        <w:numPr>
          <w:ilvl w:val="0"/>
          <w:numId w:val="12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40CAA" w:rsidRPr="002653D4" w:rsidRDefault="00040CAA" w:rsidP="004B19BC">
      <w:pPr>
        <w:numPr>
          <w:ilvl w:val="0"/>
          <w:numId w:val="12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 xml:space="preserve">освоение приёмов действий </w:t>
      </w:r>
      <w:r>
        <w:rPr>
          <w:color w:val="000000"/>
        </w:rPr>
        <w:t xml:space="preserve"> строевую, огневую, медицинскую подготовку </w:t>
      </w:r>
      <w:r w:rsidRPr="002653D4">
        <w:rPr>
          <w:color w:val="000000"/>
        </w:rPr>
        <w:t>в том числе оказание первой помощи пострадавшим.</w:t>
      </w:r>
    </w:p>
    <w:p w:rsidR="00040CAA" w:rsidRPr="002653D4" w:rsidRDefault="00040CAA" w:rsidP="004B19BC">
      <w:pPr>
        <w:shd w:val="clear" w:color="auto" w:fill="FFFFFF"/>
        <w:rPr>
          <w:color w:val="000000"/>
        </w:rPr>
      </w:pPr>
      <w:r w:rsidRPr="002653D4">
        <w:rPr>
          <w:b/>
          <w:bCs/>
          <w:color w:val="000000"/>
        </w:rPr>
        <w:t>             </w:t>
      </w:r>
      <w:r w:rsidRPr="002653D4">
        <w:rPr>
          <w:b/>
          <w:bCs/>
          <w:color w:val="000000"/>
          <w:u w:val="single"/>
        </w:rPr>
        <w:t>Коммуникативные УУД:</w:t>
      </w:r>
    </w:p>
    <w:p w:rsidR="00040CAA" w:rsidRPr="002653D4" w:rsidRDefault="00040CAA" w:rsidP="004B19BC">
      <w:pPr>
        <w:numPr>
          <w:ilvl w:val="0"/>
          <w:numId w:val="13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40CAA" w:rsidRPr="002653D4" w:rsidRDefault="00040CAA" w:rsidP="004B19BC">
      <w:pPr>
        <w:numPr>
          <w:ilvl w:val="0"/>
          <w:numId w:val="13"/>
        </w:numPr>
        <w:shd w:val="clear" w:color="auto" w:fill="FFFFFF"/>
        <w:spacing w:line="360" w:lineRule="atLeast"/>
        <w:rPr>
          <w:color w:val="000000"/>
        </w:rPr>
      </w:pPr>
      <w:r w:rsidRPr="002653D4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040CAA" w:rsidRPr="00B502D1" w:rsidRDefault="00040CAA" w:rsidP="0067526F">
      <w:pPr>
        <w:numPr>
          <w:ilvl w:val="0"/>
          <w:numId w:val="13"/>
        </w:numPr>
        <w:shd w:val="clear" w:color="auto" w:fill="FFFFFF"/>
        <w:spacing w:line="360" w:lineRule="atLeast"/>
        <w:rPr>
          <w:color w:val="000000"/>
        </w:rPr>
      </w:pPr>
      <w:r w:rsidRPr="00B502D1">
        <w:rPr>
          <w:color w:val="000000"/>
        </w:rPr>
        <w:t xml:space="preserve">формирование умений взаимодействовать с окружающими, выполнять различные социальные роли </w:t>
      </w:r>
    </w:p>
    <w:p w:rsidR="00040CAA" w:rsidRPr="002653D4" w:rsidRDefault="00040CAA" w:rsidP="000E3C09">
      <w:pPr>
        <w:pStyle w:val="NormalWeb"/>
        <w:spacing w:before="0" w:after="0"/>
        <w:rPr>
          <w:color w:val="000000"/>
        </w:rPr>
      </w:pPr>
    </w:p>
    <w:p w:rsidR="00040CAA" w:rsidRPr="002653D4" w:rsidRDefault="00040CAA" w:rsidP="00F71520">
      <w:pPr>
        <w:jc w:val="both"/>
      </w:pPr>
      <w:r w:rsidRPr="002653D4">
        <w:t xml:space="preserve">      </w:t>
      </w:r>
      <w:r>
        <w:rPr>
          <w:b/>
          <w:bCs/>
        </w:rPr>
        <w:t xml:space="preserve">      Содержание программы</w:t>
      </w:r>
      <w:r w:rsidRPr="002653D4">
        <w:rPr>
          <w:b/>
          <w:bCs/>
        </w:rPr>
        <w:t>:</w:t>
      </w:r>
    </w:p>
    <w:p w:rsidR="00040CAA" w:rsidRPr="002653D4" w:rsidRDefault="00040CAA" w:rsidP="00F71520">
      <w:pPr>
        <w:jc w:val="both"/>
      </w:pPr>
      <w:r w:rsidRPr="002653D4">
        <w:t xml:space="preserve">  </w:t>
      </w:r>
      <w:r w:rsidRPr="002653D4">
        <w:rPr>
          <w:b/>
          <w:bCs/>
        </w:rPr>
        <w:t>Программа состоит из 8 разделов:</w:t>
      </w:r>
      <w:r w:rsidRPr="002653D4">
        <w:t xml:space="preserve"> военно-историческая  подготовка, прикладная  физическая  подготовка, огневая подготовка, строевая подготовка, основы  военно-технической  и  специальной  подготовки, топографическая и туристическая  подготовка, медицинская подготовка, средства индивидуальной защиты.</w:t>
      </w:r>
    </w:p>
    <w:p w:rsidR="00040CAA" w:rsidRPr="002653D4" w:rsidRDefault="00040CAA" w:rsidP="00F71520">
      <w:pPr>
        <w:jc w:val="both"/>
      </w:pPr>
      <w:r w:rsidRPr="002653D4">
        <w:t xml:space="preserve">   </w:t>
      </w:r>
      <w:r w:rsidRPr="002653D4">
        <w:rPr>
          <w:b/>
          <w:bCs/>
        </w:rPr>
        <w:t>Срок реализации программы</w:t>
      </w:r>
      <w:r w:rsidRPr="002653D4">
        <w:t xml:space="preserve"> 1 год, в состав группы входят юноши</w:t>
      </w:r>
      <w:r>
        <w:t xml:space="preserve"> и девушки</w:t>
      </w:r>
      <w:r w:rsidRPr="002653D4">
        <w:t xml:space="preserve"> в возрасте 1</w:t>
      </w:r>
      <w:r>
        <w:t>4</w:t>
      </w:r>
      <w:r w:rsidRPr="002653D4">
        <w:t xml:space="preserve"> - 1</w:t>
      </w:r>
      <w:r>
        <w:t>7</w:t>
      </w:r>
      <w:r w:rsidRPr="002653D4">
        <w:t xml:space="preserve"> лет, количество обучающихся в группе </w:t>
      </w:r>
      <w:r>
        <w:t xml:space="preserve">до 30 </w:t>
      </w:r>
      <w:r w:rsidRPr="002653D4">
        <w:t xml:space="preserve"> человек, набор детей в группу – свободный, форма занятий – групповые и индивидуальные,  продолжительность занятий – </w:t>
      </w:r>
      <w:r>
        <w:t>1</w:t>
      </w:r>
      <w:r w:rsidRPr="002653D4">
        <w:t xml:space="preserve"> по 4</w:t>
      </w:r>
      <w:r>
        <w:t>0</w:t>
      </w:r>
      <w:r w:rsidRPr="002653D4">
        <w:t xml:space="preserve"> минут.</w:t>
      </w:r>
    </w:p>
    <w:p w:rsidR="00040CAA" w:rsidRPr="002653D4" w:rsidRDefault="00040CAA" w:rsidP="00686B80">
      <w:pPr>
        <w:jc w:val="both"/>
      </w:pPr>
      <w:r w:rsidRPr="002653D4">
        <w:t xml:space="preserve">  При реализации данной программы основываюсь на базовые знания обучающихся, полученные на уроках ОБЖ и физической культуры. Реализация данной программы позволяет подготовить подростков к военной службе в соответствии с требованиями Федеральных законов «Об образовании» и «О воинской обязанности и военной службе».</w:t>
      </w:r>
    </w:p>
    <w:p w:rsidR="00040CAA" w:rsidRPr="00B33680" w:rsidRDefault="00040CAA" w:rsidP="00B2011C">
      <w:pPr>
        <w:pStyle w:val="NormalWeb"/>
        <w:spacing w:before="0" w:after="0"/>
        <w:jc w:val="center"/>
        <w:rPr>
          <w:b/>
          <w:bCs/>
        </w:rPr>
      </w:pPr>
    </w:p>
    <w:p w:rsidR="00040CAA" w:rsidRDefault="00040CAA" w:rsidP="00411B8C">
      <w:pPr>
        <w:pStyle w:val="NormalWeb"/>
        <w:spacing w:before="0" w:after="0"/>
        <w:jc w:val="left"/>
        <w:rPr>
          <w:rStyle w:val="Strong"/>
        </w:rPr>
      </w:pPr>
    </w:p>
    <w:p w:rsidR="00040CAA" w:rsidRPr="002653D4" w:rsidRDefault="00040CAA" w:rsidP="00411B8C">
      <w:pPr>
        <w:pStyle w:val="NormalWeb"/>
        <w:spacing w:before="0" w:after="0"/>
        <w:jc w:val="left"/>
        <w:rPr>
          <w:rStyle w:val="Strong"/>
        </w:rPr>
      </w:pPr>
      <w:r w:rsidRPr="002653D4">
        <w:rPr>
          <w:rStyle w:val="Strong"/>
          <w:lang w:val="en-US"/>
        </w:rPr>
        <w:t>IV</w:t>
      </w:r>
      <w:r w:rsidRPr="002653D4">
        <w:rPr>
          <w:rStyle w:val="Strong"/>
        </w:rPr>
        <w:t>. Тематическое планирование</w:t>
      </w:r>
    </w:p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Раздел 1.  Военн</w:t>
      </w:r>
      <w:r>
        <w:rPr>
          <w:b/>
          <w:bCs/>
        </w:rPr>
        <w:t xml:space="preserve">о-историческая  подготовка  (4 </w:t>
      </w:r>
      <w:r w:rsidRPr="002653D4">
        <w:rPr>
          <w:b/>
          <w:bCs/>
        </w:rPr>
        <w:t>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1982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pPr>
              <w:jc w:val="both"/>
            </w:pPr>
            <w:r w:rsidRPr="002653D4">
              <w:t>С  чего  начинается  Родина?</w:t>
            </w:r>
          </w:p>
          <w:p w:rsidR="00040CAA" w:rsidRPr="002653D4" w:rsidRDefault="00040CAA" w:rsidP="00AB5EF9">
            <w:pPr>
              <w:jc w:val="both"/>
            </w:pPr>
            <w:r w:rsidRPr="002653D4">
              <w:t xml:space="preserve">Дни воинской славы России. </w:t>
            </w:r>
          </w:p>
          <w:p w:rsidR="00040CAA" w:rsidRPr="002653D4" w:rsidRDefault="00040CAA" w:rsidP="00AB5EF9">
            <w:pPr>
              <w:jc w:val="both"/>
            </w:pPr>
            <w:r w:rsidRPr="002653D4">
              <w:t>Профессия – Родину защищать</w:t>
            </w:r>
          </w:p>
          <w:p w:rsidR="00040CAA" w:rsidRPr="002653D4" w:rsidRDefault="00040CAA" w:rsidP="00AB5EF9">
            <w:r w:rsidRPr="002653D4">
              <w:t>Закон «О воинской обязанности и военной службе»</w:t>
            </w:r>
          </w:p>
          <w:p w:rsidR="00040CAA" w:rsidRPr="002653D4" w:rsidRDefault="00040CAA" w:rsidP="00AB5EF9">
            <w:pPr>
              <w:jc w:val="both"/>
            </w:pPr>
            <w:r w:rsidRPr="002653D4">
              <w:t>Полководцы  и  народные  герои  Великой  Отечественной  войны.</w:t>
            </w:r>
          </w:p>
          <w:p w:rsidR="00040CAA" w:rsidRPr="002653D4" w:rsidRDefault="00040CAA" w:rsidP="00AB5EF9">
            <w:pPr>
              <w:jc w:val="both"/>
            </w:pPr>
            <w:r w:rsidRPr="002653D4">
              <w:t xml:space="preserve">Изучение Юнармеецкого гимна  </w:t>
            </w:r>
          </w:p>
          <w:p w:rsidR="00040CAA" w:rsidRPr="00B97A5D" w:rsidRDefault="00040CAA" w:rsidP="00971EF5">
            <w:pPr>
              <w:jc w:val="both"/>
            </w:pPr>
            <w:r w:rsidRPr="00B97A5D">
              <w:t xml:space="preserve">Занятия «Войсковые звания», </w:t>
            </w:r>
          </w:p>
          <w:p w:rsidR="00040CAA" w:rsidRPr="00B97A5D" w:rsidRDefault="00040CAA" w:rsidP="00971EF5">
            <w:pPr>
              <w:jc w:val="both"/>
            </w:pPr>
            <w:r w:rsidRPr="00B97A5D">
              <w:t>«Государственные награды РФ»;</w:t>
            </w:r>
          </w:p>
          <w:p w:rsidR="00040CAA" w:rsidRPr="002653D4" w:rsidRDefault="00040CAA" w:rsidP="00AB5EF9">
            <w:pPr>
              <w:jc w:val="both"/>
            </w:pP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</w:t>
      </w:r>
      <w:r>
        <w:rPr>
          <w:b/>
          <w:bCs/>
        </w:rPr>
        <w:t>аздел 2. Огневая подготовка  (4</w:t>
      </w:r>
      <w:r w:rsidRPr="002653D4">
        <w:rPr>
          <w:b/>
          <w:bCs/>
        </w:rPr>
        <w:t xml:space="preserve"> 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1650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pPr>
              <w:jc w:val="both"/>
            </w:pPr>
            <w:r w:rsidRPr="002653D4">
              <w:t>Вооружение и боевая техника ВС РФ</w:t>
            </w:r>
          </w:p>
          <w:p w:rsidR="00040CAA" w:rsidRPr="002653D4" w:rsidRDefault="00040CAA" w:rsidP="00AB5EF9">
            <w:r w:rsidRPr="002653D4">
              <w:t>Приемы  и  правила  стрельбы.</w:t>
            </w:r>
          </w:p>
          <w:p w:rsidR="00040CAA" w:rsidRPr="002653D4" w:rsidRDefault="00040CAA" w:rsidP="00AB5EF9">
            <w:pPr>
              <w:jc w:val="both"/>
            </w:pPr>
            <w:r w:rsidRPr="002653D4">
              <w:t>Производства  стрельбы.</w:t>
            </w:r>
          </w:p>
          <w:p w:rsidR="00040CAA" w:rsidRDefault="00040CAA" w:rsidP="00923ED1">
            <w:pPr>
              <w:jc w:val="both"/>
            </w:pPr>
            <w:r>
              <w:t>Подготовка и проведение военной спортивной игры «Зарница», «Орленок».</w:t>
            </w:r>
          </w:p>
          <w:p w:rsidR="00040CAA" w:rsidRPr="002653D4" w:rsidRDefault="00040CAA" w:rsidP="00923ED1">
            <w:pPr>
              <w:jc w:val="both"/>
            </w:pP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Раздел 3. Основы  военно-технической</w:t>
      </w:r>
      <w:r>
        <w:rPr>
          <w:b/>
          <w:bCs/>
        </w:rPr>
        <w:t xml:space="preserve">  и  специальной  подготовки (4</w:t>
      </w:r>
      <w:r w:rsidRPr="002653D4">
        <w:rPr>
          <w:b/>
          <w:bCs/>
        </w:rPr>
        <w:t xml:space="preserve"> 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986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r w:rsidRPr="002653D4">
              <w:t>Ученые  и  конструкторы  оружия  Победы.</w:t>
            </w:r>
          </w:p>
          <w:p w:rsidR="00040CAA" w:rsidRPr="002653D4" w:rsidRDefault="00040CAA" w:rsidP="00AB5EF9">
            <w:r w:rsidRPr="002653D4">
              <w:t>Назначение и боевые свойства автомата Калашникова</w:t>
            </w:r>
          </w:p>
          <w:p w:rsidR="00040CAA" w:rsidRPr="002653D4" w:rsidRDefault="00040CAA" w:rsidP="00AB5EF9">
            <w:r w:rsidRPr="002653D4">
              <w:t>Порядок неполной  разборки и сборки автомата Калашникова</w:t>
            </w: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</w:t>
      </w:r>
      <w:r>
        <w:rPr>
          <w:b/>
          <w:bCs/>
        </w:rPr>
        <w:t>здел 4. Строевая  подготовка (8</w:t>
      </w:r>
      <w:r w:rsidRPr="002653D4">
        <w:rPr>
          <w:b/>
          <w:bCs/>
        </w:rPr>
        <w:t xml:space="preserve"> 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1650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pPr>
              <w:jc w:val="both"/>
            </w:pPr>
            <w:r w:rsidRPr="002653D4">
              <w:t>Строевой  Устав  Вооруженных  Сил  Р.Ф.</w:t>
            </w:r>
          </w:p>
          <w:p w:rsidR="00040CAA" w:rsidRPr="002653D4" w:rsidRDefault="00040CAA" w:rsidP="00AB5EF9">
            <w:r w:rsidRPr="002653D4">
              <w:t>Строевой  шаг.</w:t>
            </w:r>
          </w:p>
          <w:p w:rsidR="00040CAA" w:rsidRPr="002653D4" w:rsidRDefault="00040CAA" w:rsidP="00AB5EF9">
            <w:pPr>
              <w:jc w:val="both"/>
            </w:pPr>
            <w:r w:rsidRPr="002653D4">
              <w:t>Выполнение  воинского  приветствия.</w:t>
            </w:r>
          </w:p>
          <w:p w:rsidR="00040CAA" w:rsidRDefault="00040CAA" w:rsidP="00AB5EF9">
            <w:r w:rsidRPr="002653D4">
              <w:t>Развернутый  строй  отделения.  Одиночная строевая подготовка.</w:t>
            </w:r>
          </w:p>
          <w:p w:rsidR="00040CAA" w:rsidRPr="002653D4" w:rsidRDefault="00040CAA" w:rsidP="00AB5EF9">
            <w:r>
              <w:t>Строевая подготовка отделения.</w:t>
            </w:r>
          </w:p>
          <w:p w:rsidR="00040CAA" w:rsidRPr="002653D4" w:rsidRDefault="00040CAA" w:rsidP="00AB5EF9">
            <w:r w:rsidRPr="002653D4">
              <w:t>Смотр строевой подготовки</w:t>
            </w: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</w:p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Раздел 5. Топографическа</w:t>
      </w:r>
      <w:r>
        <w:rPr>
          <w:b/>
          <w:bCs/>
        </w:rPr>
        <w:t>я и туристическая  подготовка (3</w:t>
      </w:r>
      <w:r w:rsidRPr="002653D4">
        <w:rPr>
          <w:b/>
          <w:bCs/>
        </w:rPr>
        <w:t xml:space="preserve"> 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654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Default="00040CAA" w:rsidP="003843E2">
            <w:pPr>
              <w:jc w:val="both"/>
            </w:pPr>
            <w:r w:rsidRPr="002653D4">
              <w:t>Магнитный  азимут.  Определение  азимутов  на  местные  предметы  и  движение  по  азимуту.</w:t>
            </w:r>
          </w:p>
          <w:p w:rsidR="00040CAA" w:rsidRPr="002653D4" w:rsidRDefault="00040CAA" w:rsidP="003843E2">
            <w:pPr>
              <w:jc w:val="both"/>
            </w:pPr>
            <w:r>
              <w:t xml:space="preserve">Топографическая карта. Условные знаки. Определение азимутов по карте. </w:t>
            </w:r>
          </w:p>
          <w:p w:rsidR="00040CAA" w:rsidRPr="002653D4" w:rsidRDefault="00040CAA" w:rsidP="00AB5EF9">
            <w:r w:rsidRPr="002653D4">
              <w:t>Разведение костра и установка палатки, туристические узлы.</w:t>
            </w: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</w:p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Раздел 6. Прикладн</w:t>
      </w:r>
      <w:r>
        <w:rPr>
          <w:b/>
          <w:bCs/>
        </w:rPr>
        <w:t>ая  физическая  подготовка.  (6</w:t>
      </w:r>
      <w:r w:rsidRPr="002653D4">
        <w:rPr>
          <w:b/>
          <w:bCs/>
        </w:rPr>
        <w:t>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1612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r w:rsidRPr="002653D4">
              <w:t>Упражнения  для  развития  общей  выносливости.</w:t>
            </w:r>
          </w:p>
          <w:p w:rsidR="00040CAA" w:rsidRPr="002653D4" w:rsidRDefault="00040CAA" w:rsidP="00AB5EF9">
            <w:r w:rsidRPr="002653D4">
              <w:t>Тренировка  в  преодолении полосы  препятствий  по  элементам</w:t>
            </w:r>
          </w:p>
          <w:p w:rsidR="00040CAA" w:rsidRPr="002653D4" w:rsidRDefault="00040CAA" w:rsidP="00AB5EF9">
            <w:r w:rsidRPr="002653D4">
              <w:t>Силовая  подготовка.</w:t>
            </w:r>
          </w:p>
          <w:p w:rsidR="00040CAA" w:rsidRPr="002653D4" w:rsidRDefault="00040CAA" w:rsidP="00AB5EF9">
            <w:r w:rsidRPr="002653D4">
              <w:t>Упражнения  для  развития  силы  мышц.</w:t>
            </w:r>
          </w:p>
          <w:p w:rsidR="00040CAA" w:rsidRPr="002653D4" w:rsidRDefault="00040CAA" w:rsidP="00AB5EF9">
            <w:r w:rsidRPr="002653D4">
              <w:t>Элементы рукапашного боя.</w:t>
            </w: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Разд</w:t>
      </w:r>
      <w:r>
        <w:rPr>
          <w:b/>
          <w:bCs/>
        </w:rPr>
        <w:t xml:space="preserve">ел 7. Медицинская подготовка (4 </w:t>
      </w:r>
      <w:r w:rsidRPr="002653D4">
        <w:rPr>
          <w:b/>
          <w:bCs/>
        </w:rPr>
        <w:t>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654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r w:rsidRPr="002653D4">
              <w:t xml:space="preserve">Оказание первой медицинской помощи </w:t>
            </w:r>
          </w:p>
          <w:p w:rsidR="00040CAA" w:rsidRPr="002653D4" w:rsidRDefault="00040CAA" w:rsidP="00AB5EF9">
            <w:r w:rsidRPr="002653D4">
              <w:t>Транспортировка «раненых»</w:t>
            </w:r>
          </w:p>
        </w:tc>
      </w:tr>
    </w:tbl>
    <w:p w:rsidR="00040CAA" w:rsidRPr="002653D4" w:rsidRDefault="00040CAA" w:rsidP="00411B8C">
      <w:pPr>
        <w:pStyle w:val="NormalWeb"/>
        <w:spacing w:before="0" w:after="0"/>
        <w:jc w:val="left"/>
        <w:rPr>
          <w:b/>
          <w:bCs/>
        </w:rPr>
      </w:pPr>
      <w:r w:rsidRPr="002653D4">
        <w:rPr>
          <w:b/>
          <w:bCs/>
        </w:rPr>
        <w:t>Раздел 8. Средства индивидуальной защиты (</w:t>
      </w:r>
      <w:r>
        <w:rPr>
          <w:b/>
          <w:bCs/>
        </w:rPr>
        <w:t>2</w:t>
      </w:r>
      <w:r w:rsidRPr="002653D4">
        <w:rPr>
          <w:b/>
          <w:bCs/>
        </w:rPr>
        <w:t xml:space="preserve"> ч)</w:t>
      </w:r>
    </w:p>
    <w:tbl>
      <w:tblPr>
        <w:tblW w:w="14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1"/>
      </w:tblGrid>
      <w:tr w:rsidR="00040CAA" w:rsidRPr="002653D4">
        <w:trPr>
          <w:trHeight w:val="654"/>
        </w:trPr>
        <w:tc>
          <w:tcPr>
            <w:tcW w:w="14961" w:type="dxa"/>
            <w:tcBorders>
              <w:top w:val="nil"/>
              <w:left w:val="nil"/>
              <w:bottom w:val="nil"/>
              <w:right w:val="nil"/>
            </w:tcBorders>
          </w:tcPr>
          <w:p w:rsidR="00040CAA" w:rsidRPr="002653D4" w:rsidRDefault="00040CAA" w:rsidP="00AB5EF9">
            <w:r w:rsidRPr="002653D4">
              <w:t>Радиационная, химическая, биологическая защита</w:t>
            </w:r>
          </w:p>
          <w:p w:rsidR="00040CAA" w:rsidRDefault="00040CAA" w:rsidP="00AB5EF9">
            <w:r w:rsidRPr="002653D4">
              <w:t>Игра «Школа выживания»</w:t>
            </w:r>
          </w:p>
          <w:p w:rsidR="00040CAA" w:rsidRDefault="00040CAA" w:rsidP="00AB5EF9"/>
          <w:p w:rsidR="00040CAA" w:rsidRDefault="00040CAA" w:rsidP="00AB5EF9"/>
          <w:p w:rsidR="00040CAA" w:rsidRDefault="00040CAA" w:rsidP="00AB5EF9"/>
          <w:p w:rsidR="00040CAA" w:rsidRPr="002653D4" w:rsidRDefault="00040CAA" w:rsidP="00AB5EF9"/>
        </w:tc>
      </w:tr>
    </w:tbl>
    <w:p w:rsidR="00040CAA" w:rsidRDefault="00040CAA" w:rsidP="00171E2A">
      <w:pPr>
        <w:rPr>
          <w:rStyle w:val="Strong"/>
        </w:rPr>
      </w:pPr>
    </w:p>
    <w:p w:rsidR="00040CAA" w:rsidRDefault="00040CAA" w:rsidP="00171E2A">
      <w:pPr>
        <w:rPr>
          <w:rStyle w:val="Strong"/>
        </w:rPr>
      </w:pPr>
    </w:p>
    <w:p w:rsidR="00040CAA" w:rsidRPr="002653D4" w:rsidRDefault="00040CAA" w:rsidP="00171E2A">
      <w:pPr>
        <w:rPr>
          <w:rStyle w:val="Strong"/>
        </w:rPr>
      </w:pPr>
    </w:p>
    <w:p w:rsidR="00040CAA" w:rsidRDefault="00040CAA" w:rsidP="00B97A5D">
      <w:pPr>
        <w:jc w:val="center"/>
        <w:rPr>
          <w:rStyle w:val="Strong"/>
        </w:rPr>
      </w:pPr>
      <w:r>
        <w:rPr>
          <w:rStyle w:val="Strong"/>
        </w:rPr>
        <w:t>СОДЕРЖАНИЕ ПРОГРАММЫ</w:t>
      </w:r>
    </w:p>
    <w:p w:rsidR="00040CAA" w:rsidRDefault="00040CAA" w:rsidP="00B97A5D">
      <w:pPr>
        <w:jc w:val="center"/>
        <w:rPr>
          <w:rStyle w:val="Strong"/>
        </w:rPr>
      </w:pPr>
    </w:p>
    <w:p w:rsidR="00040CAA" w:rsidRPr="002653D4" w:rsidRDefault="00040CAA" w:rsidP="00B97A5D">
      <w:pPr>
        <w:jc w:val="center"/>
        <w:rPr>
          <w:rStyle w:val="Strong"/>
        </w:rPr>
      </w:pPr>
      <w:r>
        <w:rPr>
          <w:rStyle w:val="Strong"/>
        </w:rPr>
        <w:t>Учебный план</w:t>
      </w:r>
    </w:p>
    <w:p w:rsidR="00040CAA" w:rsidRPr="002653D4" w:rsidRDefault="00040CAA" w:rsidP="00171E2A">
      <w:pPr>
        <w:jc w:val="center"/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6"/>
        <w:gridCol w:w="12"/>
        <w:gridCol w:w="16"/>
        <w:gridCol w:w="4484"/>
        <w:gridCol w:w="41"/>
        <w:gridCol w:w="948"/>
        <w:gridCol w:w="1333"/>
        <w:gridCol w:w="1276"/>
        <w:gridCol w:w="1701"/>
      </w:tblGrid>
      <w:tr w:rsidR="00040CAA" w:rsidRPr="002653D4">
        <w:tc>
          <w:tcPr>
            <w:tcW w:w="531" w:type="dxa"/>
          </w:tcPr>
          <w:p w:rsidR="00040CAA" w:rsidRPr="002653D4" w:rsidRDefault="00040CAA" w:rsidP="00645B53">
            <w:pPr>
              <w:jc w:val="center"/>
            </w:pPr>
            <w:r w:rsidRPr="002653D4">
              <w:t>№</w:t>
            </w:r>
          </w:p>
        </w:tc>
        <w:tc>
          <w:tcPr>
            <w:tcW w:w="4518" w:type="dxa"/>
            <w:gridSpan w:val="4"/>
          </w:tcPr>
          <w:p w:rsidR="00040CAA" w:rsidRPr="002653D4" w:rsidRDefault="00040CAA" w:rsidP="00645B53">
            <w:pPr>
              <w:jc w:val="center"/>
            </w:pPr>
            <w:r>
              <w:t>Наименование разделов, блоков, тем</w:t>
            </w:r>
          </w:p>
        </w:tc>
        <w:tc>
          <w:tcPr>
            <w:tcW w:w="989" w:type="dxa"/>
            <w:gridSpan w:val="2"/>
          </w:tcPr>
          <w:p w:rsidR="00040CAA" w:rsidRDefault="00040CAA" w:rsidP="00645B53">
            <w:pPr>
              <w:jc w:val="center"/>
            </w:pPr>
            <w:r>
              <w:t>Всего</w:t>
            </w:r>
          </w:p>
          <w:p w:rsidR="00040CAA" w:rsidRPr="002653D4" w:rsidRDefault="00040CAA" w:rsidP="00645B53">
            <w:pPr>
              <w:jc w:val="center"/>
            </w:pPr>
            <w:r w:rsidRPr="002653D4">
              <w:t>часов</w:t>
            </w:r>
          </w:p>
        </w:tc>
        <w:tc>
          <w:tcPr>
            <w:tcW w:w="2609" w:type="dxa"/>
            <w:gridSpan w:val="2"/>
          </w:tcPr>
          <w:p w:rsidR="00040CAA" w:rsidRPr="002653D4" w:rsidRDefault="00040CAA" w:rsidP="00645B53">
            <w:pPr>
              <w:jc w:val="center"/>
            </w:pPr>
            <w:r>
              <w:t>Дата проведения</w:t>
            </w:r>
          </w:p>
        </w:tc>
        <w:tc>
          <w:tcPr>
            <w:tcW w:w="1701" w:type="dxa"/>
          </w:tcPr>
          <w:p w:rsidR="00040CAA" w:rsidRPr="002653D4" w:rsidRDefault="00040CAA" w:rsidP="00645B53">
            <w:pPr>
              <w:jc w:val="center"/>
            </w:pPr>
            <w:r w:rsidRPr="002653D4">
              <w:t>Форма контроля</w:t>
            </w:r>
          </w:p>
        </w:tc>
      </w:tr>
      <w:tr w:rsidR="00040CAA" w:rsidRPr="002653D4">
        <w:trPr>
          <w:trHeight w:val="337"/>
        </w:trPr>
        <w:tc>
          <w:tcPr>
            <w:tcW w:w="531" w:type="dxa"/>
          </w:tcPr>
          <w:p w:rsidR="00040CAA" w:rsidRPr="002653D4" w:rsidRDefault="00040CAA" w:rsidP="00645B53">
            <w:pPr>
              <w:jc w:val="center"/>
            </w:pPr>
          </w:p>
        </w:tc>
        <w:tc>
          <w:tcPr>
            <w:tcW w:w="4518" w:type="dxa"/>
            <w:gridSpan w:val="4"/>
          </w:tcPr>
          <w:p w:rsidR="00040CAA" w:rsidRPr="002653D4" w:rsidRDefault="00040CAA" w:rsidP="00645B53">
            <w:pPr>
              <w:jc w:val="center"/>
            </w:pPr>
          </w:p>
        </w:tc>
        <w:tc>
          <w:tcPr>
            <w:tcW w:w="989" w:type="dxa"/>
            <w:gridSpan w:val="2"/>
          </w:tcPr>
          <w:p w:rsidR="00040CAA" w:rsidRPr="002653D4" w:rsidRDefault="00040CAA" w:rsidP="00645B53">
            <w:pPr>
              <w:jc w:val="center"/>
            </w:pPr>
          </w:p>
        </w:tc>
        <w:tc>
          <w:tcPr>
            <w:tcW w:w="1333" w:type="dxa"/>
          </w:tcPr>
          <w:p w:rsidR="00040CAA" w:rsidRPr="002653D4" w:rsidRDefault="00040CAA" w:rsidP="00645B53">
            <w:pPr>
              <w:jc w:val="center"/>
            </w:pPr>
            <w:r w:rsidRPr="002653D4">
              <w:t>План</w:t>
            </w:r>
          </w:p>
        </w:tc>
        <w:tc>
          <w:tcPr>
            <w:tcW w:w="1276" w:type="dxa"/>
          </w:tcPr>
          <w:p w:rsidR="00040CAA" w:rsidRPr="002653D4" w:rsidRDefault="00040CAA" w:rsidP="00645B53">
            <w:pPr>
              <w:jc w:val="center"/>
            </w:pPr>
            <w:r w:rsidRPr="002653D4">
              <w:t>Факт</w:t>
            </w:r>
          </w:p>
        </w:tc>
        <w:tc>
          <w:tcPr>
            <w:tcW w:w="1701" w:type="dxa"/>
          </w:tcPr>
          <w:p w:rsidR="00040CAA" w:rsidRPr="002653D4" w:rsidRDefault="00040CAA" w:rsidP="00645B53">
            <w:pPr>
              <w:jc w:val="center"/>
            </w:pPr>
          </w:p>
        </w:tc>
      </w:tr>
      <w:tr w:rsidR="00040CAA" w:rsidRPr="002653D4">
        <w:trPr>
          <w:trHeight w:val="337"/>
        </w:trPr>
        <w:tc>
          <w:tcPr>
            <w:tcW w:w="10348" w:type="dxa"/>
            <w:gridSpan w:val="10"/>
          </w:tcPr>
          <w:p w:rsidR="00040CAA" w:rsidRPr="002653D4" w:rsidRDefault="00040CAA" w:rsidP="00EA6FC0">
            <w:pPr>
              <w:pStyle w:val="NormalWeb"/>
              <w:spacing w:before="0" w:after="0"/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Раздел 1.  Военн</w:t>
            </w:r>
            <w:r>
              <w:rPr>
                <w:b/>
                <w:bCs/>
              </w:rPr>
              <w:t xml:space="preserve">о-историческая  подготовка  (4 </w:t>
            </w:r>
            <w:r w:rsidRPr="002653D4">
              <w:rPr>
                <w:b/>
                <w:bCs/>
              </w:rPr>
              <w:t>ч)</w:t>
            </w:r>
          </w:p>
          <w:p w:rsidR="00040CAA" w:rsidRPr="002653D4" w:rsidRDefault="00040CAA" w:rsidP="00645B53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0A44C2">
            <w:pPr>
              <w:jc w:val="center"/>
            </w:pPr>
            <w:r>
              <w:t>1</w:t>
            </w:r>
          </w:p>
        </w:tc>
        <w:tc>
          <w:tcPr>
            <w:tcW w:w="4484" w:type="dxa"/>
          </w:tcPr>
          <w:p w:rsidR="00040CAA" w:rsidRPr="002653D4" w:rsidRDefault="00040CAA" w:rsidP="00645B53">
            <w:pPr>
              <w:jc w:val="both"/>
            </w:pPr>
            <w:r w:rsidRPr="002653D4">
              <w:t xml:space="preserve"> </w:t>
            </w:r>
            <w:r>
              <w:t xml:space="preserve"> </w:t>
            </w:r>
            <w:r w:rsidRPr="002653D4">
              <w:t>С  чего  начинается  Родина?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07.09.2023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rPr>
          <w:trHeight w:val="2858"/>
        </w:trPr>
        <w:tc>
          <w:tcPr>
            <w:tcW w:w="565" w:type="dxa"/>
            <w:gridSpan w:val="4"/>
          </w:tcPr>
          <w:p w:rsidR="00040CAA" w:rsidRPr="002653D4" w:rsidRDefault="00040CAA" w:rsidP="000A44C2">
            <w:pPr>
              <w:jc w:val="center"/>
            </w:pPr>
            <w:r>
              <w:t>2</w:t>
            </w:r>
          </w:p>
        </w:tc>
        <w:tc>
          <w:tcPr>
            <w:tcW w:w="4484" w:type="dxa"/>
          </w:tcPr>
          <w:p w:rsidR="00040CAA" w:rsidRPr="000E30B2" w:rsidRDefault="00040CAA" w:rsidP="000E30B2">
            <w:pPr>
              <w:spacing w:before="100" w:beforeAutospacing="1" w:after="100" w:afterAutospacing="1"/>
              <w:jc w:val="both"/>
            </w:pPr>
            <w:r w:rsidRPr="000E30B2">
              <w:t xml:space="preserve">Дни воинской славы России. </w:t>
            </w:r>
            <w:r>
              <w:t xml:space="preserve"> </w:t>
            </w:r>
            <w:hyperlink r:id="rId6" w:tooltip="27 января" w:history="1">
              <w:r w:rsidRPr="000E30B2">
                <w:rPr>
                  <w:u w:val="single"/>
                </w:rPr>
                <w:t>27 января</w:t>
              </w:r>
            </w:hyperlink>
            <w:r w:rsidRPr="000E30B2">
              <w:t xml:space="preserve"> — День снятия </w:t>
            </w:r>
            <w:hyperlink r:id="rId7" w:tooltip="Блокада Ленинграда" w:history="1">
              <w:r w:rsidRPr="000E30B2">
                <w:rPr>
                  <w:u w:val="single"/>
                </w:rPr>
                <w:t>блокады города Ленинграда</w:t>
              </w:r>
            </w:hyperlink>
            <w:r w:rsidRPr="000E30B2">
              <w:t xml:space="preserve"> (</w:t>
            </w:r>
            <w:hyperlink r:id="rId8" w:tooltip="1944 год" w:history="1">
              <w:r w:rsidRPr="000E30B2">
                <w:rPr>
                  <w:u w:val="single"/>
                </w:rPr>
                <w:t>1944 год</w:t>
              </w:r>
            </w:hyperlink>
            <w:r w:rsidRPr="000E30B2">
              <w:t>);</w:t>
            </w:r>
            <w:hyperlink r:id="rId9" w:tooltip="2 февраля" w:history="1">
              <w:r w:rsidRPr="000E30B2">
                <w:rPr>
                  <w:u w:val="single"/>
                </w:rPr>
                <w:t>2 февраля</w:t>
              </w:r>
            </w:hyperlink>
            <w:r w:rsidRPr="000E30B2">
              <w:t xml:space="preserve"> — День разгрома советскими войсками немецко-фашистских войск в </w:t>
            </w:r>
            <w:hyperlink r:id="rId10" w:tooltip="Сталинградская битва" w:history="1">
              <w:r w:rsidRPr="000E30B2">
                <w:rPr>
                  <w:u w:val="single"/>
                </w:rPr>
                <w:t>Сталинградской битве</w:t>
              </w:r>
            </w:hyperlink>
            <w:r w:rsidRPr="000E30B2">
              <w:t xml:space="preserve"> (1943 год);</w:t>
            </w:r>
            <w:r>
              <w:t xml:space="preserve"> </w:t>
            </w:r>
            <w:hyperlink r:id="rId11" w:tooltip="23 февраля" w:history="1">
              <w:r w:rsidRPr="000E30B2">
                <w:rPr>
                  <w:u w:val="single"/>
                </w:rPr>
                <w:t>23 февраля</w:t>
              </w:r>
            </w:hyperlink>
            <w:r w:rsidRPr="000E30B2">
              <w:t xml:space="preserve"> — </w:t>
            </w:r>
            <w:hyperlink r:id="rId12" w:tooltip="День защитника Отечества" w:history="1">
              <w:r w:rsidRPr="000E30B2">
                <w:rPr>
                  <w:u w:val="single"/>
                </w:rPr>
                <w:t>День защитника Отечества</w:t>
              </w:r>
            </w:hyperlink>
            <w:r w:rsidRPr="000E30B2">
              <w:t>;</w:t>
            </w:r>
            <w:r>
              <w:t xml:space="preserve"> </w:t>
            </w:r>
            <w:hyperlink r:id="rId13" w:tooltip="9 мая" w:history="1">
              <w:r w:rsidRPr="000E30B2">
                <w:rPr>
                  <w:u w:val="single"/>
                </w:rPr>
                <w:t>9 мая</w:t>
              </w:r>
            </w:hyperlink>
            <w:r w:rsidRPr="000E30B2">
              <w:t xml:space="preserve"> — День Победы советского народа в </w:t>
            </w:r>
            <w:hyperlink r:id="rId14" w:tooltip="Великая Отечественная война" w:history="1">
              <w:r w:rsidRPr="000E30B2">
                <w:rPr>
                  <w:u w:val="single"/>
                </w:rPr>
                <w:t>Великой Отечественной войне</w:t>
              </w:r>
            </w:hyperlink>
            <w:r w:rsidRPr="000E30B2">
              <w:t xml:space="preserve"> (</w:t>
            </w:r>
            <w:hyperlink r:id="rId15" w:tooltip="1945 год" w:history="1">
              <w:r w:rsidRPr="000E30B2">
                <w:rPr>
                  <w:u w:val="single"/>
                </w:rPr>
                <w:t>1945 год</w:t>
              </w:r>
            </w:hyperlink>
            <w:r w:rsidRPr="000E30B2">
              <w:t xml:space="preserve">; </w:t>
            </w:r>
            <w:hyperlink r:id="rId16" w:tooltip="s:Акт о безоговорочной капитуляции Германии" w:history="1">
              <w:r w:rsidRPr="000E30B2">
                <w:rPr>
                  <w:u w:val="single"/>
                </w:rPr>
                <w:t>акт о безоговорочной капитуляции Германии</w:t>
              </w:r>
            </w:hyperlink>
          </w:p>
        </w:tc>
        <w:tc>
          <w:tcPr>
            <w:tcW w:w="989" w:type="dxa"/>
            <w:gridSpan w:val="2"/>
          </w:tcPr>
          <w:p w:rsidR="00040CAA" w:rsidRDefault="00040CAA" w:rsidP="006D4B36">
            <w:pPr>
              <w:jc w:val="center"/>
            </w:pPr>
          </w:p>
          <w:p w:rsidR="00040CAA" w:rsidRDefault="00040CAA" w:rsidP="006D4B36">
            <w:pPr>
              <w:jc w:val="center"/>
            </w:pPr>
          </w:p>
          <w:p w:rsidR="00040CAA" w:rsidRDefault="00040CAA" w:rsidP="006D4B36">
            <w:pPr>
              <w:jc w:val="center"/>
            </w:pPr>
            <w:r>
              <w:t>1</w:t>
            </w:r>
          </w:p>
          <w:p w:rsidR="00040CAA" w:rsidRDefault="00040CAA" w:rsidP="006D4B36">
            <w:pPr>
              <w:jc w:val="center"/>
            </w:pPr>
          </w:p>
          <w:p w:rsidR="00040CAA" w:rsidRPr="002653D4" w:rsidRDefault="00040CAA" w:rsidP="006D4B36">
            <w:pPr>
              <w:jc w:val="center"/>
            </w:pPr>
          </w:p>
        </w:tc>
        <w:tc>
          <w:tcPr>
            <w:tcW w:w="1333" w:type="dxa"/>
          </w:tcPr>
          <w:p w:rsidR="00040CAA" w:rsidRDefault="00040CAA" w:rsidP="00645B53"/>
          <w:p w:rsidR="00040CAA" w:rsidRPr="002653D4" w:rsidRDefault="00040CAA" w:rsidP="00F83122">
            <w:r>
              <w:t>14.09.2023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Default="00040CAA" w:rsidP="006D4B36">
            <w:pPr>
              <w:jc w:val="center"/>
            </w:pPr>
            <w:r>
              <w:t>опрос</w:t>
            </w:r>
          </w:p>
          <w:p w:rsidR="00040CAA" w:rsidRDefault="00040CAA" w:rsidP="006D4B36">
            <w:pPr>
              <w:jc w:val="center"/>
            </w:pPr>
          </w:p>
          <w:p w:rsidR="00040CAA" w:rsidRDefault="00040CAA" w:rsidP="006D4B36">
            <w:pPr>
              <w:jc w:val="center"/>
            </w:pPr>
          </w:p>
          <w:p w:rsidR="00040CAA" w:rsidRPr="002653D4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3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Закон «О воинской обязанности и военной службе»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21.09.2023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4</w:t>
            </w:r>
          </w:p>
        </w:tc>
        <w:tc>
          <w:tcPr>
            <w:tcW w:w="4484" w:type="dxa"/>
          </w:tcPr>
          <w:p w:rsidR="00040CAA" w:rsidRPr="000E30B2" w:rsidRDefault="00040CAA" w:rsidP="00971EF5">
            <w:pPr>
              <w:jc w:val="both"/>
            </w:pPr>
            <w:r w:rsidRPr="000E30B2">
              <w:t xml:space="preserve"> «Государственные награды РФ»;</w:t>
            </w:r>
          </w:p>
          <w:p w:rsidR="00040CAA" w:rsidRPr="000E30B2" w:rsidRDefault="00040CAA" w:rsidP="00971EF5">
            <w:pPr>
              <w:jc w:val="both"/>
            </w:pP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28.09.2023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Pr="002653D4" w:rsidRDefault="00040CAA" w:rsidP="00EA6FC0">
            <w:pPr>
              <w:pStyle w:val="NormalWeb"/>
              <w:spacing w:before="0" w:after="0"/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</w:t>
            </w:r>
            <w:r>
              <w:rPr>
                <w:b/>
                <w:bCs/>
              </w:rPr>
              <w:t>аздел 2. Огневая подготовка  (4</w:t>
            </w:r>
            <w:r w:rsidRPr="002653D4">
              <w:rPr>
                <w:b/>
                <w:bCs/>
              </w:rPr>
              <w:t xml:space="preserve"> ч)</w:t>
            </w:r>
          </w:p>
          <w:p w:rsidR="00040CAA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5</w:t>
            </w:r>
          </w:p>
        </w:tc>
        <w:tc>
          <w:tcPr>
            <w:tcW w:w="4484" w:type="dxa"/>
          </w:tcPr>
          <w:p w:rsidR="00040CAA" w:rsidRPr="002653D4" w:rsidRDefault="00040CAA" w:rsidP="00645B53">
            <w:pPr>
              <w:jc w:val="both"/>
            </w:pPr>
            <w:r w:rsidRPr="002653D4">
              <w:t>Вооружение и боевая техника ВС РФ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05.10.2023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6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Общее  устройство  и  принцип  работы  стрелкового  оружия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12.10.2023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7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Приемы  и  правила  стрельбы.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19.10.2023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8</w:t>
            </w:r>
          </w:p>
        </w:tc>
        <w:tc>
          <w:tcPr>
            <w:tcW w:w="4484" w:type="dxa"/>
          </w:tcPr>
          <w:p w:rsidR="00040CAA" w:rsidRPr="002653D4" w:rsidRDefault="00040CAA" w:rsidP="000E30B2">
            <w:pPr>
              <w:jc w:val="both"/>
            </w:pPr>
            <w:r>
              <w:t>Подготовка военной спортивной игры «Зарница», «Орленок»</w:t>
            </w:r>
          </w:p>
        </w:tc>
        <w:tc>
          <w:tcPr>
            <w:tcW w:w="989" w:type="dxa"/>
            <w:gridSpan w:val="2"/>
          </w:tcPr>
          <w:p w:rsidR="00040CAA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26.10.2023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Pr="002653D4" w:rsidRDefault="00040CAA" w:rsidP="00EA6FC0">
            <w:pPr>
              <w:pStyle w:val="NormalWeb"/>
              <w:spacing w:before="0" w:after="0"/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Раздел 3. Основы  военно-технической</w:t>
            </w:r>
            <w:r>
              <w:rPr>
                <w:b/>
                <w:bCs/>
              </w:rPr>
              <w:t xml:space="preserve">  и  специальной  подготовки (4</w:t>
            </w:r>
            <w:r w:rsidRPr="002653D4">
              <w:rPr>
                <w:b/>
                <w:bCs/>
              </w:rPr>
              <w:t xml:space="preserve"> ч)</w:t>
            </w:r>
          </w:p>
          <w:p w:rsidR="00040CAA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9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Ученые  и  конструкторы  оружия  Победы.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09.10.2023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10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Назначение и боевые свойства автомата Калашникова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16.11.2023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опрос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11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Порядок неполной  разборки и сборки автомата Калашникова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2</w:t>
            </w:r>
          </w:p>
        </w:tc>
        <w:tc>
          <w:tcPr>
            <w:tcW w:w="1333" w:type="dxa"/>
          </w:tcPr>
          <w:p w:rsidR="00040CAA" w:rsidRDefault="00040CAA" w:rsidP="00645B53">
            <w:r>
              <w:t>23.11.2023</w:t>
            </w:r>
          </w:p>
          <w:p w:rsidR="00040CAA" w:rsidRPr="002653D4" w:rsidRDefault="00040CAA" w:rsidP="00F83122">
            <w:r>
              <w:t>30.11.2023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работа.   Зачет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Pr="002653D4" w:rsidRDefault="00040CAA" w:rsidP="00EA6FC0">
            <w:pPr>
              <w:pStyle w:val="NormalWeb"/>
              <w:spacing w:before="0" w:after="0"/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</w:t>
            </w:r>
            <w:r>
              <w:rPr>
                <w:b/>
                <w:bCs/>
              </w:rPr>
              <w:t>здел 4. Строевая  подготовка (8</w:t>
            </w:r>
            <w:r w:rsidRPr="002653D4">
              <w:rPr>
                <w:b/>
                <w:bCs/>
              </w:rPr>
              <w:t xml:space="preserve"> ч)</w:t>
            </w:r>
          </w:p>
          <w:p w:rsidR="00040CAA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12</w:t>
            </w:r>
          </w:p>
        </w:tc>
        <w:tc>
          <w:tcPr>
            <w:tcW w:w="4484" w:type="dxa"/>
          </w:tcPr>
          <w:p w:rsidR="00040CAA" w:rsidRPr="002653D4" w:rsidRDefault="00040CAA" w:rsidP="00645B53">
            <w:pPr>
              <w:jc w:val="both"/>
            </w:pPr>
            <w:r w:rsidRPr="002653D4">
              <w:t>Строе</w:t>
            </w:r>
            <w:r>
              <w:t>вой  Устав  Вооруженных  Сил  Р</w:t>
            </w:r>
            <w:r w:rsidRPr="002653D4">
              <w:t>Ф.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07.12.2023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Default="00040CAA" w:rsidP="006D4B36">
            <w:pPr>
              <w:jc w:val="center"/>
            </w:pPr>
            <w:r>
              <w:t>Опрос</w:t>
            </w:r>
          </w:p>
          <w:p w:rsidR="00040CAA" w:rsidRDefault="00040CAA" w:rsidP="006D4B36">
            <w:pPr>
              <w:jc w:val="center"/>
            </w:pPr>
          </w:p>
          <w:p w:rsidR="00040CAA" w:rsidRDefault="00040CAA" w:rsidP="006D4B36">
            <w:pPr>
              <w:jc w:val="center"/>
            </w:pPr>
          </w:p>
          <w:p w:rsidR="00040CAA" w:rsidRDefault="00040CAA" w:rsidP="006D4B36">
            <w:pPr>
              <w:jc w:val="center"/>
            </w:pPr>
          </w:p>
          <w:p w:rsidR="00040CAA" w:rsidRPr="002653D4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13</w:t>
            </w:r>
          </w:p>
        </w:tc>
        <w:tc>
          <w:tcPr>
            <w:tcW w:w="4484" w:type="dxa"/>
          </w:tcPr>
          <w:p w:rsidR="00040CAA" w:rsidRPr="002653D4" w:rsidRDefault="00040CAA" w:rsidP="00645B53">
            <w:r w:rsidRPr="002653D4">
              <w:t>Строевой  шаг.</w:t>
            </w:r>
          </w:p>
        </w:tc>
        <w:tc>
          <w:tcPr>
            <w:tcW w:w="989" w:type="dxa"/>
            <w:gridSpan w:val="2"/>
          </w:tcPr>
          <w:p w:rsidR="00040CAA" w:rsidRPr="002653D4" w:rsidRDefault="00040CAA" w:rsidP="006D4B36">
            <w:pPr>
              <w:ind w:left="-108" w:firstLine="250"/>
              <w:jc w:val="center"/>
            </w:pPr>
            <w:r w:rsidRPr="009C61A3"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r>
              <w:t>14.12.2023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912268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645B53">
            <w:r>
              <w:t>14</w:t>
            </w:r>
          </w:p>
        </w:tc>
        <w:tc>
          <w:tcPr>
            <w:tcW w:w="4484" w:type="dxa"/>
          </w:tcPr>
          <w:p w:rsidR="00040CAA" w:rsidRPr="002653D4" w:rsidRDefault="00040CAA" w:rsidP="00645B53">
            <w:pPr>
              <w:jc w:val="both"/>
            </w:pPr>
            <w:r w:rsidRPr="002653D4">
              <w:t>Выполнение  воинского  приветствия.</w:t>
            </w:r>
          </w:p>
        </w:tc>
        <w:tc>
          <w:tcPr>
            <w:tcW w:w="989" w:type="dxa"/>
            <w:gridSpan w:val="2"/>
          </w:tcPr>
          <w:p w:rsidR="00040CAA" w:rsidRPr="009C61A3" w:rsidRDefault="00040CAA" w:rsidP="006D4B36">
            <w:pPr>
              <w:ind w:left="-108" w:firstLine="250"/>
              <w:jc w:val="center"/>
            </w:pPr>
            <w:r>
              <w:t>1</w:t>
            </w:r>
          </w:p>
          <w:p w:rsidR="00040CAA" w:rsidRPr="009C61A3" w:rsidRDefault="00040CAA" w:rsidP="006D4B36">
            <w:pPr>
              <w:ind w:left="-108" w:firstLine="250"/>
              <w:jc w:val="center"/>
            </w:pPr>
          </w:p>
        </w:tc>
        <w:tc>
          <w:tcPr>
            <w:tcW w:w="1333" w:type="dxa"/>
          </w:tcPr>
          <w:p w:rsidR="00040CAA" w:rsidRDefault="00040CAA">
            <w:r>
              <w:t>21.12.2023</w:t>
            </w:r>
          </w:p>
          <w:p w:rsidR="00040CAA" w:rsidRPr="009C61A3" w:rsidRDefault="00040CAA" w:rsidP="009C61A3">
            <w:pPr>
              <w:ind w:left="-108" w:firstLine="250"/>
            </w:pP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Default="00040CAA" w:rsidP="006D4B36">
            <w:pPr>
              <w:jc w:val="center"/>
            </w:pPr>
            <w:r>
              <w:t>Практическая работа</w:t>
            </w:r>
          </w:p>
          <w:p w:rsidR="00040CAA" w:rsidRPr="002653D4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0A44C2">
            <w:r>
              <w:t>15</w:t>
            </w:r>
          </w:p>
        </w:tc>
        <w:tc>
          <w:tcPr>
            <w:tcW w:w="4484" w:type="dxa"/>
          </w:tcPr>
          <w:p w:rsidR="00040CAA" w:rsidRPr="009C61A3" w:rsidRDefault="00040CAA" w:rsidP="00912268">
            <w:pPr>
              <w:ind w:left="-108" w:firstLine="144"/>
              <w:jc w:val="both"/>
            </w:pPr>
            <w:r w:rsidRPr="009C61A3">
              <w:t xml:space="preserve">Развернутый  строй  отделения.  </w:t>
            </w:r>
          </w:p>
          <w:p w:rsidR="00040CAA" w:rsidRPr="009C61A3" w:rsidRDefault="00040CAA" w:rsidP="00912268">
            <w:pPr>
              <w:ind w:left="-108" w:firstLine="144"/>
              <w:jc w:val="both"/>
            </w:pPr>
            <w:r w:rsidRPr="009C61A3">
              <w:t>Одиночная строевая подготовка.</w:t>
            </w:r>
          </w:p>
          <w:p w:rsidR="00040CAA" w:rsidRPr="002653D4" w:rsidRDefault="00040CAA" w:rsidP="00912268">
            <w:pPr>
              <w:ind w:left="-108" w:firstLine="144"/>
              <w:jc w:val="both"/>
            </w:pPr>
          </w:p>
        </w:tc>
        <w:tc>
          <w:tcPr>
            <w:tcW w:w="989" w:type="dxa"/>
            <w:gridSpan w:val="2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1</w:t>
            </w:r>
          </w:p>
          <w:p w:rsidR="00040CAA" w:rsidRDefault="00040CAA" w:rsidP="009C61A3">
            <w:pPr>
              <w:jc w:val="center"/>
            </w:pPr>
          </w:p>
          <w:p w:rsidR="00040CAA" w:rsidRPr="002653D4" w:rsidRDefault="00040CAA" w:rsidP="006D4B36"/>
        </w:tc>
        <w:tc>
          <w:tcPr>
            <w:tcW w:w="1333" w:type="dxa"/>
          </w:tcPr>
          <w:p w:rsidR="00040CAA" w:rsidRDefault="00040CAA" w:rsidP="009C61A3">
            <w:pPr>
              <w:jc w:val="center"/>
            </w:pPr>
            <w:r>
              <w:t>28.12.2023</w:t>
            </w:r>
          </w:p>
          <w:p w:rsidR="00040CAA" w:rsidRPr="002653D4" w:rsidRDefault="00040CAA" w:rsidP="009C61A3"/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675F80">
            <w:r>
              <w:t>16</w:t>
            </w:r>
          </w:p>
          <w:p w:rsidR="00040CAA" w:rsidRPr="002653D4" w:rsidRDefault="00040CAA" w:rsidP="000A44C2"/>
        </w:tc>
        <w:tc>
          <w:tcPr>
            <w:tcW w:w="4484" w:type="dxa"/>
          </w:tcPr>
          <w:p w:rsidR="00040CAA" w:rsidRPr="009C61A3" w:rsidRDefault="00040CAA" w:rsidP="00912268">
            <w:pPr>
              <w:ind w:left="-108" w:firstLine="144"/>
              <w:jc w:val="both"/>
            </w:pPr>
            <w:r w:rsidRPr="009C61A3">
              <w:t>Строевая подготовка  отделения.</w:t>
            </w:r>
          </w:p>
          <w:p w:rsidR="00040CAA" w:rsidRPr="002653D4" w:rsidRDefault="00040CAA" w:rsidP="00912268">
            <w:pPr>
              <w:ind w:left="-108" w:firstLine="144"/>
              <w:jc w:val="both"/>
            </w:pPr>
          </w:p>
        </w:tc>
        <w:tc>
          <w:tcPr>
            <w:tcW w:w="989" w:type="dxa"/>
            <w:gridSpan w:val="2"/>
          </w:tcPr>
          <w:p w:rsidR="00040CAA" w:rsidRDefault="00040CAA" w:rsidP="009C61A3">
            <w:pPr>
              <w:jc w:val="center"/>
            </w:pPr>
            <w:r>
              <w:t>2</w:t>
            </w:r>
          </w:p>
          <w:p w:rsidR="00040CAA" w:rsidRPr="002653D4" w:rsidRDefault="00040CAA" w:rsidP="006D4B36"/>
        </w:tc>
        <w:tc>
          <w:tcPr>
            <w:tcW w:w="1333" w:type="dxa"/>
          </w:tcPr>
          <w:p w:rsidR="00040CAA" w:rsidRDefault="00040CAA" w:rsidP="006D4B36">
            <w:pPr>
              <w:jc w:val="center"/>
            </w:pPr>
            <w:r>
              <w:t>11.01.2024</w:t>
            </w:r>
          </w:p>
          <w:p w:rsidR="00040CAA" w:rsidRPr="002653D4" w:rsidRDefault="00040CAA" w:rsidP="00F83122">
            <w:pPr>
              <w:jc w:val="center"/>
            </w:pPr>
            <w:r>
              <w:t>18.01.2024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Pr="002653D4" w:rsidRDefault="00040CAA" w:rsidP="000A44C2">
            <w:r>
              <w:t>17</w:t>
            </w:r>
          </w:p>
        </w:tc>
        <w:tc>
          <w:tcPr>
            <w:tcW w:w="4484" w:type="dxa"/>
          </w:tcPr>
          <w:p w:rsidR="00040CAA" w:rsidRPr="009C61A3" w:rsidRDefault="00040CAA" w:rsidP="00912268">
            <w:pPr>
              <w:ind w:left="-108" w:firstLine="144"/>
              <w:jc w:val="both"/>
            </w:pPr>
            <w:r w:rsidRPr="009C61A3">
              <w:t>Смотр строевой подготовки</w:t>
            </w:r>
          </w:p>
          <w:p w:rsidR="00040CAA" w:rsidRPr="002653D4" w:rsidRDefault="00040CAA" w:rsidP="00912268">
            <w:pPr>
              <w:ind w:left="-108" w:firstLine="144"/>
              <w:jc w:val="both"/>
            </w:pPr>
          </w:p>
        </w:tc>
        <w:tc>
          <w:tcPr>
            <w:tcW w:w="989" w:type="dxa"/>
            <w:gridSpan w:val="2"/>
          </w:tcPr>
          <w:p w:rsidR="00040CAA" w:rsidRDefault="00040CAA" w:rsidP="009C61A3">
            <w:pPr>
              <w:jc w:val="center"/>
            </w:pPr>
            <w:r>
              <w:t>2</w:t>
            </w:r>
          </w:p>
          <w:p w:rsidR="00040CAA" w:rsidRPr="002653D4" w:rsidRDefault="00040CAA" w:rsidP="006D4B36"/>
        </w:tc>
        <w:tc>
          <w:tcPr>
            <w:tcW w:w="1333" w:type="dxa"/>
          </w:tcPr>
          <w:p w:rsidR="00040CAA" w:rsidRDefault="00040CAA" w:rsidP="00BD6C8D">
            <w:pPr>
              <w:jc w:val="center"/>
            </w:pPr>
            <w:r>
              <w:t>25.01.2024</w:t>
            </w:r>
          </w:p>
          <w:p w:rsidR="00040CAA" w:rsidRPr="002653D4" w:rsidRDefault="00040CAA" w:rsidP="00F83122">
            <w:pPr>
              <w:jc w:val="center"/>
            </w:pPr>
            <w:r>
              <w:t>01.02.2024</w:t>
            </w:r>
          </w:p>
        </w:tc>
        <w:tc>
          <w:tcPr>
            <w:tcW w:w="1276" w:type="dxa"/>
          </w:tcPr>
          <w:p w:rsidR="00040CAA" w:rsidRPr="002653D4" w:rsidRDefault="00040CAA" w:rsidP="00645B53"/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Default="00040CAA" w:rsidP="00EA6FC0">
            <w:pPr>
              <w:pStyle w:val="NormalWeb"/>
              <w:spacing w:before="0" w:after="0"/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Раздел 5. Топографическа</w:t>
            </w:r>
            <w:r>
              <w:rPr>
                <w:b/>
                <w:bCs/>
              </w:rPr>
              <w:t>я и туристическая  подготовка (3</w:t>
            </w:r>
            <w:r w:rsidRPr="002653D4">
              <w:rPr>
                <w:b/>
                <w:bCs/>
              </w:rPr>
              <w:t xml:space="preserve"> ч)</w:t>
            </w:r>
          </w:p>
          <w:p w:rsidR="00040CAA" w:rsidRDefault="00040CAA" w:rsidP="00EA6FC0">
            <w:pPr>
              <w:pStyle w:val="NormalWeb"/>
              <w:spacing w:before="0" w:after="0"/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18</w:t>
            </w:r>
          </w:p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25" w:type="dxa"/>
            <w:gridSpan w:val="2"/>
          </w:tcPr>
          <w:p w:rsidR="00040CAA" w:rsidRDefault="00040CAA" w:rsidP="00912268"/>
          <w:p w:rsidR="00040CAA" w:rsidRDefault="00040CAA" w:rsidP="00912268"/>
          <w:p w:rsidR="00040CAA" w:rsidRDefault="00040CAA" w:rsidP="00912268">
            <w:r w:rsidRPr="002653D4">
              <w:t>Магнитный  азимут.  Определение</w:t>
            </w:r>
          </w:p>
          <w:p w:rsidR="00040CAA" w:rsidRDefault="00040CAA" w:rsidP="00912268">
            <w:r w:rsidRPr="002653D4">
              <w:t>азимутов  на  местные  предметы  и</w:t>
            </w:r>
          </w:p>
          <w:p w:rsidR="00040CAA" w:rsidRPr="002653D4" w:rsidRDefault="00040CAA" w:rsidP="00912268">
            <w:r w:rsidRPr="002653D4">
              <w:t>движение  по  азимуту.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Default="00040CAA" w:rsidP="006D4B36">
            <w:pPr>
              <w:jc w:val="center"/>
            </w:pPr>
          </w:p>
          <w:p w:rsidR="00040CAA" w:rsidRPr="002653D4" w:rsidRDefault="00040CAA" w:rsidP="00F83122">
            <w:pPr>
              <w:jc w:val="center"/>
            </w:pPr>
            <w:r>
              <w:t>08.02.2024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19</w:t>
            </w:r>
          </w:p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25" w:type="dxa"/>
            <w:gridSpan w:val="2"/>
          </w:tcPr>
          <w:p w:rsidR="00040CAA" w:rsidRDefault="00040CAA" w:rsidP="00912268"/>
          <w:p w:rsidR="00040CAA" w:rsidRDefault="00040CAA" w:rsidP="00912268"/>
          <w:p w:rsidR="00040CAA" w:rsidRDefault="00040CAA" w:rsidP="00912268">
            <w:r>
              <w:t>Топографическая карта. Условные знаки.</w:t>
            </w:r>
          </w:p>
          <w:p w:rsidR="00040CAA" w:rsidRPr="002653D4" w:rsidRDefault="00040CAA" w:rsidP="00912268">
            <w:r>
              <w:t>Определение азимутов по карте.</w:t>
            </w:r>
          </w:p>
          <w:p w:rsidR="00040CAA" w:rsidRPr="002653D4" w:rsidRDefault="00040CAA" w:rsidP="00912268"/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Default="00040CAA" w:rsidP="006D4B36">
            <w:pPr>
              <w:jc w:val="center"/>
            </w:pPr>
          </w:p>
          <w:p w:rsidR="00040CAA" w:rsidRPr="002653D4" w:rsidRDefault="00040CAA" w:rsidP="00F83122">
            <w:pPr>
              <w:jc w:val="center"/>
            </w:pPr>
            <w:r>
              <w:t>15.02.2024.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645B53"/>
          <w:p w:rsidR="00040CAA" w:rsidRDefault="00040CAA" w:rsidP="009C61A3">
            <w:pPr>
              <w:jc w:val="center"/>
            </w:pPr>
            <w:r>
              <w:t>20</w:t>
            </w: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25" w:type="dxa"/>
            <w:gridSpan w:val="2"/>
          </w:tcPr>
          <w:p w:rsidR="00040CAA" w:rsidRDefault="00040CAA" w:rsidP="00912268"/>
          <w:p w:rsidR="00040CAA" w:rsidRDefault="00040CAA" w:rsidP="00912268">
            <w:r w:rsidRPr="002653D4">
              <w:t>Разведение костра и установка палатки,</w:t>
            </w:r>
          </w:p>
          <w:p w:rsidR="00040CAA" w:rsidRPr="002653D4" w:rsidRDefault="00040CAA" w:rsidP="00912268">
            <w:r w:rsidRPr="002653D4">
              <w:t>туристические узлы.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pPr>
              <w:jc w:val="center"/>
            </w:pPr>
            <w:r>
              <w:t>22.02.2024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Default="00040CAA" w:rsidP="006D4B36">
            <w:pPr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Раздел 6. Прикладн</w:t>
            </w:r>
            <w:r>
              <w:rPr>
                <w:b/>
                <w:bCs/>
              </w:rPr>
              <w:t>ая  физическая  подготовка.  (5</w:t>
            </w:r>
            <w:r w:rsidRPr="002653D4">
              <w:rPr>
                <w:b/>
                <w:bCs/>
              </w:rPr>
              <w:t>ч)</w:t>
            </w:r>
          </w:p>
          <w:p w:rsidR="00040CAA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21</w:t>
            </w: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25" w:type="dxa"/>
            <w:gridSpan w:val="2"/>
          </w:tcPr>
          <w:p w:rsidR="00040CAA" w:rsidRDefault="00040CAA" w:rsidP="00912268">
            <w:r w:rsidRPr="002653D4">
              <w:t>Упражнения  для  развития  общей</w:t>
            </w:r>
          </w:p>
          <w:p w:rsidR="00040CAA" w:rsidRPr="002653D4" w:rsidRDefault="00040CAA" w:rsidP="00912268">
            <w:r w:rsidRPr="002653D4">
              <w:t>выносливости.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Default="00040CAA" w:rsidP="006D4B36">
            <w:pPr>
              <w:jc w:val="center"/>
            </w:pPr>
          </w:p>
          <w:p w:rsidR="00040CAA" w:rsidRPr="002653D4" w:rsidRDefault="00040CAA" w:rsidP="00F83122">
            <w:pPr>
              <w:jc w:val="center"/>
            </w:pPr>
            <w:r>
              <w:t>01.03.2024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22</w:t>
            </w: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25" w:type="dxa"/>
            <w:gridSpan w:val="2"/>
          </w:tcPr>
          <w:p w:rsidR="00040CAA" w:rsidRDefault="00040CAA" w:rsidP="00912268">
            <w:r w:rsidRPr="002653D4">
              <w:t>Тренировка  в  преодолении полосы</w:t>
            </w:r>
          </w:p>
          <w:p w:rsidR="00040CAA" w:rsidRPr="002653D4" w:rsidRDefault="00040CAA" w:rsidP="00912268">
            <w:r w:rsidRPr="002653D4">
              <w:t>препятствий  по  элементам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Default="00040CAA" w:rsidP="006D4B36">
            <w:pPr>
              <w:jc w:val="center"/>
            </w:pPr>
          </w:p>
          <w:p w:rsidR="00040CAA" w:rsidRPr="002653D4" w:rsidRDefault="00040CAA" w:rsidP="00F83122">
            <w:pPr>
              <w:jc w:val="center"/>
            </w:pPr>
            <w:r>
              <w:t>15.03.2024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rPr>
          <w:trHeight w:val="619"/>
        </w:trPr>
        <w:tc>
          <w:tcPr>
            <w:tcW w:w="565" w:type="dxa"/>
            <w:gridSpan w:val="4"/>
          </w:tcPr>
          <w:p w:rsidR="00040CAA" w:rsidRPr="002653D4" w:rsidRDefault="00040CAA" w:rsidP="009C61A3">
            <w:pPr>
              <w:jc w:val="center"/>
            </w:pPr>
            <w:r>
              <w:t>23</w:t>
            </w:r>
          </w:p>
        </w:tc>
        <w:tc>
          <w:tcPr>
            <w:tcW w:w="4525" w:type="dxa"/>
            <w:gridSpan w:val="2"/>
          </w:tcPr>
          <w:p w:rsidR="00040CAA" w:rsidRPr="002653D4" w:rsidRDefault="00040CAA" w:rsidP="00912268">
            <w:r w:rsidRPr="002653D4">
              <w:t>Силовая  подготовка.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pPr>
              <w:jc w:val="center"/>
            </w:pPr>
            <w:r>
              <w:t>22.03.2024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565" w:type="dxa"/>
            <w:gridSpan w:val="4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24</w:t>
            </w: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25" w:type="dxa"/>
            <w:gridSpan w:val="2"/>
          </w:tcPr>
          <w:p w:rsidR="00040CAA" w:rsidRPr="002653D4" w:rsidRDefault="00040CAA" w:rsidP="00912268">
            <w:r w:rsidRPr="002653D4">
              <w:t>Упражнения  для  развития  силы  мышц.</w:t>
            </w:r>
          </w:p>
          <w:p w:rsidR="00040CAA" w:rsidRPr="002653D4" w:rsidRDefault="00040CAA" w:rsidP="00912268">
            <w:r w:rsidRPr="002653D4">
              <w:t xml:space="preserve">Элементы </w:t>
            </w:r>
            <w:r>
              <w:t xml:space="preserve"> </w:t>
            </w:r>
            <w:r w:rsidRPr="002653D4">
              <w:t xml:space="preserve">рукопашного </w:t>
            </w:r>
            <w:r>
              <w:t xml:space="preserve"> </w:t>
            </w:r>
            <w:r w:rsidRPr="002653D4">
              <w:t>боя.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2</w:t>
            </w:r>
          </w:p>
        </w:tc>
        <w:tc>
          <w:tcPr>
            <w:tcW w:w="1333" w:type="dxa"/>
          </w:tcPr>
          <w:p w:rsidR="00040CAA" w:rsidRDefault="00040CAA" w:rsidP="001D24D2">
            <w:pPr>
              <w:jc w:val="center"/>
            </w:pPr>
            <w:r>
              <w:t>05.04.2024</w:t>
            </w:r>
          </w:p>
          <w:p w:rsidR="00040CAA" w:rsidRPr="002653D4" w:rsidRDefault="00040CAA" w:rsidP="00F83122">
            <w:pPr>
              <w:jc w:val="center"/>
            </w:pPr>
            <w:r>
              <w:t>12.04.2024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pPr>
              <w:jc w:val="center"/>
            </w:pPr>
            <w:r>
              <w:t>Практическая работа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Default="00040CAA" w:rsidP="006D4B36">
            <w:pPr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Разд</w:t>
            </w:r>
            <w:r>
              <w:rPr>
                <w:b/>
                <w:bCs/>
              </w:rPr>
              <w:t xml:space="preserve">ел 7. Медицинская подготовка (4 </w:t>
            </w:r>
            <w:r w:rsidRPr="002653D4">
              <w:rPr>
                <w:b/>
                <w:bCs/>
              </w:rPr>
              <w:t>ч)</w:t>
            </w:r>
          </w:p>
          <w:p w:rsidR="00040CAA" w:rsidRDefault="00040CAA" w:rsidP="006D4B36">
            <w:pPr>
              <w:jc w:val="center"/>
            </w:pPr>
          </w:p>
        </w:tc>
      </w:tr>
      <w:tr w:rsidR="00040CAA" w:rsidRPr="002653D4">
        <w:tc>
          <w:tcPr>
            <w:tcW w:w="549" w:type="dxa"/>
            <w:gridSpan w:val="3"/>
          </w:tcPr>
          <w:p w:rsidR="00040CAA" w:rsidRPr="002653D4" w:rsidRDefault="00040CAA" w:rsidP="009C61A3">
            <w:pPr>
              <w:jc w:val="center"/>
            </w:pPr>
            <w:r>
              <w:t>25</w:t>
            </w:r>
          </w:p>
        </w:tc>
        <w:tc>
          <w:tcPr>
            <w:tcW w:w="4541" w:type="dxa"/>
            <w:gridSpan w:val="3"/>
          </w:tcPr>
          <w:p w:rsidR="00040CAA" w:rsidRPr="002653D4" w:rsidRDefault="00040CAA" w:rsidP="00912268">
            <w:r w:rsidRPr="002653D4">
              <w:t>Оказание первой медицинской помощи</w:t>
            </w:r>
          </w:p>
        </w:tc>
        <w:tc>
          <w:tcPr>
            <w:tcW w:w="948" w:type="dxa"/>
          </w:tcPr>
          <w:p w:rsidR="00040CAA" w:rsidRDefault="00040CAA" w:rsidP="006D4B36">
            <w:pPr>
              <w:jc w:val="center"/>
            </w:pPr>
            <w:r>
              <w:t>2</w:t>
            </w:r>
          </w:p>
          <w:p w:rsidR="00040CAA" w:rsidRPr="002653D4" w:rsidRDefault="00040CAA" w:rsidP="006D4B36">
            <w:pPr>
              <w:jc w:val="center"/>
            </w:pPr>
          </w:p>
        </w:tc>
        <w:tc>
          <w:tcPr>
            <w:tcW w:w="1333" w:type="dxa"/>
          </w:tcPr>
          <w:p w:rsidR="00040CAA" w:rsidRDefault="00040CAA" w:rsidP="006D4B36">
            <w:pPr>
              <w:jc w:val="center"/>
            </w:pPr>
            <w:r>
              <w:t>19.04.2024</w:t>
            </w:r>
          </w:p>
          <w:p w:rsidR="00040CAA" w:rsidRDefault="00040CAA" w:rsidP="006D4B36">
            <w:pPr>
              <w:jc w:val="center"/>
            </w:pPr>
            <w:r>
              <w:t>26.04.2024</w:t>
            </w:r>
          </w:p>
          <w:p w:rsidR="00040CAA" w:rsidRPr="002653D4" w:rsidRDefault="00040CAA" w:rsidP="006D4B36">
            <w:pPr>
              <w:jc w:val="center"/>
            </w:pP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r>
              <w:t>Практическая работа</w:t>
            </w:r>
          </w:p>
        </w:tc>
      </w:tr>
      <w:tr w:rsidR="00040CAA" w:rsidRPr="002653D4">
        <w:tc>
          <w:tcPr>
            <w:tcW w:w="549" w:type="dxa"/>
            <w:gridSpan w:val="3"/>
          </w:tcPr>
          <w:p w:rsidR="00040CAA" w:rsidRPr="002653D4" w:rsidRDefault="00040CAA" w:rsidP="009C61A3">
            <w:pPr>
              <w:jc w:val="center"/>
            </w:pPr>
            <w:r>
              <w:t>26</w:t>
            </w:r>
          </w:p>
        </w:tc>
        <w:tc>
          <w:tcPr>
            <w:tcW w:w="4541" w:type="dxa"/>
            <w:gridSpan w:val="3"/>
          </w:tcPr>
          <w:p w:rsidR="00040CAA" w:rsidRPr="002653D4" w:rsidRDefault="00040CAA" w:rsidP="00912268">
            <w:r w:rsidRPr="002653D4">
              <w:t>Транспортировка «раненых»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 w:rsidRPr="002653D4">
              <w:t>2</w:t>
            </w:r>
          </w:p>
        </w:tc>
        <w:tc>
          <w:tcPr>
            <w:tcW w:w="1333" w:type="dxa"/>
          </w:tcPr>
          <w:p w:rsidR="00040CAA" w:rsidRPr="002653D4" w:rsidRDefault="00040CAA" w:rsidP="00F83122">
            <w:pPr>
              <w:jc w:val="center"/>
            </w:pPr>
            <w:r>
              <w:t>03.05.202410.05.2024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r>
              <w:t>Практическая работа   Зачет.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Default="00040CAA" w:rsidP="00EA6FC0">
            <w:pPr>
              <w:jc w:val="center"/>
              <w:rPr>
                <w:b/>
                <w:bCs/>
              </w:rPr>
            </w:pPr>
            <w:r w:rsidRPr="002653D4">
              <w:rPr>
                <w:b/>
                <w:bCs/>
              </w:rPr>
              <w:t>Раздел 8. Средства индивидуальной защиты (</w:t>
            </w:r>
            <w:r>
              <w:rPr>
                <w:b/>
                <w:bCs/>
              </w:rPr>
              <w:t>2</w:t>
            </w:r>
            <w:r w:rsidRPr="002653D4">
              <w:rPr>
                <w:b/>
                <w:bCs/>
              </w:rPr>
              <w:t xml:space="preserve"> ч)</w:t>
            </w:r>
          </w:p>
          <w:p w:rsidR="00040CAA" w:rsidRDefault="00040CAA" w:rsidP="006D4B36"/>
        </w:tc>
      </w:tr>
      <w:tr w:rsidR="00040CAA" w:rsidRPr="002653D4">
        <w:tc>
          <w:tcPr>
            <w:tcW w:w="537" w:type="dxa"/>
            <w:gridSpan w:val="2"/>
          </w:tcPr>
          <w:p w:rsidR="00040CAA" w:rsidRDefault="00040CAA" w:rsidP="009C61A3">
            <w:pPr>
              <w:jc w:val="center"/>
            </w:pPr>
          </w:p>
          <w:p w:rsidR="00040CAA" w:rsidRDefault="00040CAA" w:rsidP="009C61A3">
            <w:pPr>
              <w:jc w:val="center"/>
            </w:pPr>
            <w:r>
              <w:t>27</w:t>
            </w:r>
          </w:p>
          <w:p w:rsidR="00040CAA" w:rsidRPr="002653D4" w:rsidRDefault="00040CAA" w:rsidP="009C61A3">
            <w:pPr>
              <w:jc w:val="center"/>
            </w:pPr>
          </w:p>
        </w:tc>
        <w:tc>
          <w:tcPr>
            <w:tcW w:w="4553" w:type="dxa"/>
            <w:gridSpan w:val="4"/>
          </w:tcPr>
          <w:p w:rsidR="00040CAA" w:rsidRDefault="00040CAA" w:rsidP="00912268">
            <w:r w:rsidRPr="002653D4">
              <w:t>Радиационная, химическая,</w:t>
            </w:r>
          </w:p>
          <w:p w:rsidR="00040CAA" w:rsidRPr="002653D4" w:rsidRDefault="00040CAA" w:rsidP="00912268">
            <w:r w:rsidRPr="002653D4">
              <w:t>биологическая защита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pPr>
              <w:jc w:val="center"/>
            </w:pPr>
            <w:r>
              <w:t>17.05.2024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r>
              <w:t>Практическая работа</w:t>
            </w:r>
          </w:p>
        </w:tc>
      </w:tr>
      <w:tr w:rsidR="00040CAA" w:rsidRPr="002653D4">
        <w:tc>
          <w:tcPr>
            <w:tcW w:w="537" w:type="dxa"/>
            <w:gridSpan w:val="2"/>
          </w:tcPr>
          <w:p w:rsidR="00040CAA" w:rsidRPr="002653D4" w:rsidRDefault="00040CAA" w:rsidP="009C61A3">
            <w:pPr>
              <w:jc w:val="center"/>
            </w:pPr>
            <w:r>
              <w:t>28</w:t>
            </w:r>
          </w:p>
        </w:tc>
        <w:tc>
          <w:tcPr>
            <w:tcW w:w="4553" w:type="dxa"/>
            <w:gridSpan w:val="4"/>
          </w:tcPr>
          <w:p w:rsidR="00040CAA" w:rsidRPr="002653D4" w:rsidRDefault="00040CAA" w:rsidP="00912268">
            <w:r w:rsidRPr="002653D4">
              <w:t>Игра «Школа выживания»</w:t>
            </w:r>
          </w:p>
        </w:tc>
        <w:tc>
          <w:tcPr>
            <w:tcW w:w="948" w:type="dxa"/>
          </w:tcPr>
          <w:p w:rsidR="00040CAA" w:rsidRPr="002653D4" w:rsidRDefault="00040CAA" w:rsidP="006D4B36">
            <w:pPr>
              <w:jc w:val="center"/>
            </w:pPr>
            <w:r>
              <w:t>1</w:t>
            </w:r>
          </w:p>
        </w:tc>
        <w:tc>
          <w:tcPr>
            <w:tcW w:w="1333" w:type="dxa"/>
          </w:tcPr>
          <w:p w:rsidR="00040CAA" w:rsidRPr="002653D4" w:rsidRDefault="00040CAA" w:rsidP="00F83122">
            <w:pPr>
              <w:jc w:val="center"/>
            </w:pPr>
            <w:r>
              <w:t>24.05.2024</w:t>
            </w:r>
          </w:p>
        </w:tc>
        <w:tc>
          <w:tcPr>
            <w:tcW w:w="1276" w:type="dxa"/>
          </w:tcPr>
          <w:p w:rsidR="00040CAA" w:rsidRPr="002653D4" w:rsidRDefault="00040CAA" w:rsidP="006D4B36">
            <w:pPr>
              <w:jc w:val="center"/>
            </w:pPr>
          </w:p>
        </w:tc>
        <w:tc>
          <w:tcPr>
            <w:tcW w:w="1701" w:type="dxa"/>
          </w:tcPr>
          <w:p w:rsidR="00040CAA" w:rsidRPr="002653D4" w:rsidRDefault="00040CAA" w:rsidP="006D4B36">
            <w:r>
              <w:t>Практическая работа</w:t>
            </w:r>
          </w:p>
        </w:tc>
      </w:tr>
      <w:tr w:rsidR="00040CAA" w:rsidRPr="002653D4">
        <w:tc>
          <w:tcPr>
            <w:tcW w:w="10348" w:type="dxa"/>
            <w:gridSpan w:val="10"/>
          </w:tcPr>
          <w:p w:rsidR="00040CAA" w:rsidRPr="000A44C2" w:rsidRDefault="00040CAA" w:rsidP="000A44C2">
            <w:pPr>
              <w:jc w:val="center"/>
              <w:rPr>
                <w:b/>
                <w:bCs/>
              </w:rPr>
            </w:pPr>
            <w:r w:rsidRPr="000A44C2">
              <w:rPr>
                <w:b/>
                <w:bCs/>
              </w:rPr>
              <w:t>ВСЕГО: 34 часа</w:t>
            </w:r>
          </w:p>
        </w:tc>
      </w:tr>
    </w:tbl>
    <w:p w:rsidR="00040CAA" w:rsidRDefault="00040CAA" w:rsidP="008D7C8F">
      <w:pPr>
        <w:jc w:val="center"/>
        <w:rPr>
          <w:rStyle w:val="1"/>
          <w:sz w:val="24"/>
          <w:szCs w:val="24"/>
        </w:rPr>
      </w:pPr>
    </w:p>
    <w:p w:rsidR="00040CAA" w:rsidRDefault="00040CAA" w:rsidP="00912268">
      <w:pPr>
        <w:widowControl w:val="0"/>
        <w:tabs>
          <w:tab w:val="left" w:leader="underscore" w:pos="7637"/>
          <w:tab w:val="left" w:leader="underscore" w:pos="8597"/>
        </w:tabs>
        <w:spacing w:line="322" w:lineRule="exact"/>
        <w:jc w:val="center"/>
        <w:rPr>
          <w:color w:val="000000"/>
          <w:sz w:val="22"/>
          <w:szCs w:val="22"/>
        </w:rPr>
      </w:pPr>
    </w:p>
    <w:p w:rsidR="00040CAA" w:rsidRDefault="00040CAA" w:rsidP="00912268">
      <w:pPr>
        <w:widowControl w:val="0"/>
        <w:tabs>
          <w:tab w:val="left" w:leader="underscore" w:pos="7637"/>
          <w:tab w:val="left" w:leader="underscore" w:pos="8597"/>
        </w:tabs>
        <w:spacing w:line="322" w:lineRule="exact"/>
        <w:jc w:val="center"/>
        <w:rPr>
          <w:color w:val="000000"/>
          <w:sz w:val="22"/>
          <w:szCs w:val="22"/>
        </w:rPr>
      </w:pPr>
    </w:p>
    <w:p w:rsidR="00040CAA" w:rsidRPr="00A66137" w:rsidRDefault="00040CAA" w:rsidP="00912268">
      <w:pPr>
        <w:widowControl w:val="0"/>
        <w:tabs>
          <w:tab w:val="left" w:leader="underscore" w:pos="7637"/>
          <w:tab w:val="left" w:leader="underscore" w:pos="8597"/>
        </w:tabs>
        <w:spacing w:line="322" w:lineRule="exact"/>
        <w:jc w:val="center"/>
        <w:rPr>
          <w:color w:val="000000"/>
          <w:sz w:val="22"/>
          <w:szCs w:val="22"/>
        </w:rPr>
      </w:pPr>
      <w:r w:rsidRPr="00DB023C">
        <w:rPr>
          <w:color w:val="000000"/>
          <w:sz w:val="22"/>
          <w:szCs w:val="22"/>
        </w:rPr>
        <w:t>МЕТОДИЧЕСКОЕ, ДИДАКТИЧЕСКОЕ И МАТЕРИАЛЬНО</w:t>
      </w:r>
      <w:r w:rsidRPr="00DB023C">
        <w:rPr>
          <w:color w:val="000000"/>
          <w:sz w:val="22"/>
          <w:szCs w:val="22"/>
        </w:rPr>
        <w:softHyphen/>
        <w:t>ТЕХНИЧЕСКОЕ ОБЕСПЕЧЕНИЕ</w:t>
      </w:r>
    </w:p>
    <w:p w:rsidR="00040CAA" w:rsidRPr="00A66137" w:rsidRDefault="00040CAA" w:rsidP="00912268">
      <w:pPr>
        <w:widowControl w:val="0"/>
        <w:tabs>
          <w:tab w:val="left" w:leader="underscore" w:pos="7637"/>
          <w:tab w:val="left" w:leader="underscore" w:pos="8597"/>
        </w:tabs>
        <w:spacing w:line="322" w:lineRule="exact"/>
        <w:jc w:val="center"/>
        <w:rPr>
          <w:color w:val="000000"/>
          <w:sz w:val="22"/>
          <w:szCs w:val="22"/>
        </w:rPr>
      </w:pPr>
      <w:r w:rsidRPr="00DB023C">
        <w:rPr>
          <w:color w:val="000000"/>
          <w:sz w:val="22"/>
          <w:szCs w:val="22"/>
        </w:rPr>
        <w:t>РЕАЛИЗАЦИИ ПРОГРАММЫ</w:t>
      </w:r>
    </w:p>
    <w:p w:rsidR="00040CAA" w:rsidRDefault="00040CAA" w:rsidP="00912268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49"/>
        <w:gridCol w:w="1512"/>
        <w:gridCol w:w="2090"/>
        <w:gridCol w:w="2136"/>
        <w:gridCol w:w="1966"/>
      </w:tblGrid>
      <w:tr w:rsidR="00040CAA">
        <w:trPr>
          <w:trHeight w:val="1692"/>
        </w:trPr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Раздел и темы программы</w:t>
            </w:r>
          </w:p>
        </w:tc>
        <w:tc>
          <w:tcPr>
            <w:tcW w:w="1512" w:type="dxa"/>
          </w:tcPr>
          <w:p w:rsidR="00040CAA" w:rsidRPr="0071552E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Формы занятий</w:t>
            </w: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Приемы и методы организации образовательно го процесса</w:t>
            </w:r>
          </w:p>
        </w:tc>
        <w:tc>
          <w:tcPr>
            <w:tcW w:w="2136" w:type="dxa"/>
          </w:tcPr>
          <w:p w:rsidR="00040CAA" w:rsidRPr="00DB023C" w:rsidRDefault="00040CAA" w:rsidP="00092B28">
            <w:pPr>
              <w:widowControl w:val="0"/>
              <w:spacing w:line="322" w:lineRule="exact"/>
              <w:rPr>
                <w:color w:val="000000"/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Дидактические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материалы</w:t>
            </w:r>
          </w:p>
        </w:tc>
        <w:tc>
          <w:tcPr>
            <w:tcW w:w="1966" w:type="dxa"/>
          </w:tcPr>
          <w:p w:rsidR="00040CAA" w:rsidRPr="00DB023C" w:rsidRDefault="00040CAA" w:rsidP="00092B28">
            <w:pPr>
              <w:widowControl w:val="0"/>
              <w:spacing w:after="120" w:line="260" w:lineRule="exact"/>
              <w:rPr>
                <w:color w:val="000000"/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Тех</w:t>
            </w:r>
            <w:r>
              <w:rPr>
                <w:b/>
                <w:bCs/>
                <w:color w:val="000000"/>
                <w:sz w:val="22"/>
                <w:szCs w:val="22"/>
              </w:rPr>
              <w:t>ническое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b/>
                <w:bCs/>
                <w:color w:val="000000"/>
                <w:sz w:val="22"/>
                <w:szCs w:val="22"/>
              </w:rPr>
              <w:t>оснащение</w:t>
            </w:r>
          </w:p>
        </w:tc>
      </w:tr>
      <w:tr w:rsidR="00040CAA">
        <w:trPr>
          <w:trHeight w:val="591"/>
        </w:trPr>
        <w:tc>
          <w:tcPr>
            <w:tcW w:w="2849" w:type="dxa"/>
          </w:tcPr>
          <w:p w:rsidR="00040CAA" w:rsidRPr="00DB023C" w:rsidRDefault="00040CAA" w:rsidP="00092B28">
            <w:pPr>
              <w:widowControl w:val="0"/>
              <w:spacing w:after="120" w:line="260" w:lineRule="exact"/>
              <w:rPr>
                <w:color w:val="000000"/>
                <w:sz w:val="22"/>
                <w:szCs w:val="22"/>
              </w:rPr>
            </w:pPr>
            <w:r w:rsidRPr="00502D8F">
              <w:rPr>
                <w:color w:val="000000"/>
                <w:sz w:val="22"/>
                <w:szCs w:val="22"/>
              </w:rPr>
              <w:t>Вводное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color w:val="000000"/>
                <w:sz w:val="22"/>
                <w:szCs w:val="22"/>
              </w:rPr>
              <w:t>занятие</w:t>
            </w:r>
          </w:p>
        </w:tc>
        <w:tc>
          <w:tcPr>
            <w:tcW w:w="1512" w:type="dxa"/>
          </w:tcPr>
          <w:p w:rsidR="00040CAA" w:rsidRPr="0071552E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color w:val="000000"/>
                <w:sz w:val="22"/>
                <w:szCs w:val="22"/>
              </w:rPr>
              <w:t>инструктаж по ТБ</w:t>
            </w: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502D8F">
              <w:rPr>
                <w:color w:val="000000"/>
                <w:sz w:val="22"/>
                <w:szCs w:val="22"/>
              </w:rPr>
              <w:t>проектор, ПК</w:t>
            </w:r>
          </w:p>
        </w:tc>
      </w:tr>
      <w:tr w:rsidR="00040CAA">
        <w:trPr>
          <w:trHeight w:val="2926"/>
        </w:trPr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1,1 </w:t>
            </w:r>
            <w:r w:rsidRPr="0071552E">
              <w:rPr>
                <w:sz w:val="22"/>
                <w:szCs w:val="22"/>
              </w:rPr>
              <w:t>С  чего  начинается  Родина?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  <w:r w:rsidRPr="0071552E">
              <w:rPr>
                <w:sz w:val="22"/>
                <w:szCs w:val="22"/>
              </w:rPr>
              <w:t xml:space="preserve">   Закон «О воинской обязанности и военной службе»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3</w:t>
            </w:r>
            <w:r w:rsidRPr="0071552E">
              <w:rPr>
                <w:sz w:val="22"/>
                <w:szCs w:val="22"/>
              </w:rPr>
              <w:t xml:space="preserve">   Изучение Юнармеецкого гимна 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1,14  «Государственные награды РФ»;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закрепление полученных знаний и навыков</w:t>
            </w: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Беседа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Беседа, рассказ.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Инструктаж по ТБ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Презентации , « Дни воинской славы»  Видео фильмы. Законы РФ, Закон «О воинской обязанности и военной службе»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 «Государственные награды РФ»;</w:t>
            </w:r>
          </w:p>
        </w:tc>
        <w:tc>
          <w:tcPr>
            <w:tcW w:w="1966" w:type="dxa"/>
          </w:tcPr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Проектор, ПК.</w:t>
            </w:r>
          </w:p>
        </w:tc>
      </w:tr>
      <w:tr w:rsidR="00040CAA">
        <w:trPr>
          <w:trHeight w:val="3040"/>
        </w:trPr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Огневая подготовка 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2,1   Вооружение и боевая техника ВС РФ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2,2   Общее  устройство  и  принцип  работы  стрелкового  оружия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2,3   Приемы  и  правила  стрельбы.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4</w:t>
            </w:r>
            <w:r w:rsidRPr="0071552E">
              <w:rPr>
                <w:sz w:val="22"/>
                <w:szCs w:val="22"/>
              </w:rPr>
              <w:t xml:space="preserve">   Подготовка военной спортивной игры «Зарница», «Орленок»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color w:val="000000"/>
                <w:sz w:val="26"/>
                <w:szCs w:val="26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</w:t>
            </w:r>
            <w:r w:rsidRPr="0071552E">
              <w:rPr>
                <w:color w:val="000000"/>
                <w:sz w:val="26"/>
                <w:szCs w:val="26"/>
              </w:rPr>
              <w:t xml:space="preserve"> </w:t>
            </w:r>
          </w:p>
          <w:p w:rsidR="00040CAA" w:rsidRPr="0071552E" w:rsidRDefault="00040CAA" w:rsidP="00092B28">
            <w:pPr>
              <w:rPr>
                <w:color w:val="000000"/>
                <w:sz w:val="26"/>
                <w:szCs w:val="26"/>
              </w:rPr>
            </w:pP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Закрепление полученных знаний и навыков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Беседа, рассказ.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применение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1552E">
              <w:rPr>
                <w:sz w:val="22"/>
                <w:szCs w:val="22"/>
              </w:rPr>
              <w:t>оенно</w:t>
            </w:r>
            <w:r>
              <w:rPr>
                <w:sz w:val="22"/>
                <w:szCs w:val="22"/>
              </w:rPr>
              <w:t>-</w:t>
            </w:r>
            <w:r w:rsidRPr="0071552E">
              <w:rPr>
                <w:sz w:val="22"/>
                <w:szCs w:val="22"/>
              </w:rPr>
              <w:t xml:space="preserve"> спортивная игра « Зарница»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 Военно</w:t>
            </w:r>
            <w:r>
              <w:rPr>
                <w:sz w:val="22"/>
                <w:szCs w:val="22"/>
              </w:rPr>
              <w:t>-</w:t>
            </w:r>
            <w:r w:rsidRPr="0071552E">
              <w:rPr>
                <w:sz w:val="22"/>
                <w:szCs w:val="22"/>
              </w:rPr>
              <w:t xml:space="preserve"> спортивная игра «Орлёнок»</w:t>
            </w: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презентации,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Проектор, ПК.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Винтовка,</w:t>
            </w:r>
            <w:r>
              <w:rPr>
                <w:sz w:val="22"/>
                <w:szCs w:val="22"/>
              </w:rPr>
              <w:t xml:space="preserve"> </w:t>
            </w:r>
            <w:r w:rsidRPr="0071552E">
              <w:rPr>
                <w:sz w:val="22"/>
                <w:szCs w:val="22"/>
              </w:rPr>
              <w:t>АК 52</w:t>
            </w:r>
          </w:p>
        </w:tc>
      </w:tr>
      <w:tr w:rsidR="00040CAA"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Основы  военно-технической  и  специальной  подготовки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3,1   Ученые  и  конструкторы  оружия  Победы.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3,2   Назначение и боевые свойства автомата Калашникова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3,3   Порядок неполной  разборки и сборки автомата Калашникова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 Закрепление полученных знаний и навыков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Беседа, рассказ.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Применение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</w:t>
            </w: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Проектор, ПК,</w:t>
            </w:r>
          </w:p>
          <w:p w:rsidR="00040CAA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Винтовка,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АК 52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</w:tr>
      <w:tr w:rsidR="00040CAA"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Строевая  подготовка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4,1   Строевой  Устав  Вооруженных  Сил  Р.Ф.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4,2    Строевой  шаг.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4,3    Выполнение  воинского  приветствия.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4,4     Развернутый  строй  отделения.  Одиночная строевая подготовка.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4,5     Строевая подготовка  отделения.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4,6     Смотр строевой подготовки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з</w:t>
            </w:r>
            <w:r w:rsidRPr="0071552E">
              <w:rPr>
                <w:color w:val="000000"/>
                <w:sz w:val="22"/>
                <w:szCs w:val="22"/>
              </w:rPr>
              <w:t>акрепление полученных знаний и навыков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Строевая подготовка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Применение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</w:t>
            </w: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</w:t>
            </w:r>
          </w:p>
        </w:tc>
      </w:tr>
      <w:tr w:rsidR="00040CAA"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Топографическая и туристическая  подготовка 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5,1   Магнитный  азимут.  Определение  азимутов  на  местные  предметы  и 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движение  по азимуту.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5,2   Топографическая карта. Условные знаки. Определение азимутов по карте. 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5,3    Разведение костра и установка палатки, туристические узлы.</w:t>
            </w:r>
          </w:p>
        </w:tc>
        <w:tc>
          <w:tcPr>
            <w:tcW w:w="1512" w:type="dxa"/>
          </w:tcPr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Закрепление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Беседа, рассказ.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Применение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Топографическая карта, компас.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Рисунки « Виды костров»</w:t>
            </w: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Палатка. Веревка ,</w:t>
            </w:r>
            <w:r w:rsidRPr="0071552E">
              <w:rPr>
                <w:rStyle w:val="2"/>
                <w:sz w:val="22"/>
                <w:szCs w:val="22"/>
              </w:rPr>
              <w:t>ручка, линейка, карандаш.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</w:tr>
      <w:tr w:rsidR="00040CAA"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Прикладная  физическая  подготовка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6,1   Упражнения  для  развития  общей  выносливости.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6,2   Тренировка  в  преодолении полосы  препятствий  по  элементам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6,3    Силовая  подготовка.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6,4   Упражнения  для  развития  силы  мышц.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Элементы рукопашного боя.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</w:t>
            </w: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Турник, брусья. Маты.</w:t>
            </w:r>
          </w:p>
        </w:tc>
      </w:tr>
      <w:tr w:rsidR="00040CAA"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Медицинская подготовка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7,1    Оказание первой медицинской помощи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7,2    Транспортировка «раненых»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 Закрепление полученных знаний и навыков</w:t>
            </w: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Беседа, рассказ.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  <w:r w:rsidRPr="0071552E">
              <w:rPr>
                <w:color w:val="000000"/>
                <w:sz w:val="22"/>
                <w:szCs w:val="22"/>
              </w:rPr>
              <w:t xml:space="preserve"> Применение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презентации. Аптечка.</w:t>
            </w: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Проектор, ПК, Медицинские носилки. Аптечка</w:t>
            </w:r>
          </w:p>
        </w:tc>
      </w:tr>
      <w:tr w:rsidR="00040CAA">
        <w:tc>
          <w:tcPr>
            <w:tcW w:w="2849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 xml:space="preserve">Средства индивидуальной защиты 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8,1   Радиационная, химическая, биологическая защита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8,2   Игра «Школа выживания»</w:t>
            </w:r>
          </w:p>
        </w:tc>
        <w:tc>
          <w:tcPr>
            <w:tcW w:w="1512" w:type="dxa"/>
          </w:tcPr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урок изучения</w:t>
            </w:r>
          </w:p>
          <w:p w:rsidR="00040CAA" w:rsidRPr="00DB023C" w:rsidRDefault="00040CAA" w:rsidP="00092B28">
            <w:pPr>
              <w:widowControl w:val="0"/>
              <w:spacing w:line="322" w:lineRule="exact"/>
              <w:ind w:left="120"/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нового</w:t>
            </w:r>
          </w:p>
          <w:p w:rsidR="00040CAA" w:rsidRPr="0071552E" w:rsidRDefault="00040CAA" w:rsidP="00092B28">
            <w:pPr>
              <w:rPr>
                <w:color w:val="000000"/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материала</w:t>
            </w:r>
          </w:p>
          <w:p w:rsidR="00040CAA" w:rsidRPr="0071552E" w:rsidRDefault="00040CAA" w:rsidP="0091226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Закрепление полученных знаний и навыков</w:t>
            </w:r>
          </w:p>
        </w:tc>
        <w:tc>
          <w:tcPr>
            <w:tcW w:w="2090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Беседа, рассказ.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Практическая работа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color w:val="000000"/>
                <w:sz w:val="22"/>
                <w:szCs w:val="22"/>
              </w:rPr>
              <w:t>Применение полученных знаний и навыков</w:t>
            </w:r>
          </w:p>
          <w:p w:rsidR="00040CAA" w:rsidRPr="0071552E" w:rsidRDefault="00040CAA" w:rsidP="00092B28">
            <w:pPr>
              <w:rPr>
                <w:sz w:val="22"/>
                <w:szCs w:val="22"/>
              </w:rPr>
            </w:pPr>
          </w:p>
        </w:tc>
        <w:tc>
          <w:tcPr>
            <w:tcW w:w="213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Видео фильмы, презентации</w:t>
            </w:r>
          </w:p>
        </w:tc>
        <w:tc>
          <w:tcPr>
            <w:tcW w:w="1966" w:type="dxa"/>
          </w:tcPr>
          <w:p w:rsidR="00040CAA" w:rsidRPr="0071552E" w:rsidRDefault="00040CAA" w:rsidP="00092B28">
            <w:pPr>
              <w:rPr>
                <w:sz w:val="22"/>
                <w:szCs w:val="22"/>
              </w:rPr>
            </w:pPr>
            <w:r w:rsidRPr="0071552E">
              <w:rPr>
                <w:sz w:val="22"/>
                <w:szCs w:val="22"/>
              </w:rPr>
              <w:t>ДП 24, Проектор, ПК</w:t>
            </w:r>
          </w:p>
        </w:tc>
      </w:tr>
    </w:tbl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912268"/>
    <w:p w:rsidR="00040CAA" w:rsidRDefault="00040CAA" w:rsidP="008D7C8F">
      <w:pPr>
        <w:jc w:val="center"/>
        <w:rPr>
          <w:rStyle w:val="1"/>
          <w:sz w:val="24"/>
          <w:szCs w:val="24"/>
        </w:rPr>
      </w:pPr>
    </w:p>
    <w:p w:rsidR="00040CAA" w:rsidRPr="006D4B36" w:rsidRDefault="00040CAA" w:rsidP="008D7C8F">
      <w:pPr>
        <w:jc w:val="center"/>
        <w:rPr>
          <w:b/>
          <w:bCs/>
        </w:rPr>
      </w:pPr>
      <w:r w:rsidRPr="006D4B36">
        <w:rPr>
          <w:rStyle w:val="1"/>
          <w:sz w:val="24"/>
          <w:szCs w:val="24"/>
        </w:rPr>
        <w:t>Формы аттестации,  контроля и оцено</w:t>
      </w:r>
      <w:r>
        <w:rPr>
          <w:rStyle w:val="1"/>
          <w:sz w:val="24"/>
          <w:szCs w:val="24"/>
        </w:rPr>
        <w:t>чные материалы Виды испытаний (</w:t>
      </w:r>
      <w:r w:rsidRPr="006D4B36">
        <w:rPr>
          <w:rStyle w:val="1"/>
          <w:sz w:val="24"/>
          <w:szCs w:val="24"/>
        </w:rPr>
        <w:t>Тесты)</w:t>
      </w:r>
    </w:p>
    <w:tbl>
      <w:tblPr>
        <w:tblW w:w="10805" w:type="dxa"/>
        <w:tblCellSpacing w:w="15" w:type="dxa"/>
        <w:tblInd w:w="-106" w:type="dxa"/>
        <w:tblLook w:val="00A0"/>
      </w:tblPr>
      <w:tblGrid>
        <w:gridCol w:w="428"/>
        <w:gridCol w:w="3300"/>
        <w:gridCol w:w="1169"/>
        <w:gridCol w:w="1271"/>
        <w:gridCol w:w="1091"/>
        <w:gridCol w:w="1169"/>
        <w:gridCol w:w="1271"/>
        <w:gridCol w:w="1106"/>
      </w:tblGrid>
      <w:tr w:rsidR="00040CAA" w:rsidRPr="002653D4">
        <w:trPr>
          <w:tblCellSpacing w:w="15" w:type="dxa"/>
        </w:trPr>
        <w:tc>
          <w:tcPr>
            <w:tcW w:w="7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 w:rsidP="00ED6331">
            <w:pPr>
              <w:ind w:right="-334"/>
              <w:jc w:val="center"/>
            </w:pPr>
            <w:r w:rsidRPr="002653D4">
              <w:rPr>
                <w:b/>
                <w:bCs/>
              </w:rPr>
              <w:t>№ п/п</w:t>
            </w: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rPr>
                <w:b/>
                <w:bCs/>
              </w:rPr>
              <w:t>Виды испытаний (тесты)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spacing w:line="276" w:lineRule="auto"/>
              <w:rPr>
                <w:lang w:eastAsia="en-US"/>
              </w:rPr>
            </w:pP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vMerge/>
            <w:vAlign w:val="center"/>
          </w:tcPr>
          <w:p w:rsidR="00040CAA" w:rsidRPr="002653D4" w:rsidRDefault="00040CAA"/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rPr>
                <w:b/>
                <w:bCs/>
              </w:rPr>
              <w:t>Мальчики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rPr>
                <w:b/>
                <w:bCs/>
              </w:rPr>
              <w:t>Девочки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бронзовый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серебряный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золотой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бронзовый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серебряный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золотой</w:t>
            </w:r>
          </w:p>
        </w:tc>
      </w:tr>
      <w:tr w:rsidR="00040CAA" w:rsidRPr="002653D4">
        <w:trPr>
          <w:tblCellSpacing w:w="15" w:type="dxa"/>
        </w:trPr>
        <w:tc>
          <w:tcPr>
            <w:tcW w:w="10745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rPr>
                <w:b/>
                <w:bCs/>
              </w:rPr>
              <w:t>Обязательные испытания (тесты)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Бег на 60 м (сек.)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10,0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9,7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8,7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10,9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10,6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9,6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2.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Бег на 2 км (мин., сек.)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9.55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9.30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12.10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11.40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11.00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на 3 км (мин., сек.)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Без учета времени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3.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Прыжок в длину с разбега (см)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280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330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прыжок в длину с места толчком двумя ногами (см)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175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4.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Подтягивание из виса на высокой перекладине (кол-во раз)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spacing w:line="276" w:lineRule="auto"/>
              <w:rPr>
                <w:lang w:eastAsia="en-US"/>
              </w:rPr>
            </w:pP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подтягивание из виса лежа на низкой перекладине (кол-во раз)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18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сгибание и разгибание рук упоре лежа на полу (кол-во раз)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15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5.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Поднимание туловища из положения лежа на спине (кол-во раз 1 мин.)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47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40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6.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Наклон вперед из положения стоя с прямыми ногами на полу (достать пол)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Пальцами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Ладонями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Пальцами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Ладонями</w:t>
            </w:r>
          </w:p>
        </w:tc>
      </w:tr>
      <w:tr w:rsidR="00040CAA" w:rsidRPr="002653D4">
        <w:trPr>
          <w:tblCellSpacing w:w="15" w:type="dxa"/>
        </w:trPr>
        <w:tc>
          <w:tcPr>
            <w:tcW w:w="10745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rPr>
                <w:b/>
                <w:bCs/>
              </w:rPr>
              <w:t>Испытания (тесты) по выбору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7.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Метание мяча весом 150 г (м)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26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8.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Бег на лыжах на 3 км (мин., сек.)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18.45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17.45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16.30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22.30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21.30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19.30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на 5 км (мин., сек.)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28.00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27.15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26.00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-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кросс на 3 км по пересеченной местности*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Без учета времени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9.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Плавание на 50 м (мин., сек.)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Без учета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0.43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Без учета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1.05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10.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Стрельба из пневматической винтовки из положения сидя или стоя с опорой локтей о стол или стойку, дистанция 10 м (очки)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25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vMerge/>
            <w:vAlign w:val="center"/>
          </w:tcPr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или из электронного оружия из положения сидя или стоя с опорой локтей о стол или стойку, дистанция — 10 м (очки)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30</w:t>
            </w:r>
          </w:p>
        </w:tc>
      </w:tr>
      <w:tr w:rsidR="00040CAA" w:rsidRPr="002653D4">
        <w:trPr>
          <w:tblCellSpacing w:w="15" w:type="dxa"/>
        </w:trPr>
        <w:tc>
          <w:tcPr>
            <w:tcW w:w="7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11.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Туристический поход с проверкой туристических навыков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В соответствии с возрастными требованиями</w:t>
            </w:r>
          </w:p>
        </w:tc>
      </w:tr>
      <w:tr w:rsidR="00040CAA" w:rsidRPr="002653D4">
        <w:trPr>
          <w:tblCellSpacing w:w="15" w:type="dxa"/>
        </w:trPr>
        <w:tc>
          <w:tcPr>
            <w:tcW w:w="368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r w:rsidRPr="002653D4">
              <w:t>Кол-во видов испытаний видов (тестов) в возрастной группе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11</w:t>
            </w:r>
          </w:p>
        </w:tc>
      </w:tr>
      <w:tr w:rsidR="00040CAA" w:rsidRPr="002653D4">
        <w:trPr>
          <w:tblCellSpacing w:w="15" w:type="dxa"/>
        </w:trPr>
        <w:tc>
          <w:tcPr>
            <w:tcW w:w="368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Default="00040CAA">
            <w:r w:rsidRPr="002653D4">
              <w:t>Кол-во испытаний (тестов), которые необходимо выполнить для получе</w:t>
            </w:r>
            <w:r>
              <w:t>ния знака отличия Комплекса</w:t>
            </w:r>
          </w:p>
          <w:p w:rsidR="00040CAA" w:rsidRDefault="00040CAA"/>
          <w:p w:rsidR="00040CAA" w:rsidRPr="002653D4" w:rsidRDefault="00040CAA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40CAA" w:rsidRPr="002653D4" w:rsidRDefault="00040CAA">
            <w:pPr>
              <w:jc w:val="center"/>
            </w:pPr>
            <w:r w:rsidRPr="002653D4">
              <w:t>8</w:t>
            </w:r>
          </w:p>
        </w:tc>
      </w:tr>
    </w:tbl>
    <w:p w:rsidR="00040CAA" w:rsidRDefault="00040CAA" w:rsidP="00912268">
      <w:bookmarkStart w:id="0" w:name="School5"/>
      <w:bookmarkEnd w:id="0"/>
    </w:p>
    <w:p w:rsidR="00040CAA" w:rsidRDefault="00040CAA" w:rsidP="00912268">
      <w:pPr>
        <w:rPr>
          <w:b/>
          <w:bCs/>
        </w:rPr>
      </w:pPr>
    </w:p>
    <w:p w:rsidR="00040CAA" w:rsidRPr="00912268" w:rsidRDefault="00040CAA" w:rsidP="00912268">
      <w:pPr>
        <w:rPr>
          <w:b/>
          <w:bCs/>
        </w:rPr>
      </w:pPr>
      <w:r w:rsidRPr="00912268">
        <w:rPr>
          <w:b/>
          <w:bCs/>
        </w:rPr>
        <w:t>Результаты реализации программы</w:t>
      </w:r>
      <w:r>
        <w:rPr>
          <w:b/>
          <w:bCs/>
        </w:rPr>
        <w:t>.</w:t>
      </w:r>
    </w:p>
    <w:p w:rsidR="00040CAA" w:rsidRDefault="00040CAA" w:rsidP="00912268">
      <w:r>
        <w:t>Итогом реализации программы является готовность юнармейцев к участию в районных военно-спортивных играх, соревнованиях. Деятельность в рамках реализации программы предполагает снижение количества правонарушений среди подростков, позволяет детям с девиантным поведением избавиться от комплексов собственной ненужности. Занятия в объединении не только учат ребят любить и уважать свою малую родину и свою страну, но также уважать друг друга, быть готовыми придти на помощь другу и незнакомому человеку в трудную минуту.</w:t>
      </w:r>
    </w:p>
    <w:p w:rsidR="00040CAA" w:rsidRDefault="00040CAA" w:rsidP="00912268">
      <w:r>
        <w:t>К концу обучения создается действенный юнармейский коллектив, сплоченных общей целью и готовых к выполнению задач военной игры.</w:t>
      </w:r>
    </w:p>
    <w:p w:rsidR="00040CAA" w:rsidRDefault="00040CAA" w:rsidP="00912268">
      <w:r>
        <w:t>Психологическая и волевая подготовка младшего юнармейца – будущего защитника Родины  к неизбежной  службе в рядах военных сил  России, позволяет сформировать активную жизненную позицию подростков.</w:t>
      </w: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092B28">
      <w:pPr>
        <w:shd w:val="clear" w:color="auto" w:fill="FFFFFF"/>
        <w:tabs>
          <w:tab w:val="left" w:pos="547"/>
        </w:tabs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</w:p>
    <w:p w:rsidR="00040CAA" w:rsidRDefault="00040CAA" w:rsidP="00CD2A30">
      <w:pPr>
        <w:shd w:val="clear" w:color="auto" w:fill="FFFFFF"/>
        <w:tabs>
          <w:tab w:val="left" w:pos="547"/>
        </w:tabs>
        <w:jc w:val="center"/>
        <w:rPr>
          <w:b/>
          <w:bCs/>
        </w:rPr>
      </w:pPr>
      <w:r>
        <w:rPr>
          <w:b/>
          <w:bCs/>
        </w:rPr>
        <w:t xml:space="preserve">Список литературы (основной) </w:t>
      </w:r>
    </w:p>
    <w:p w:rsidR="00040CAA" w:rsidRDefault="00040CAA" w:rsidP="00CD2A30">
      <w:pPr>
        <w:shd w:val="clear" w:color="auto" w:fill="FFFFFF"/>
        <w:tabs>
          <w:tab w:val="left" w:pos="547"/>
        </w:tabs>
        <w:ind w:left="288"/>
        <w:rPr>
          <w:b/>
          <w:bCs/>
        </w:rPr>
      </w:pPr>
    </w:p>
    <w:p w:rsidR="00040CAA" w:rsidRDefault="00040CAA" w:rsidP="00CD2A30">
      <w:pPr>
        <w:pStyle w:val="ConsPlusTitle"/>
        <w:widowControl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Конвенция о правах ребенка. (Нью-Йорк, 20 ноября 1989 г.)</w:t>
      </w:r>
    </w:p>
    <w:p w:rsidR="00040CAA" w:rsidRDefault="00040CAA" w:rsidP="00CD2A30">
      <w:pPr>
        <w:pStyle w:val="ConsPlusTitle"/>
        <w:widowControl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Конституция Российской Федерации. Принята всенародным голосованием 12.12. 1993г.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t>Об основных гарантиях прав ребенка в Российской Федерации. Федеральный закон от 24.07.1998 г. N 124-ФЗ (с изменениями от 20 июля 2000 г.).</w:t>
      </w:r>
    </w:p>
    <w:p w:rsidR="00040CAA" w:rsidRDefault="00040CAA" w:rsidP="00CD2A30">
      <w:pPr>
        <w:pStyle w:val="ConsPlusTitle"/>
        <w:widowControl/>
        <w:numPr>
          <w:ilvl w:val="0"/>
          <w:numId w:val="14"/>
        </w:numPr>
        <w:tabs>
          <w:tab w:val="left" w:pos="1134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Закон "Об образовании" от 10.07.1992 г. N 3266-1.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t>О концепции профилактики злоупотребления психоактивными веществами в образовательной среде. Приказ Минобразования РФ от 28 февраля 2000 г. N 619.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t>О мерах по профилактике суицида среди детей и подростков. Письмо Минобразования России от 26.01.2000 № 22-06-86.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t xml:space="preserve">О создании условий для получения образования детьми с ограниченными возможностями здоровья и детьми-инвалидами.  Письмо Минобрнауки России от 18 апреля 2008 г. N АФ-150/06. 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t>Об утверждении СанПиН 2.4.2.2821-10 "Санитарно-эпидемиологические требования к условиям и организации обучения в общеобразовательных учреждениях" Постановление от 29 декабря 2010 г. N 189.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rPr>
          <w:rStyle w:val="dash041e005f0441005f043d005f043e005f0432005f043d005f043e005f0439005f0020005f0442005f0435005f043a005f0441005f0442005f00202005f005fchar1char1"/>
        </w:rPr>
        <w:t xml:space="preserve">Федеральный государственный образовательный стандарт основного общего образования (ФГОС ООО). </w:t>
      </w:r>
      <w:r>
        <w:t xml:space="preserve"> Приказ  Министерства образования и науки Российской Федерации от 17  декабря  2010 г. № 1897.</w:t>
      </w:r>
    </w:p>
    <w:p w:rsidR="00040CAA" w:rsidRDefault="00040CAA" w:rsidP="00CD2A30">
      <w:pPr>
        <w:numPr>
          <w:ilvl w:val="0"/>
          <w:numId w:val="14"/>
        </w:numPr>
        <w:tabs>
          <w:tab w:val="left" w:pos="1134"/>
        </w:tabs>
        <w:jc w:val="both"/>
      </w:pPr>
      <w:r>
        <w:t>О национальной стратегии действий в интересах детей на 2012-2017 годы.</w:t>
      </w:r>
      <w:r>
        <w:rPr>
          <w:b/>
          <w:bCs/>
        </w:rPr>
        <w:t xml:space="preserve"> </w:t>
      </w:r>
      <w:r>
        <w:t>Указ Президента РФ от 1 июня 2012г. № 761.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 А.Т. , Хренников Б.О. « Основы безопасности жизнедеятельности»: учебник для учащихся 11 классов общеобразовательных учреждений, -М., Просвещение, 2012;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Фролов М.П., Литвинов Е.Н., Смирнов А.Т.  Основы безопасности жизнедеятельности: учебник для учащихся 5 - 11 классов общеобразовательных учреждений, -М., Астрель-АСТ, 2008;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 А.Т. , Мишин Б.И., Васнев В.А. Основы безопасности жизнедеятельности: учебник для учащихся 5 - 11 классов общеобразовательных учреждений, -М., Просвещение, 2008;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 А.Т. , Мишин Б.И., Ижевский П.В.. Основы медицинских знаний и здорового образа жизни: учебник для учащихся 10-11 классов общеобразовательных учреждений, -М., Просвещение, 2008;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безопасности жизнедеятельности. Методические материалы и документы. Книга для учителя / Составители Смирнов А.Т. , Мишин Б.И., -М., Просвещение, 2004;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подготовки к военной службе. Методические материалы и документы. Книга для учителя / Составители Васнев В.А., Чинённый С.А., -М., Просвещение, 2004;</w:t>
      </w:r>
    </w:p>
    <w:p w:rsidR="00040CAA" w:rsidRDefault="00040CAA" w:rsidP="00CD2A30">
      <w:pPr>
        <w:pStyle w:val="BodyTex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 А.Т. , Васнев В.А. Основы военной службы: учебное пособие, -М., Дрофа, 2004.</w:t>
      </w:r>
    </w:p>
    <w:p w:rsidR="00040CAA" w:rsidRDefault="00040CAA" w:rsidP="00D22C18">
      <w:pPr>
        <w:pStyle w:val="BodyTex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CAA" w:rsidRDefault="00040CAA" w:rsidP="00CD2A30">
      <w:pPr>
        <w:ind w:left="360"/>
        <w:jc w:val="center"/>
        <w:rPr>
          <w:b/>
          <w:bCs/>
        </w:rPr>
      </w:pPr>
      <w:r>
        <w:rPr>
          <w:b/>
          <w:bCs/>
        </w:rPr>
        <w:t>(дополнительной)</w:t>
      </w:r>
    </w:p>
    <w:p w:rsidR="00040CAA" w:rsidRDefault="00040CAA" w:rsidP="00CD2A30">
      <w:pPr>
        <w:ind w:left="360"/>
        <w:jc w:val="center"/>
        <w:rPr>
          <w:b/>
          <w:bCs/>
        </w:rPr>
      </w:pPr>
    </w:p>
    <w:p w:rsidR="00040CAA" w:rsidRDefault="00040CAA" w:rsidP="00CD2A30">
      <w:pPr>
        <w:ind w:left="360"/>
      </w:pPr>
      <w:r>
        <w:t>1. Андрейчук В.И. Как себя защитить. – Л.: ГДОИФК. 1990.</w:t>
      </w:r>
    </w:p>
    <w:p w:rsidR="00040CAA" w:rsidRDefault="00040CAA" w:rsidP="00CD2A30">
      <w:pPr>
        <w:ind w:left="360"/>
        <w:jc w:val="both"/>
      </w:pPr>
      <w:r>
        <w:t>2. Бабанский Ю.К. Методы обучения в современной школе. – М.: Провящение,1985.</w:t>
      </w:r>
    </w:p>
    <w:p w:rsidR="00040CAA" w:rsidRDefault="00040CAA" w:rsidP="00CD2A30">
      <w:pPr>
        <w:ind w:left="360"/>
        <w:jc w:val="both"/>
      </w:pPr>
      <w:r>
        <w:t>3. Витренко Н.С., Костров А.М., Подготовка учащихся общеобразовательных школ по гражданской обороне: Учебное пособие по гражданской обороне. –М.: Энергоатомиздат,1986.</w:t>
      </w:r>
    </w:p>
    <w:p w:rsidR="00040CAA" w:rsidRDefault="00040CAA" w:rsidP="00CD2A30">
      <w:pPr>
        <w:ind w:left="360"/>
        <w:jc w:val="both"/>
      </w:pPr>
      <w:r>
        <w:t>4. Волович В.Г. Человек в экстремальных условиях природной среды. – М. Мысль, 1983.</w:t>
      </w:r>
    </w:p>
    <w:p w:rsidR="00040CAA" w:rsidRDefault="00040CAA" w:rsidP="00CD2A30">
      <w:pPr>
        <w:ind w:left="360"/>
        <w:jc w:val="both"/>
      </w:pPr>
      <w:r>
        <w:t>5. Гостюшин А.В. Энциклопедия экстремальных ситуаций. -М: Зеркало, 1994.</w:t>
      </w:r>
    </w:p>
    <w:p w:rsidR="00040CAA" w:rsidRDefault="00040CAA" w:rsidP="00CD2A30">
      <w:pPr>
        <w:ind w:left="360"/>
        <w:jc w:val="both"/>
      </w:pPr>
      <w:r>
        <w:t>6. На службе Отечеству: Кн. для чтения по общественно государственной подготовке солдат(матросов), сержантов(старшин) Вооруженных Сил Российской Федерации. – М.: Русь РКБ, 1998.</w:t>
      </w:r>
    </w:p>
    <w:p w:rsidR="00040CAA" w:rsidRDefault="00040CAA" w:rsidP="00CD2A30">
      <w:pPr>
        <w:ind w:left="360"/>
        <w:jc w:val="both"/>
      </w:pPr>
      <w:r>
        <w:t>7. Никифоров Ю.Б. Аутотренинг + физкультура. – М.: Советский спорт, 1989.</w:t>
      </w:r>
    </w:p>
    <w:p w:rsidR="00040CAA" w:rsidRDefault="00040CAA" w:rsidP="00CD2A30">
      <w:pPr>
        <w:ind w:left="360"/>
        <w:jc w:val="both"/>
      </w:pPr>
      <w:r>
        <w:t>8. Общевоинские уставы Вооруженных Сил Российской Федерации. – М: Воениздат 1994.</w:t>
      </w:r>
    </w:p>
    <w:p w:rsidR="00040CAA" w:rsidRDefault="00040CAA" w:rsidP="00CD2A30">
      <w:pPr>
        <w:ind w:left="360"/>
        <w:jc w:val="both"/>
      </w:pPr>
      <w:r>
        <w:t>9. Орлов Б.Н. и др. Ядовитые животные и растения СССР.-М.: Высшая школа, 1990.</w:t>
      </w:r>
    </w:p>
    <w:p w:rsidR="00040CAA" w:rsidRDefault="00040CAA" w:rsidP="00CD2A30">
      <w:pPr>
        <w:ind w:left="360"/>
        <w:jc w:val="both"/>
      </w:pPr>
      <w:r>
        <w:t>10. Основы медицинских знаний учащихся: Пробный учебник для средних учебных заведений / Под редакцией М.И. Гоголева. – М.: Просвещение,1991.</w:t>
      </w:r>
    </w:p>
    <w:p w:rsidR="00040CAA" w:rsidRDefault="00040CAA" w:rsidP="00BD6C8D">
      <w:pPr>
        <w:ind w:left="360"/>
        <w:jc w:val="both"/>
        <w:rPr>
          <w:color w:val="000000"/>
          <w:sz w:val="22"/>
          <w:szCs w:val="22"/>
        </w:rPr>
      </w:pPr>
      <w:r>
        <w:t>11. Первая доврачебная помощь: Учебное пособие. –М.: Медицина, 1989.</w:t>
      </w:r>
    </w:p>
    <w:sectPr w:rsidR="00040CAA" w:rsidSect="006D4B36">
      <w:pgSz w:w="11906" w:h="16838"/>
      <w:pgMar w:top="720" w:right="849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32F4314"/>
    <w:multiLevelType w:val="hybridMultilevel"/>
    <w:tmpl w:val="6AC4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07EBB"/>
    <w:multiLevelType w:val="multilevel"/>
    <w:tmpl w:val="5D8E9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7241A"/>
    <w:multiLevelType w:val="multilevel"/>
    <w:tmpl w:val="77D4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133743E"/>
    <w:multiLevelType w:val="hybridMultilevel"/>
    <w:tmpl w:val="310CE08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94F24"/>
    <w:multiLevelType w:val="multilevel"/>
    <w:tmpl w:val="DB6E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169644E"/>
    <w:multiLevelType w:val="hybridMultilevel"/>
    <w:tmpl w:val="85A486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2A307C"/>
    <w:multiLevelType w:val="multilevel"/>
    <w:tmpl w:val="613A8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701B33"/>
    <w:multiLevelType w:val="multilevel"/>
    <w:tmpl w:val="45962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952B52"/>
    <w:multiLevelType w:val="multilevel"/>
    <w:tmpl w:val="2CECB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3B072BAA"/>
    <w:multiLevelType w:val="multilevel"/>
    <w:tmpl w:val="9F72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29C035D"/>
    <w:multiLevelType w:val="multilevel"/>
    <w:tmpl w:val="4F6A1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32444C4"/>
    <w:multiLevelType w:val="hybridMultilevel"/>
    <w:tmpl w:val="6AC4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3288E"/>
    <w:multiLevelType w:val="multilevel"/>
    <w:tmpl w:val="F736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2E17FCD"/>
    <w:multiLevelType w:val="multilevel"/>
    <w:tmpl w:val="85C4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6C7B01"/>
    <w:multiLevelType w:val="multilevel"/>
    <w:tmpl w:val="2BC0E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4"/>
  </w:num>
  <w:num w:numId="6">
    <w:abstractNumId w:val="7"/>
  </w:num>
  <w:num w:numId="7">
    <w:abstractNumId w:val="15"/>
  </w:num>
  <w:num w:numId="8">
    <w:abstractNumId w:val="2"/>
  </w:num>
  <w:num w:numId="9">
    <w:abstractNumId w:val="10"/>
  </w:num>
  <w:num w:numId="10">
    <w:abstractNumId w:val="13"/>
  </w:num>
  <w:num w:numId="11">
    <w:abstractNumId w:val="3"/>
  </w:num>
  <w:num w:numId="12">
    <w:abstractNumId w:val="5"/>
  </w:num>
  <w:num w:numId="13">
    <w:abstractNumId w:val="9"/>
  </w:num>
  <w:num w:numId="14">
    <w:abstractNumId w:val="0"/>
  </w:num>
  <w:num w:numId="15">
    <w:abstractNumId w:val="14"/>
  </w:num>
  <w:num w:numId="16">
    <w:abstractNumId w:val="8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18"/>
    <w:rsid w:val="0001075A"/>
    <w:rsid w:val="00034DD2"/>
    <w:rsid w:val="00040CAA"/>
    <w:rsid w:val="00061B51"/>
    <w:rsid w:val="00066658"/>
    <w:rsid w:val="00092B28"/>
    <w:rsid w:val="000A44C2"/>
    <w:rsid w:val="000C7C20"/>
    <w:rsid w:val="000D0B83"/>
    <w:rsid w:val="000D3D6E"/>
    <w:rsid w:val="000E30B2"/>
    <w:rsid w:val="000E3C09"/>
    <w:rsid w:val="000E3DAF"/>
    <w:rsid w:val="000E4538"/>
    <w:rsid w:val="00104D15"/>
    <w:rsid w:val="001065AA"/>
    <w:rsid w:val="00141802"/>
    <w:rsid w:val="00163D66"/>
    <w:rsid w:val="00171E2A"/>
    <w:rsid w:val="001836F8"/>
    <w:rsid w:val="0019292B"/>
    <w:rsid w:val="00197AE0"/>
    <w:rsid w:val="001B475D"/>
    <w:rsid w:val="001B4A70"/>
    <w:rsid w:val="001C29A4"/>
    <w:rsid w:val="001D03B6"/>
    <w:rsid w:val="001D24D2"/>
    <w:rsid w:val="001D42BF"/>
    <w:rsid w:val="001D452C"/>
    <w:rsid w:val="001D4B08"/>
    <w:rsid w:val="001D6F98"/>
    <w:rsid w:val="001E225D"/>
    <w:rsid w:val="001E55A9"/>
    <w:rsid w:val="001F057C"/>
    <w:rsid w:val="0021347E"/>
    <w:rsid w:val="0022587C"/>
    <w:rsid w:val="002262A6"/>
    <w:rsid w:val="00231C7A"/>
    <w:rsid w:val="002360D4"/>
    <w:rsid w:val="00237BF3"/>
    <w:rsid w:val="00253FDB"/>
    <w:rsid w:val="002653D4"/>
    <w:rsid w:val="00270B6C"/>
    <w:rsid w:val="002755D2"/>
    <w:rsid w:val="0028501D"/>
    <w:rsid w:val="00291B17"/>
    <w:rsid w:val="00291F64"/>
    <w:rsid w:val="002975E4"/>
    <w:rsid w:val="002A41F2"/>
    <w:rsid w:val="002A6722"/>
    <w:rsid w:val="002E478F"/>
    <w:rsid w:val="00305A74"/>
    <w:rsid w:val="003157FA"/>
    <w:rsid w:val="00327515"/>
    <w:rsid w:val="003721CF"/>
    <w:rsid w:val="003843E2"/>
    <w:rsid w:val="003A2B8B"/>
    <w:rsid w:val="003B5297"/>
    <w:rsid w:val="003D07BB"/>
    <w:rsid w:val="003D399E"/>
    <w:rsid w:val="003E0053"/>
    <w:rsid w:val="00411B8C"/>
    <w:rsid w:val="0041629A"/>
    <w:rsid w:val="00422011"/>
    <w:rsid w:val="00423FE1"/>
    <w:rsid w:val="00425B56"/>
    <w:rsid w:val="00432414"/>
    <w:rsid w:val="004418A2"/>
    <w:rsid w:val="00447F18"/>
    <w:rsid w:val="00460014"/>
    <w:rsid w:val="004674BB"/>
    <w:rsid w:val="00476F21"/>
    <w:rsid w:val="004858A5"/>
    <w:rsid w:val="004A172E"/>
    <w:rsid w:val="004A58A1"/>
    <w:rsid w:val="004B19BC"/>
    <w:rsid w:val="004B363B"/>
    <w:rsid w:val="004C63F7"/>
    <w:rsid w:val="004F147C"/>
    <w:rsid w:val="004F59B1"/>
    <w:rsid w:val="00501A8B"/>
    <w:rsid w:val="00502D8F"/>
    <w:rsid w:val="00516E78"/>
    <w:rsid w:val="00524E03"/>
    <w:rsid w:val="00554376"/>
    <w:rsid w:val="00574D7B"/>
    <w:rsid w:val="005B03D6"/>
    <w:rsid w:val="005C3929"/>
    <w:rsid w:val="005D258E"/>
    <w:rsid w:val="005E069A"/>
    <w:rsid w:val="00621777"/>
    <w:rsid w:val="006222E8"/>
    <w:rsid w:val="00632FC2"/>
    <w:rsid w:val="00641021"/>
    <w:rsid w:val="00645B53"/>
    <w:rsid w:val="0067134A"/>
    <w:rsid w:val="0067526F"/>
    <w:rsid w:val="00675F80"/>
    <w:rsid w:val="0068136C"/>
    <w:rsid w:val="00683D62"/>
    <w:rsid w:val="00686B80"/>
    <w:rsid w:val="00694F41"/>
    <w:rsid w:val="0069642D"/>
    <w:rsid w:val="006A13DC"/>
    <w:rsid w:val="006B3FBA"/>
    <w:rsid w:val="006C6BCA"/>
    <w:rsid w:val="006D4B36"/>
    <w:rsid w:val="006D7367"/>
    <w:rsid w:val="006E1E78"/>
    <w:rsid w:val="006F15FC"/>
    <w:rsid w:val="00704B63"/>
    <w:rsid w:val="007143B6"/>
    <w:rsid w:val="0071552E"/>
    <w:rsid w:val="0072321C"/>
    <w:rsid w:val="0079085A"/>
    <w:rsid w:val="007930AE"/>
    <w:rsid w:val="007931D3"/>
    <w:rsid w:val="007A0656"/>
    <w:rsid w:val="007A0D89"/>
    <w:rsid w:val="007A155A"/>
    <w:rsid w:val="007A3D3C"/>
    <w:rsid w:val="007C7B36"/>
    <w:rsid w:val="007D5191"/>
    <w:rsid w:val="007E26AA"/>
    <w:rsid w:val="007E4232"/>
    <w:rsid w:val="007E55C3"/>
    <w:rsid w:val="007F144A"/>
    <w:rsid w:val="007F2EE0"/>
    <w:rsid w:val="00811E42"/>
    <w:rsid w:val="00820753"/>
    <w:rsid w:val="008238CA"/>
    <w:rsid w:val="008358F9"/>
    <w:rsid w:val="00851698"/>
    <w:rsid w:val="00851F46"/>
    <w:rsid w:val="008543ED"/>
    <w:rsid w:val="008600F1"/>
    <w:rsid w:val="008620EA"/>
    <w:rsid w:val="00870B0E"/>
    <w:rsid w:val="0089708C"/>
    <w:rsid w:val="008A26AA"/>
    <w:rsid w:val="008A4518"/>
    <w:rsid w:val="008D0C97"/>
    <w:rsid w:val="008D1E18"/>
    <w:rsid w:val="008D7C8F"/>
    <w:rsid w:val="008F31AF"/>
    <w:rsid w:val="00912268"/>
    <w:rsid w:val="00923ED1"/>
    <w:rsid w:val="00954DB8"/>
    <w:rsid w:val="0096291B"/>
    <w:rsid w:val="00963140"/>
    <w:rsid w:val="00971EF5"/>
    <w:rsid w:val="009977C3"/>
    <w:rsid w:val="009B3C54"/>
    <w:rsid w:val="009C415F"/>
    <w:rsid w:val="009C61A3"/>
    <w:rsid w:val="009C6BCC"/>
    <w:rsid w:val="009D30C0"/>
    <w:rsid w:val="00A1674B"/>
    <w:rsid w:val="00A16E3D"/>
    <w:rsid w:val="00A34DA6"/>
    <w:rsid w:val="00A62EF7"/>
    <w:rsid w:val="00A66137"/>
    <w:rsid w:val="00A8335C"/>
    <w:rsid w:val="00AB5EF9"/>
    <w:rsid w:val="00AC4FD0"/>
    <w:rsid w:val="00AC736E"/>
    <w:rsid w:val="00AD3A94"/>
    <w:rsid w:val="00AE66DB"/>
    <w:rsid w:val="00AE7FB9"/>
    <w:rsid w:val="00B02D49"/>
    <w:rsid w:val="00B2011C"/>
    <w:rsid w:val="00B274BC"/>
    <w:rsid w:val="00B32069"/>
    <w:rsid w:val="00B33680"/>
    <w:rsid w:val="00B42482"/>
    <w:rsid w:val="00B459C6"/>
    <w:rsid w:val="00B502D1"/>
    <w:rsid w:val="00B61DB4"/>
    <w:rsid w:val="00B63BC5"/>
    <w:rsid w:val="00B707F1"/>
    <w:rsid w:val="00B72083"/>
    <w:rsid w:val="00B73AD8"/>
    <w:rsid w:val="00B818B6"/>
    <w:rsid w:val="00B87F75"/>
    <w:rsid w:val="00B97A5D"/>
    <w:rsid w:val="00BB249D"/>
    <w:rsid w:val="00BB38B2"/>
    <w:rsid w:val="00BC142C"/>
    <w:rsid w:val="00BC2936"/>
    <w:rsid w:val="00BD6C8D"/>
    <w:rsid w:val="00C0056B"/>
    <w:rsid w:val="00C00621"/>
    <w:rsid w:val="00C14677"/>
    <w:rsid w:val="00C17EAC"/>
    <w:rsid w:val="00C4113F"/>
    <w:rsid w:val="00C52228"/>
    <w:rsid w:val="00C66ADC"/>
    <w:rsid w:val="00C71F42"/>
    <w:rsid w:val="00C82D6B"/>
    <w:rsid w:val="00C94174"/>
    <w:rsid w:val="00C97DA5"/>
    <w:rsid w:val="00CA2499"/>
    <w:rsid w:val="00CA658F"/>
    <w:rsid w:val="00CA6A48"/>
    <w:rsid w:val="00CB1DDA"/>
    <w:rsid w:val="00CC618F"/>
    <w:rsid w:val="00CD2A30"/>
    <w:rsid w:val="00CD3961"/>
    <w:rsid w:val="00CD47B7"/>
    <w:rsid w:val="00CD5E4A"/>
    <w:rsid w:val="00CE4BDE"/>
    <w:rsid w:val="00D11FD7"/>
    <w:rsid w:val="00D14E59"/>
    <w:rsid w:val="00D22027"/>
    <w:rsid w:val="00D22C18"/>
    <w:rsid w:val="00D2316A"/>
    <w:rsid w:val="00D355A4"/>
    <w:rsid w:val="00D417F1"/>
    <w:rsid w:val="00D57123"/>
    <w:rsid w:val="00D575F5"/>
    <w:rsid w:val="00D71792"/>
    <w:rsid w:val="00D82192"/>
    <w:rsid w:val="00D854B3"/>
    <w:rsid w:val="00D968F0"/>
    <w:rsid w:val="00DB023C"/>
    <w:rsid w:val="00DB3132"/>
    <w:rsid w:val="00DD5907"/>
    <w:rsid w:val="00DD6602"/>
    <w:rsid w:val="00DF28A3"/>
    <w:rsid w:val="00DF3530"/>
    <w:rsid w:val="00DF4014"/>
    <w:rsid w:val="00E012BD"/>
    <w:rsid w:val="00E01C5B"/>
    <w:rsid w:val="00E04EDE"/>
    <w:rsid w:val="00E1770A"/>
    <w:rsid w:val="00E33396"/>
    <w:rsid w:val="00E71BA1"/>
    <w:rsid w:val="00E769CF"/>
    <w:rsid w:val="00EA6FC0"/>
    <w:rsid w:val="00ED1982"/>
    <w:rsid w:val="00ED6331"/>
    <w:rsid w:val="00EE1BE0"/>
    <w:rsid w:val="00EF207F"/>
    <w:rsid w:val="00EF5421"/>
    <w:rsid w:val="00EF5D45"/>
    <w:rsid w:val="00F020E3"/>
    <w:rsid w:val="00F06018"/>
    <w:rsid w:val="00F12388"/>
    <w:rsid w:val="00F12E45"/>
    <w:rsid w:val="00F12EA0"/>
    <w:rsid w:val="00F22562"/>
    <w:rsid w:val="00F3080C"/>
    <w:rsid w:val="00F32C7E"/>
    <w:rsid w:val="00F42BD9"/>
    <w:rsid w:val="00F432B6"/>
    <w:rsid w:val="00F44B92"/>
    <w:rsid w:val="00F52C6A"/>
    <w:rsid w:val="00F61BAF"/>
    <w:rsid w:val="00F71520"/>
    <w:rsid w:val="00F83122"/>
    <w:rsid w:val="00F839C5"/>
    <w:rsid w:val="00FB7EBD"/>
    <w:rsid w:val="00FC5373"/>
    <w:rsid w:val="00FE01CD"/>
    <w:rsid w:val="00FE06F5"/>
    <w:rsid w:val="00FF0842"/>
    <w:rsid w:val="00FF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8B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C6BCC"/>
    <w:pPr>
      <w:keepNext/>
      <w:jc w:val="center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9C6BCC"/>
    <w:rPr>
      <w:rFonts w:ascii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9C6BCC"/>
    <w:pPr>
      <w:spacing w:before="150" w:after="150"/>
      <w:jc w:val="both"/>
    </w:pPr>
  </w:style>
  <w:style w:type="character" w:styleId="Strong">
    <w:name w:val="Strong"/>
    <w:basedOn w:val="DefaultParagraphFont"/>
    <w:uiPriority w:val="99"/>
    <w:qFormat/>
    <w:rsid w:val="003D399E"/>
    <w:rPr>
      <w:b/>
      <w:bCs/>
    </w:rPr>
  </w:style>
  <w:style w:type="table" w:styleId="TableGrid">
    <w:name w:val="Table Grid"/>
    <w:basedOn w:val="TableNormal"/>
    <w:uiPriority w:val="99"/>
    <w:rsid w:val="00171E2A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C7C20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0C7C2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CD2A30"/>
    <w:pPr>
      <w:suppressAutoHyphens/>
      <w:spacing w:after="120" w:line="276" w:lineRule="auto"/>
      <w:jc w:val="righ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D2A30"/>
    <w:rPr>
      <w:sz w:val="22"/>
      <w:szCs w:val="22"/>
      <w:lang w:eastAsia="ar-SA" w:bidi="ar-SA"/>
    </w:rPr>
  </w:style>
  <w:style w:type="paragraph" w:customStyle="1" w:styleId="ConsPlusTitle">
    <w:name w:val="ConsPlusTitle"/>
    <w:uiPriority w:val="99"/>
    <w:rsid w:val="00CD2A3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4"/>
      <w:szCs w:val="14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uiPriority w:val="99"/>
    <w:rsid w:val="00CD2A3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704B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4B63"/>
    <w:rPr>
      <w:rFonts w:ascii="Tahoma" w:hAnsi="Tahoma" w:cs="Tahoma"/>
      <w:sz w:val="16"/>
      <w:szCs w:val="16"/>
    </w:rPr>
  </w:style>
  <w:style w:type="character" w:customStyle="1" w:styleId="Bodytext0">
    <w:name w:val="Body text_"/>
    <w:link w:val="7"/>
    <w:uiPriority w:val="99"/>
    <w:locked/>
    <w:rsid w:val="0062177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7">
    <w:name w:val="Основной текст7"/>
    <w:basedOn w:val="Normal"/>
    <w:link w:val="Bodytext0"/>
    <w:uiPriority w:val="99"/>
    <w:rsid w:val="00621777"/>
    <w:pPr>
      <w:widowControl w:val="0"/>
      <w:shd w:val="clear" w:color="auto" w:fill="FFFFFF"/>
      <w:spacing w:before="540" w:line="480" w:lineRule="exact"/>
      <w:ind w:hanging="400"/>
      <w:jc w:val="both"/>
    </w:pPr>
    <w:rPr>
      <w:sz w:val="26"/>
      <w:szCs w:val="26"/>
    </w:rPr>
  </w:style>
  <w:style w:type="character" w:customStyle="1" w:styleId="1">
    <w:name w:val="Основной текст1"/>
    <w:uiPriority w:val="99"/>
    <w:rsid w:val="00621777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Bodytext6">
    <w:name w:val="Body text (6)"/>
    <w:uiPriority w:val="99"/>
    <w:rsid w:val="00621777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character" w:customStyle="1" w:styleId="Bodytext9">
    <w:name w:val="Body text + 9"/>
    <w:aliases w:val="5 pt"/>
    <w:uiPriority w:val="99"/>
    <w:rsid w:val="00621777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3">
    <w:name w:val="Основной текст3"/>
    <w:uiPriority w:val="99"/>
    <w:rsid w:val="00621777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2">
    <w:name w:val="Основной текст2"/>
    <w:uiPriority w:val="99"/>
    <w:rsid w:val="0071552E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34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944_%D0%B3%D0%BE%D0%B4" TargetMode="External"/><Relationship Id="rId13" Type="http://schemas.openxmlformats.org/officeDocument/2006/relationships/hyperlink" Target="http://ru.wikipedia.org/wiki/9_%D0%BC%D0%B0%D1%8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1%D0%BB%D0%BE%D0%BA%D0%B0%D0%B4%D0%B0_%D0%9B%D0%B5%D0%BD%D0%B8%D0%BD%D0%B3%D1%80%D0%B0%D0%B4%D0%B0" TargetMode="External"/><Relationship Id="rId12" Type="http://schemas.openxmlformats.org/officeDocument/2006/relationships/hyperlink" Target="http://ru.wikipedia.org/wiki/%D0%94%D0%B5%D0%BD%D1%8C_%D0%B7%D0%B0%D1%89%D0%B8%D1%82%D0%BD%D0%B8%D0%BA%D0%B0_%D0%9E%D1%82%D0%B5%D1%87%D0%B5%D1%81%D1%82%D0%B2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source.org/wiki/%D0%90%D0%BA%D1%82_%D0%BE_%D0%B1%D0%B5%D0%B7%D0%BE%D0%B3%D0%BE%D0%B2%D0%BE%D1%80%D0%BE%D1%87%D0%BD%D0%BE%D0%B9_%D0%BA%D0%B0%D0%BF%D0%B8%D1%82%D1%83%D0%BB%D1%8F%D1%86%D0%B8%D0%B8_%D0%93%D0%B5%D1%80%D0%BC%D0%B0%D0%BD%D0%B8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27_%D1%8F%D0%BD%D0%B2%D0%B0%D1%80%D1%8F" TargetMode="External"/><Relationship Id="rId11" Type="http://schemas.openxmlformats.org/officeDocument/2006/relationships/hyperlink" Target="http://ru.wikipedia.org/wiki/23_%D1%84%D0%B5%D0%B2%D1%80%D0%B0%D0%BB%D1%8F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ru.wikipedia.org/wiki/1945_%D0%B3%D0%BE%D0%B4" TargetMode="External"/><Relationship Id="rId10" Type="http://schemas.openxmlformats.org/officeDocument/2006/relationships/hyperlink" Target="http://ru.wikipedia.org/wiki/%D0%A1%D1%82%D0%B0%D0%BB%D0%B8%D0%BD%D0%B3%D1%80%D0%B0%D0%B4%D1%81%D0%BA%D0%B0%D1%8F_%D0%B1%D0%B8%D1%82%D0%B2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2_%D1%84%D0%B5%D0%B2%D1%80%D0%B0%D0%BB%D1%8F" TargetMode="External"/><Relationship Id="rId14" Type="http://schemas.openxmlformats.org/officeDocument/2006/relationships/hyperlink" Target="http://ru.wikipedia.org/wiki/%D0%92%D0%B5%D0%BB%D0%B8%D0%BA%D0%B0%D1%8F_%D0%9E%D1%82%D0%B5%D1%87%D0%B5%D1%81%D1%82%D0%B2%D0%B5%D0%BD%D0%BD%D0%B0%D1%8F_%D0%B2%D0%BE%D0%B9%D0%BD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17</Pages>
  <Words>5126</Words>
  <Characters>29222</Characters>
  <Application>Microsoft Office Outlook</Application>
  <DocSecurity>0</DocSecurity>
  <Lines>0</Lines>
  <Paragraphs>0</Paragraphs>
  <ScaleCrop>false</ScaleCrop>
  <Company>МОУ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Кривенцов Леонид  Александрович</cp:lastModifiedBy>
  <cp:revision>9</cp:revision>
  <cp:lastPrinted>2017-12-04T04:49:00Z</cp:lastPrinted>
  <dcterms:created xsi:type="dcterms:W3CDTF">2022-09-18T03:37:00Z</dcterms:created>
  <dcterms:modified xsi:type="dcterms:W3CDTF">2023-10-19T08:42:00Z</dcterms:modified>
</cp:coreProperties>
</file>