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FD" w:rsidRDefault="00D24EFD" w:rsidP="00715456">
      <w:pPr>
        <w:pStyle w:val="4"/>
        <w:tabs>
          <w:tab w:val="left" w:pos="5628"/>
        </w:tabs>
        <w:spacing w:before="0"/>
        <w:ind w:left="-567" w:firstLine="567"/>
        <w:jc w:val="center"/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Муниципальное автономное образовательное учреждение -</w:t>
      </w:r>
    </w:p>
    <w:p w:rsidR="00D24EFD" w:rsidRDefault="00D24EFD" w:rsidP="00D24EFD">
      <w:pPr>
        <w:pStyle w:val="4"/>
        <w:tabs>
          <w:tab w:val="left" w:pos="5628"/>
        </w:tabs>
        <w:spacing w:before="0"/>
        <w:jc w:val="center"/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средняя общеобразовательная школа №4 город Асино Томская область</w:t>
      </w:r>
      <w:r w:rsidR="005A5F4B" w:rsidRPr="005A5F4B">
        <w:rPr>
          <w:rFonts w:ascii="Times New Roman" w:hAnsi="Times New Roman" w:cs="Times New Roman"/>
          <w:b w:val="0"/>
          <w:i w:val="0"/>
          <w:color w:val="auto"/>
        </w:rPr>
        <w:drawing>
          <wp:inline distT="0" distB="0" distL="0" distR="0">
            <wp:extent cx="5781675" cy="2784314"/>
            <wp:effectExtent l="19050" t="0" r="9525" b="0"/>
            <wp:docPr id="1" name="Рисунок 1" descr="C:\Users\ADMIN\Documents\Videos\Pictures\2023-09-07 98\98 00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Videos\Pictures\2023-09-07 98\98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672" b="66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78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FD" w:rsidRDefault="00D24EFD" w:rsidP="00D24EFD">
      <w:pPr>
        <w:rPr>
          <w:rFonts w:ascii="Times New Roman" w:hAnsi="Times New Roman" w:cs="Times New Roman"/>
        </w:rPr>
      </w:pPr>
    </w:p>
    <w:p w:rsidR="00D24EFD" w:rsidRDefault="00D24EFD" w:rsidP="005A5F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24EFD" w:rsidRDefault="00D24EFD" w:rsidP="00D24EF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CA9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</w:t>
      </w:r>
    </w:p>
    <w:p w:rsidR="00D24EFD" w:rsidRPr="00E87CA9" w:rsidRDefault="00D24EFD" w:rsidP="00D24E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A9">
        <w:rPr>
          <w:rFonts w:ascii="Times New Roman" w:hAnsi="Times New Roman" w:cs="Times New Roman"/>
          <w:b/>
          <w:sz w:val="24"/>
          <w:szCs w:val="24"/>
        </w:rPr>
        <w:t>по  финансовой грамотности</w:t>
      </w:r>
    </w:p>
    <w:p w:rsidR="00D24EFD" w:rsidRPr="00E87CA9" w:rsidRDefault="00715456" w:rsidP="00D24E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8-9</w:t>
      </w:r>
      <w:r w:rsidR="00D24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4EFD" w:rsidRPr="00E87CA9"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D24EFD" w:rsidRPr="00E87CA9" w:rsidRDefault="00D24EFD" w:rsidP="00D24EFD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4EFD" w:rsidRPr="00E87CA9" w:rsidRDefault="00D24EFD" w:rsidP="00D24EFD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4EFD" w:rsidRPr="00E87CA9" w:rsidRDefault="00D24EFD" w:rsidP="00D24EFD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4EFD" w:rsidRPr="00E87CA9" w:rsidRDefault="00D24EFD" w:rsidP="00D24EFD">
      <w:pPr>
        <w:rPr>
          <w:rFonts w:ascii="Times New Roman" w:hAnsi="Times New Roman" w:cs="Times New Roman"/>
          <w:b/>
          <w:sz w:val="24"/>
          <w:szCs w:val="24"/>
        </w:rPr>
      </w:pPr>
      <w:r w:rsidRPr="00E87C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D24EFD" w:rsidRDefault="00D24EFD" w:rsidP="00D24EFD">
      <w:pPr>
        <w:rPr>
          <w:rFonts w:ascii="Times New Roman" w:hAnsi="Times New Roman" w:cs="Times New Roman"/>
          <w:sz w:val="24"/>
          <w:szCs w:val="24"/>
        </w:rPr>
      </w:pPr>
    </w:p>
    <w:p w:rsidR="00D24EFD" w:rsidRDefault="00D24EFD" w:rsidP="00D24E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D24EFD" w:rsidRDefault="00D24EFD" w:rsidP="00D24E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Учитель: Кудинова С.Н.</w:t>
      </w:r>
    </w:p>
    <w:p w:rsidR="00D24EFD" w:rsidRDefault="00D24EFD" w:rsidP="00D24E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D24EFD" w:rsidRDefault="00D24EFD" w:rsidP="00D24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EFD" w:rsidRDefault="00D24EFD" w:rsidP="00D24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EFD" w:rsidRDefault="00D24EFD" w:rsidP="00D24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EFD" w:rsidRDefault="00D24EFD" w:rsidP="00D24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EFD" w:rsidRDefault="00D24EFD" w:rsidP="00D24EFD">
      <w:pPr>
        <w:rPr>
          <w:rFonts w:ascii="Times New Roman" w:hAnsi="Times New Roman" w:cs="Times New Roman"/>
          <w:sz w:val="24"/>
          <w:szCs w:val="24"/>
        </w:rPr>
      </w:pPr>
    </w:p>
    <w:p w:rsidR="00D24EFD" w:rsidRDefault="00D24EFD" w:rsidP="00D24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EFD" w:rsidRDefault="008A4C1C" w:rsidP="00D24E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Асино, 2023</w:t>
      </w:r>
      <w:r w:rsidR="00D24EFD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24EFD" w:rsidRDefault="00D24EFD" w:rsidP="00D24EFD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B28DD">
        <w:rPr>
          <w:rFonts w:ascii="Times New Roman" w:hAnsi="Times New Roman" w:cs="Times New Roman"/>
          <w:sz w:val="24"/>
          <w:szCs w:val="24"/>
        </w:rPr>
        <w:t>В 8–9 классах дети обучаются в возрасте 14–16 лет, когда с правовой точки зрения они 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поведения в современных условиях финансового мира. Вместе с тем учащиеся 8–9 классов способны расширять свой кругозор в финансовых вопросах благодаря развитию общеинтеллектуальных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ситуацию, выбирать наиболее подходящий вариант решения проблемы семьи.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 xml:space="preserve">В данном курсе вопросы </w:t>
      </w:r>
      <w:proofErr w:type="spellStart"/>
      <w:r w:rsidRPr="008B28DD">
        <w:rPr>
          <w:rFonts w:ascii="Times New Roman" w:hAnsi="Times New Roman" w:cs="Times New Roman"/>
          <w:sz w:val="24"/>
          <w:szCs w:val="24"/>
        </w:rPr>
        <w:t>бюджетирования</w:t>
      </w:r>
      <w:proofErr w:type="spellEnd"/>
      <w:r w:rsidRPr="008B28DD">
        <w:rPr>
          <w:rFonts w:ascii="Times New Roman" w:hAnsi="Times New Roman" w:cs="Times New Roman"/>
          <w:sz w:val="24"/>
          <w:szCs w:val="24"/>
        </w:rPr>
        <w:t xml:space="preserve"> рассматриваются на более сложном уровне, нежели в предыдущих классах, исследуются вопросы долгосрочного планирования бюджета семьи и особое внимание уделяется планированию личного бюджета.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 xml:space="preserve">Значительное внимание в курсе уделяется формированию компетенции поиска, подбора, анализа и интерпретации финансовой информации из различных </w:t>
      </w:r>
      <w:proofErr w:type="gramStart"/>
      <w:r w:rsidRPr="008B28DD">
        <w:rPr>
          <w:rFonts w:ascii="Times New Roman" w:hAnsi="Times New Roman" w:cs="Times New Roman"/>
          <w:sz w:val="24"/>
          <w:szCs w:val="24"/>
        </w:rPr>
        <w:t>источников</w:t>
      </w:r>
      <w:proofErr w:type="gramEnd"/>
      <w:r w:rsidRPr="008B28DD">
        <w:rPr>
          <w:rFonts w:ascii="Times New Roman" w:hAnsi="Times New Roman" w:cs="Times New Roman"/>
          <w:sz w:val="24"/>
          <w:szCs w:val="24"/>
        </w:rPr>
        <w:t xml:space="preserve"> как на электронных, так и на бумажных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носителях.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Большая часть времени отводится на практическую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для получения опыта действий в расширенном круге (по сравнению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предыдущими классами) финансовых отношений.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8DD">
        <w:rPr>
          <w:rFonts w:ascii="Times New Roman" w:hAnsi="Times New Roman" w:cs="Times New Roman"/>
          <w:b/>
          <w:bCs/>
          <w:sz w:val="24"/>
          <w:szCs w:val="24"/>
        </w:rPr>
        <w:t>Цели и планируемые результаты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8DD">
        <w:rPr>
          <w:rFonts w:ascii="Times New Roman" w:hAnsi="Times New Roman" w:cs="Times New Roman"/>
          <w:b/>
          <w:bCs/>
          <w:sz w:val="24"/>
          <w:szCs w:val="24"/>
        </w:rPr>
        <w:t xml:space="preserve">Цель обучения: </w:t>
      </w:r>
      <w:r w:rsidRPr="008B28DD">
        <w:rPr>
          <w:rFonts w:ascii="Times New Roman" w:hAnsi="Times New Roman" w:cs="Times New Roman"/>
          <w:sz w:val="24"/>
          <w:szCs w:val="24"/>
        </w:rPr>
        <w:t>формирование основ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у учащихся 8–9 классов, предполагающей освоение базовых финансово-экономических понятий, являющихся отражением важнейших сфер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финансовых отношений, а также практических умений и компетенций,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</w:t>
      </w:r>
      <w:proofErr w:type="gramEnd"/>
    </w:p>
    <w:p w:rsidR="008B28DD" w:rsidRDefault="008B28DD" w:rsidP="002D520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8DD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обучения</w:t>
      </w:r>
    </w:p>
    <w:p w:rsidR="00D55FE6" w:rsidRPr="008B28DD" w:rsidRDefault="00D55FE6" w:rsidP="002D5208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курса: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B28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B28DD">
        <w:rPr>
          <w:rFonts w:ascii="Times New Roman" w:hAnsi="Times New Roman" w:cs="Times New Roman"/>
          <w:sz w:val="24"/>
          <w:szCs w:val="24"/>
        </w:rPr>
        <w:t xml:space="preserve"> ответственности за принятие решений в сфере личных финансов;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— готовность пользоваться своими правами в финансовой сфере и исполнять возникающие в связи с взаимодействием с финансовыми институтами обязанности.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Требования к интеллектуальным (</w:t>
      </w:r>
      <w:proofErr w:type="spellStart"/>
      <w:r w:rsidRPr="008B28DD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8B28DD">
        <w:rPr>
          <w:rFonts w:ascii="Times New Roman" w:hAnsi="Times New Roman" w:cs="Times New Roman"/>
          <w:sz w:val="24"/>
          <w:szCs w:val="24"/>
        </w:rPr>
        <w:t>) результатам освоения курса: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B28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B28DD">
        <w:rPr>
          <w:rFonts w:ascii="Times New Roman" w:hAnsi="Times New Roman" w:cs="Times New Roman"/>
          <w:sz w:val="24"/>
          <w:szCs w:val="24"/>
        </w:rPr>
        <w:t xml:space="preserve"> умения анализировать проблему и определять финансовые и государственные учреждения, в которые необходимо обратиться для их решения;</w:t>
      </w:r>
    </w:p>
    <w:p w:rsidR="00D858C8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— владение умением поиска различных способов решения финансовых проблем и их оценки;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— владение умением осуществлять краткосрочное и долгосрочное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планирование поведения в сфере финансов;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B28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B28DD">
        <w:rPr>
          <w:rFonts w:ascii="Times New Roman" w:hAnsi="Times New Roman" w:cs="Times New Roman"/>
          <w:sz w:val="24"/>
          <w:szCs w:val="24"/>
        </w:rPr>
        <w:t xml:space="preserve"> умения устанавливать причинно-следственные связи между социальными и финансовыми явлениями и процессами;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— умение осуществлять элементарный прогноз в сфере личных финансов и оценивать свои поступки;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B28D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B28DD">
        <w:rPr>
          <w:rFonts w:ascii="Times New Roman" w:hAnsi="Times New Roman" w:cs="Times New Roman"/>
          <w:sz w:val="24"/>
          <w:szCs w:val="24"/>
        </w:rPr>
        <w:t xml:space="preserve"> коммуникативной компетенции: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вступать в коммуникацию со сверстниками и учителем, понимать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и продвигать предлагаемые идеи;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анализировать и интерпретировать финансовую информацию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различных источников.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Требования к предметным результатам освоения курса: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8DD">
        <w:rPr>
          <w:rFonts w:ascii="Times New Roman" w:hAnsi="Times New Roman" w:cs="Times New Roman"/>
          <w:sz w:val="24"/>
          <w:szCs w:val="24"/>
        </w:rPr>
        <w:t>— владение понятиями: деньги и денежная масса, покупательная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 xml:space="preserve">способность денег, человеческий капитал, благосостояние семьи, </w:t>
      </w:r>
      <w:proofErr w:type="spellStart"/>
      <w:r w:rsidRPr="008B28DD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B28DD">
        <w:rPr>
          <w:rFonts w:ascii="Times New Roman" w:hAnsi="Times New Roman" w:cs="Times New Roman"/>
          <w:sz w:val="24"/>
          <w:szCs w:val="24"/>
        </w:rPr>
        <w:t>фицит</w:t>
      </w:r>
      <w:proofErr w:type="spellEnd"/>
      <w:r w:rsidRPr="008B28DD">
        <w:rPr>
          <w:rFonts w:ascii="Times New Roman" w:hAnsi="Times New Roman" w:cs="Times New Roman"/>
          <w:sz w:val="24"/>
          <w:szCs w:val="24"/>
        </w:rPr>
        <w:t xml:space="preserve"> и дефицит семейного бюджета, банк, </w:t>
      </w:r>
      <w:r w:rsidRPr="008B28DD">
        <w:rPr>
          <w:rFonts w:ascii="Times New Roman" w:hAnsi="Times New Roman" w:cs="Times New Roman"/>
          <w:sz w:val="24"/>
          <w:szCs w:val="24"/>
        </w:rPr>
        <w:lastRenderedPageBreak/>
        <w:t>инвестиционный фонд, финансовое планирование, форс-мажор, страхование, финансовые риски,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бизнес, валюта и валютный рынок, прямые и косвенные налоги, пенсионный фонд и пенсионная система;</w:t>
      </w:r>
      <w:proofErr w:type="gramEnd"/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— владение знанием: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структуры денежной массы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структуры доходов населения страны и способов её определения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зависимости уровня благосостояния от структуры источников доходов семьи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статей семейного и личного бюджета и способов их корреляции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основных видов финансовых услуг и продуктов, предназначенных для физических лиц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возможных норм сбережения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способов государственной поддержки в случаях попадания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8DD">
        <w:rPr>
          <w:rFonts w:ascii="Times New Roman" w:hAnsi="Times New Roman" w:cs="Times New Roman"/>
          <w:sz w:val="24"/>
          <w:szCs w:val="24"/>
        </w:rPr>
        <w:t>сложные жизненные ситуации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видов страхования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видов финансовых рисков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способов использования банковских продуктов для решения своих финансовых задач</w:t>
      </w:r>
    </w:p>
    <w:p w:rsidR="008B28DD" w:rsidRP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способов определения курса валют и мест обмена</w:t>
      </w:r>
    </w:p>
    <w:p w:rsid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8DD">
        <w:rPr>
          <w:rFonts w:ascii="Times New Roman" w:hAnsi="Times New Roman" w:cs="Times New Roman"/>
          <w:sz w:val="24"/>
          <w:szCs w:val="24"/>
        </w:rPr>
        <w:t>• способов уплаты налогов, принципов устройства пенсионной системы в РФ.</w:t>
      </w:r>
    </w:p>
    <w:p w:rsid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8DD" w:rsidRDefault="008B28DD" w:rsidP="002D520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8DD">
        <w:rPr>
          <w:rFonts w:ascii="Times New Roman" w:hAnsi="Times New Roman" w:cs="Times New Roman"/>
          <w:b/>
          <w:sz w:val="24"/>
          <w:szCs w:val="24"/>
        </w:rPr>
        <w:t xml:space="preserve"> Содержание курса внеурочной деятельности</w:t>
      </w:r>
    </w:p>
    <w:p w:rsid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FreeSetC" w:hAnsi="FreeSetC" w:cs="FreeSetC"/>
        </w:rPr>
      </w:pPr>
    </w:p>
    <w:p w:rsidR="008B28DD" w:rsidRPr="00D55FE6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FE6">
        <w:rPr>
          <w:rFonts w:ascii="Times New Roman" w:hAnsi="Times New Roman" w:cs="Times New Roman"/>
          <w:sz w:val="24"/>
          <w:szCs w:val="24"/>
        </w:rPr>
        <w:t>Курс финансовой грамотности в 8–9 классах состоит из пяти</w:t>
      </w:r>
      <w:r w:rsidR="00D55FE6" w:rsidRPr="00D55FE6">
        <w:rPr>
          <w:rFonts w:ascii="Times New Roman" w:hAnsi="Times New Roman" w:cs="Times New Roman"/>
          <w:sz w:val="24"/>
          <w:szCs w:val="24"/>
        </w:rPr>
        <w:t xml:space="preserve"> </w:t>
      </w:r>
      <w:r w:rsidRPr="00D55FE6">
        <w:rPr>
          <w:rFonts w:ascii="Times New Roman" w:hAnsi="Times New Roman" w:cs="Times New Roman"/>
          <w:sz w:val="24"/>
          <w:szCs w:val="24"/>
        </w:rPr>
        <w:t>разделов. Каждый раздел имеет целостное, законченное содержание:</w:t>
      </w:r>
    </w:p>
    <w:p w:rsidR="008B28DD" w:rsidRDefault="008B28DD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FE6">
        <w:rPr>
          <w:rFonts w:ascii="Times New Roman" w:hAnsi="Times New Roman" w:cs="Times New Roman"/>
          <w:sz w:val="24"/>
          <w:szCs w:val="24"/>
        </w:rPr>
        <w:t>изучается определённая сфера финансовых отношений и определённый круг финансовых задач, с которыми сталкивается человек в своей</w:t>
      </w:r>
      <w:r w:rsidR="00D55FE6" w:rsidRPr="00D55FE6">
        <w:rPr>
          <w:rFonts w:ascii="Times New Roman" w:hAnsi="Times New Roman" w:cs="Times New Roman"/>
          <w:sz w:val="24"/>
          <w:szCs w:val="24"/>
        </w:rPr>
        <w:t xml:space="preserve"> </w:t>
      </w:r>
      <w:r w:rsidRPr="00D55FE6">
        <w:rPr>
          <w:rFonts w:ascii="Times New Roman" w:hAnsi="Times New Roman" w:cs="Times New Roman"/>
          <w:sz w:val="24"/>
          <w:szCs w:val="24"/>
        </w:rPr>
        <w:t>практической жизни. Изучение каждого раздела заканчивается проведением контрольного мероприятия.</w:t>
      </w:r>
    </w:p>
    <w:p w:rsidR="002D5208" w:rsidRPr="002D5208" w:rsidRDefault="002D5208" w:rsidP="002D52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5208">
        <w:rPr>
          <w:rFonts w:ascii="Times New Roman" w:hAnsi="Times New Roman" w:cs="Times New Roman"/>
          <w:b/>
          <w:bCs/>
          <w:sz w:val="24"/>
          <w:szCs w:val="24"/>
        </w:rPr>
        <w:t>Раздел 1. Управление денежными средствами семьи (7 ч)</w:t>
      </w:r>
    </w:p>
    <w:p w:rsidR="002D5208" w:rsidRPr="002D5208" w:rsidRDefault="002D5208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5208">
        <w:rPr>
          <w:rFonts w:ascii="Times New Roman" w:hAnsi="Times New Roman" w:cs="Times New Roman"/>
          <w:b/>
          <w:bCs/>
          <w:sz w:val="24"/>
          <w:szCs w:val="24"/>
        </w:rPr>
        <w:t>Базовые понятия и знания:</w:t>
      </w:r>
    </w:p>
    <w:p w:rsidR="002D5208" w:rsidRPr="002D5208" w:rsidRDefault="002D5208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08">
        <w:rPr>
          <w:rFonts w:ascii="Times New Roman" w:hAnsi="Times New Roman" w:cs="Times New Roman"/>
          <w:sz w:val="24"/>
          <w:szCs w:val="24"/>
        </w:rPr>
        <w:t>Эмиссия денег, денежная масса, покупательная способность денег, Центральный банк, структура доходов населения, структура доходов семьи, структура личных доходов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208">
        <w:rPr>
          <w:rFonts w:ascii="Times New Roman" w:hAnsi="Times New Roman" w:cs="Times New Roman"/>
          <w:sz w:val="24"/>
          <w:szCs w:val="24"/>
        </w:rPr>
        <w:t>человеческий капитал, благосостояние семьи, контроль расходов семьи, семейный бюджет: профицит,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08">
        <w:rPr>
          <w:rFonts w:ascii="Times New Roman" w:hAnsi="Times New Roman" w:cs="Times New Roman"/>
          <w:sz w:val="24"/>
          <w:szCs w:val="24"/>
        </w:rPr>
        <w:t>дефицит, личный бюджет.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08">
        <w:rPr>
          <w:rFonts w:ascii="Times New Roman" w:hAnsi="Times New Roman" w:cs="Times New Roman"/>
          <w:sz w:val="24"/>
          <w:szCs w:val="24"/>
        </w:rPr>
        <w:t>Знание того, каким именно образом в современной экономике осуществляется эмиссия денег; из чего состоит денежная масса; способов</w:t>
      </w:r>
    </w:p>
    <w:p w:rsidR="002D5208" w:rsidRPr="002D5208" w:rsidRDefault="002D5208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208">
        <w:rPr>
          <w:rFonts w:ascii="Times New Roman" w:hAnsi="Times New Roman" w:cs="Times New Roman"/>
          <w:sz w:val="24"/>
          <w:szCs w:val="24"/>
        </w:rPr>
        <w:t>влияния государства на инфляцию; структуры доходов населения России</w:t>
      </w:r>
    </w:p>
    <w:p w:rsidR="002D5208" w:rsidRPr="002D5208" w:rsidRDefault="002D5208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208">
        <w:rPr>
          <w:rFonts w:ascii="Times New Roman" w:hAnsi="Times New Roman" w:cs="Times New Roman"/>
          <w:sz w:val="24"/>
          <w:szCs w:val="24"/>
        </w:rPr>
        <w:t>и её изменений в конце XX – начале XXI в.; факторов, влияющих в России</w:t>
      </w:r>
      <w:proofErr w:type="gramEnd"/>
    </w:p>
    <w:p w:rsidR="002D5208" w:rsidRPr="002D5208" w:rsidRDefault="002D5208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208">
        <w:rPr>
          <w:rFonts w:ascii="Times New Roman" w:hAnsi="Times New Roman" w:cs="Times New Roman"/>
          <w:sz w:val="24"/>
          <w:szCs w:val="24"/>
        </w:rPr>
        <w:t>на размер доходов из различных источников; зависимости уровня благосостояния от структуры источников доходов семьи; статей семейного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08">
        <w:rPr>
          <w:rFonts w:ascii="Times New Roman" w:hAnsi="Times New Roman" w:cs="Times New Roman"/>
          <w:sz w:val="24"/>
          <w:szCs w:val="24"/>
        </w:rPr>
        <w:t>личного бюджета; обязательных ежемесячных трат семьи и личных трат.</w:t>
      </w:r>
    </w:p>
    <w:p w:rsidR="002D5208" w:rsidRPr="002D5208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5208">
        <w:rPr>
          <w:rFonts w:ascii="Times New Roman" w:hAnsi="Times New Roman" w:cs="Times New Roman"/>
          <w:b/>
          <w:bCs/>
          <w:sz w:val="24"/>
          <w:szCs w:val="24"/>
        </w:rPr>
        <w:t>Личностные характеристики и установки:</w:t>
      </w:r>
    </w:p>
    <w:p w:rsidR="002D5208" w:rsidRPr="002D5208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208">
        <w:rPr>
          <w:rFonts w:ascii="Times New Roman" w:hAnsi="Times New Roman" w:cs="Times New Roman"/>
          <w:sz w:val="24"/>
          <w:szCs w:val="24"/>
        </w:rPr>
        <w:t>Понимание:</w:t>
      </w:r>
    </w:p>
    <w:p w:rsidR="002D5208" w:rsidRPr="002D5208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208">
        <w:rPr>
          <w:rFonts w:ascii="Times New Roman" w:hAnsi="Times New Roman" w:cs="Times New Roman"/>
          <w:sz w:val="24"/>
          <w:szCs w:val="24"/>
        </w:rPr>
        <w:t>– того, что наличные деньги не единственная форма оплаты товаров и услуг;</w:t>
      </w:r>
    </w:p>
    <w:p w:rsidR="002D5208" w:rsidRPr="002D5208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208">
        <w:rPr>
          <w:rFonts w:ascii="Times New Roman" w:hAnsi="Times New Roman" w:cs="Times New Roman"/>
          <w:sz w:val="24"/>
          <w:szCs w:val="24"/>
        </w:rPr>
        <w:t>– роли денег в экономике страны как важнейшего элемента рыночной экономики;</w:t>
      </w:r>
    </w:p>
    <w:p w:rsidR="002D5208" w:rsidRPr="002D5208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208">
        <w:rPr>
          <w:rFonts w:ascii="Times New Roman" w:hAnsi="Times New Roman" w:cs="Times New Roman"/>
          <w:sz w:val="24"/>
          <w:szCs w:val="24"/>
        </w:rPr>
        <w:t>– влияния образования на последующую карьеру и соответственно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08">
        <w:rPr>
          <w:rFonts w:ascii="Times New Roman" w:hAnsi="Times New Roman" w:cs="Times New Roman"/>
          <w:sz w:val="24"/>
          <w:szCs w:val="24"/>
        </w:rPr>
        <w:t>на личные доходы;</w:t>
      </w:r>
    </w:p>
    <w:p w:rsidR="002D5208" w:rsidRPr="002D5208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208">
        <w:rPr>
          <w:rFonts w:ascii="Times New Roman" w:hAnsi="Times New Roman" w:cs="Times New Roman"/>
          <w:sz w:val="24"/>
          <w:szCs w:val="24"/>
        </w:rPr>
        <w:t>– того, что бесконтрольная трата семейных доходов лишает семью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08">
        <w:rPr>
          <w:rFonts w:ascii="Times New Roman" w:hAnsi="Times New Roman" w:cs="Times New Roman"/>
          <w:sz w:val="24"/>
          <w:szCs w:val="24"/>
        </w:rPr>
        <w:t>возможности обеспечить устойчивость своего благосостояния 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208">
        <w:rPr>
          <w:rFonts w:ascii="Times New Roman" w:hAnsi="Times New Roman" w:cs="Times New Roman"/>
          <w:sz w:val="24"/>
          <w:szCs w:val="24"/>
        </w:rPr>
        <w:t>привести к финансовым трудностям семьи;</w:t>
      </w:r>
    </w:p>
    <w:p w:rsidR="002D5208" w:rsidRPr="002D5208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208">
        <w:rPr>
          <w:rFonts w:ascii="Times New Roman" w:hAnsi="Times New Roman" w:cs="Times New Roman"/>
          <w:sz w:val="24"/>
          <w:szCs w:val="24"/>
        </w:rPr>
        <w:t>– различий в структуре семейного бюджета расходов и её изменения в зависимости от возраста членов семьи и других факторов; необходимости планировать доходы и расходы семьи.</w:t>
      </w:r>
    </w:p>
    <w:p w:rsidR="002D5208" w:rsidRPr="00871195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195">
        <w:rPr>
          <w:rFonts w:ascii="Times New Roman" w:hAnsi="Times New Roman" w:cs="Times New Roman"/>
          <w:b/>
          <w:bCs/>
          <w:sz w:val="24"/>
          <w:szCs w:val="24"/>
        </w:rPr>
        <w:t>Раздел 2. Риски в мире денег (6 ч)</w:t>
      </w:r>
    </w:p>
    <w:p w:rsidR="002D5208" w:rsidRPr="00871195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195">
        <w:rPr>
          <w:rFonts w:ascii="Times New Roman" w:hAnsi="Times New Roman" w:cs="Times New Roman"/>
          <w:b/>
          <w:bCs/>
          <w:sz w:val="24"/>
          <w:szCs w:val="24"/>
        </w:rPr>
        <w:t>Базовые понятия и знания:</w:t>
      </w:r>
    </w:p>
    <w:p w:rsidR="002D5208" w:rsidRPr="00871195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Особые жизненные ситуации; социальные пособия; форс-мажор;</w:t>
      </w:r>
    </w:p>
    <w:p w:rsidR="002D5208" w:rsidRPr="00871195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страхование; виды страхования и страховых продуктов; финансовые риски; виды рисков. Знание видов различных особых жизненных ситуаций;</w:t>
      </w:r>
      <w:r w:rsidR="00871195"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способов государственной поддержки в случаях природных и техногенных</w:t>
      </w:r>
      <w:r w:rsidR="00871195"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катастроф и других форс-мажорных случаях; видов страхования; видов</w:t>
      </w:r>
      <w:r w:rsidR="00871195"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финансовых рисков: инфляция, девальвация, банкротство финансовых</w:t>
      </w:r>
    </w:p>
    <w:p w:rsidR="002D5208" w:rsidRDefault="002D5208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компаний, управляющих семейными сбережениями, финансовое мошенничество</w:t>
      </w:r>
      <w:r w:rsidR="00871195">
        <w:rPr>
          <w:rFonts w:ascii="Times New Roman" w:hAnsi="Times New Roman" w:cs="Times New Roman"/>
          <w:sz w:val="24"/>
          <w:szCs w:val="24"/>
        </w:rPr>
        <w:t xml:space="preserve">; </w:t>
      </w:r>
      <w:r w:rsidRPr="00871195">
        <w:rPr>
          <w:rFonts w:ascii="Times New Roman" w:hAnsi="Times New Roman" w:cs="Times New Roman"/>
          <w:sz w:val="24"/>
          <w:szCs w:val="24"/>
        </w:rPr>
        <w:t>представление о способах сокращения финансовых рисков.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1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Личностные характеристики и установки: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Понимание: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того, что при рождении детей структура расходов семьи изменяется;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необходимости иметь финансовую подушку безопасности на случай чрезвычайных и кризисных жизненных ситуаций;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возможности страхования жизни и семейного имущества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управления рисками;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Понимание причин финансовых рисков: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необходимости быть осторожным в финансовой сфере, необходимости проверять поступающую информацию из различных источников (из рекламы, от граждан, из учреждений).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Умения: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находить в Интернете сайты социальных служб, обращаться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помощью;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читать договор страхования;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рассчитывать ежемесячные платежи по страхованию;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защитить личную информацию, в том числе в сети Интернет;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пользоваться банковской картой с минимальным финансовым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риском;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соотносить риски и выгоды.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Компетенции: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оценивать последствия сложных жизненных ситуаций с точки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1195">
        <w:rPr>
          <w:rFonts w:ascii="Times New Roman" w:hAnsi="Times New Roman" w:cs="Times New Roman"/>
          <w:sz w:val="24"/>
          <w:szCs w:val="24"/>
        </w:rPr>
        <w:t>зрения пересмотра структуры финансов семьи</w:t>
      </w:r>
      <w:proofErr w:type="gramEnd"/>
      <w:r w:rsidRPr="00871195">
        <w:rPr>
          <w:rFonts w:ascii="Times New Roman" w:hAnsi="Times New Roman" w:cs="Times New Roman"/>
          <w:sz w:val="24"/>
          <w:szCs w:val="24"/>
        </w:rPr>
        <w:t xml:space="preserve"> и личных финансов;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оценивать предлагаемые варианты страхования;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анализировать и оценивать финансовые риски;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развивать критическое мышление по отношению к рекламным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сообщениям;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способность реально оценивать свои финансовые возможности.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195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871195">
        <w:rPr>
          <w:rFonts w:ascii="Times New Roman" w:hAnsi="Times New Roman" w:cs="Times New Roman"/>
          <w:b/>
          <w:bCs/>
          <w:sz w:val="24"/>
          <w:szCs w:val="24"/>
        </w:rPr>
        <w:t>. Семья и финансовые организации: как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195">
        <w:rPr>
          <w:rFonts w:ascii="Times New Roman" w:hAnsi="Times New Roman" w:cs="Times New Roman"/>
          <w:b/>
          <w:bCs/>
          <w:sz w:val="24"/>
          <w:szCs w:val="24"/>
        </w:rPr>
        <w:t>сотрудничать без проблем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(4</w:t>
      </w:r>
      <w:r w:rsidRPr="00871195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195">
        <w:rPr>
          <w:rFonts w:ascii="Times New Roman" w:hAnsi="Times New Roman" w:cs="Times New Roman"/>
          <w:b/>
          <w:bCs/>
          <w:sz w:val="24"/>
          <w:szCs w:val="24"/>
        </w:rPr>
        <w:t>Базовые понятия и знания: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1195">
        <w:rPr>
          <w:rFonts w:ascii="Times New Roman" w:hAnsi="Times New Roman" w:cs="Times New Roman"/>
          <w:sz w:val="24"/>
          <w:szCs w:val="24"/>
        </w:rPr>
        <w:t>Банк; коммерческий банк; Центральный банк; бизнес; бизнес-план; источники финансирования; валюта; мировой валютный рынок;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курс валюты.</w:t>
      </w:r>
      <w:proofErr w:type="gramEnd"/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1195">
        <w:rPr>
          <w:rFonts w:ascii="Times New Roman" w:hAnsi="Times New Roman" w:cs="Times New Roman"/>
          <w:sz w:val="24"/>
          <w:szCs w:val="24"/>
        </w:rPr>
        <w:t>Знание видов операций, осуществляемых банками; 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наличия у банка лицензии для осуществления банковских операций; какие бывают источники для создания бизнеса и способы защиты от банкротства; иметь представление о структуре бизнес-плана: иметь представление об основных финансовых правилах ведения бизнеса; знать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типы валют; иметь представление о том, как мировой валютный рынок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влияет на валютный рынок России;</w:t>
      </w:r>
      <w:proofErr w:type="gramEnd"/>
      <w:r w:rsidRPr="00871195">
        <w:rPr>
          <w:rFonts w:ascii="Times New Roman" w:hAnsi="Times New Roman" w:cs="Times New Roman"/>
          <w:sz w:val="24"/>
          <w:szCs w:val="24"/>
        </w:rPr>
        <w:t xml:space="preserve"> знать, как определяются курсы валют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в экономике России.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1195">
        <w:rPr>
          <w:rFonts w:ascii="Times New Roman" w:hAnsi="Times New Roman" w:cs="Times New Roman"/>
          <w:b/>
          <w:bCs/>
          <w:sz w:val="24"/>
          <w:szCs w:val="24"/>
        </w:rPr>
        <w:t>Личностные характеристики и установки: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Понимание: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устройства банковской системы: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того, что вступление в отношения с банком должны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не спонтанно, под воздействием рекламы, а по действительной необходимости и со знанием способов взаимодействия;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ответственности и рискованности занятия бизнесом; понимание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трудностей, с которыми приходится сталкиваться при выборе такого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рода карьеры;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 xml:space="preserve">– того, что для начала </w:t>
      </w:r>
      <w:proofErr w:type="spellStart"/>
      <w:proofErr w:type="gramStart"/>
      <w:r w:rsidRPr="00871195">
        <w:rPr>
          <w:rFonts w:ascii="Times New Roman" w:hAnsi="Times New Roman" w:cs="Times New Roman"/>
          <w:sz w:val="24"/>
          <w:szCs w:val="24"/>
        </w:rPr>
        <w:t>бизнес-деятельности</w:t>
      </w:r>
      <w:proofErr w:type="spellEnd"/>
      <w:proofErr w:type="gramEnd"/>
      <w:r w:rsidRPr="00871195">
        <w:rPr>
          <w:rFonts w:ascii="Times New Roman" w:hAnsi="Times New Roman" w:cs="Times New Roman"/>
          <w:sz w:val="24"/>
          <w:szCs w:val="24"/>
        </w:rPr>
        <w:t xml:space="preserve"> необходимо получить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специальное образование;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того, от чего зависят курсы валют; понимание условия при которых семья может выиграть, размещая семейные сбережения в валюте.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Умения: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читать договор с банком;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рассчитывать банковский процент и сумму выплат по вкладам;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находить актуальную информацию на специальных сайтах, посвящённых созданию малого (в том числе семейного) бизнеса; рассчитывать издержки, доход, прибыль;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переводить одну валюты в другую;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находить информацию об изменениях курсов валют.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lastRenderedPageBreak/>
        <w:t>Компетенции: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оценивать необходимость использования банковских услуг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решения своих финансовых проблем и проблем семьи;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выделять круг вопросов, которые надо обдумать при создании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95">
        <w:rPr>
          <w:rFonts w:ascii="Times New Roman" w:hAnsi="Times New Roman" w:cs="Times New Roman"/>
          <w:sz w:val="24"/>
          <w:szCs w:val="24"/>
        </w:rPr>
        <w:t>своего бизнеса, а также типы рисков, такому бизнесу угрожающие;</w:t>
      </w:r>
    </w:p>
    <w:p w:rsidR="00871195" w:rsidRPr="00871195" w:rsidRDefault="00871195" w:rsidP="0087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95">
        <w:rPr>
          <w:rFonts w:ascii="Times New Roman" w:hAnsi="Times New Roman" w:cs="Times New Roman"/>
          <w:sz w:val="24"/>
          <w:szCs w:val="24"/>
        </w:rPr>
        <w:t>– оценивать необходимость наличия сбережений в валюте в зависимости от экономической ситуации в стране.</w:t>
      </w:r>
    </w:p>
    <w:p w:rsid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FE6" w:rsidRDefault="00D55FE6" w:rsidP="002D520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FE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55FE6" w:rsidRDefault="00D55FE6" w:rsidP="002D520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FreeSetC" w:hAnsi="FreeSetC" w:cs="FreeSetC"/>
        </w:rPr>
      </w:pPr>
    </w:p>
    <w:p w:rsidR="00D55FE6" w:rsidRDefault="00D55FE6" w:rsidP="004C323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5FE6">
        <w:rPr>
          <w:rFonts w:ascii="Times New Roman" w:hAnsi="Times New Roman" w:cs="Times New Roman"/>
          <w:sz w:val="24"/>
          <w:szCs w:val="24"/>
        </w:rPr>
        <w:t>В тематическом плане указаны темы каждого занятия, включая занятие контроля по каждому разделу, а также соответствующие формы проведения занятия. Каждой теме посвящено отдельное занятие в материалах для учащихся. Материалы для занятия контроля представлены в контрольных измерительных материалах (КИМ) по каждому разделу.</w:t>
      </w:r>
    </w:p>
    <w:p w:rsidR="002D5208" w:rsidRDefault="002D5208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101"/>
        <w:gridCol w:w="5758"/>
        <w:gridCol w:w="3279"/>
      </w:tblGrid>
      <w:tr w:rsidR="002D5208" w:rsidRPr="00D55FE6" w:rsidTr="00871195">
        <w:tc>
          <w:tcPr>
            <w:tcW w:w="1101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5FE6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D55F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758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279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D5208" w:rsidRPr="00D55FE6" w:rsidTr="00871195">
        <w:tc>
          <w:tcPr>
            <w:tcW w:w="1101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</w:tc>
        <w:tc>
          <w:tcPr>
            <w:tcW w:w="5758" w:type="dxa"/>
          </w:tcPr>
          <w:p w:rsidR="002D5208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денежными средствами семьи </w:t>
            </w:r>
          </w:p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5208" w:rsidRPr="00D55FE6" w:rsidTr="00871195">
        <w:tc>
          <w:tcPr>
            <w:tcW w:w="1101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5758" w:type="dxa"/>
          </w:tcPr>
          <w:p w:rsidR="002D5208" w:rsidRDefault="002D5208" w:rsidP="002D52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sz w:val="24"/>
                <w:szCs w:val="24"/>
              </w:rPr>
              <w:t>Риски в мире денег</w:t>
            </w:r>
          </w:p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208" w:rsidRPr="00D55FE6" w:rsidTr="00871195">
        <w:tc>
          <w:tcPr>
            <w:tcW w:w="1101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</w:tc>
        <w:tc>
          <w:tcPr>
            <w:tcW w:w="5758" w:type="dxa"/>
          </w:tcPr>
          <w:p w:rsidR="002D5208" w:rsidRDefault="002D5208" w:rsidP="002D52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sz w:val="24"/>
                <w:szCs w:val="24"/>
              </w:rPr>
              <w:t>Семья и финансовые организации: как сотрудничать без проблем</w:t>
            </w:r>
          </w:p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5208" w:rsidRPr="00D55FE6" w:rsidTr="00871195">
        <w:tc>
          <w:tcPr>
            <w:tcW w:w="6859" w:type="dxa"/>
            <w:gridSpan w:val="2"/>
          </w:tcPr>
          <w:p w:rsidR="002D5208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FE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2D5208" w:rsidRPr="00D55FE6" w:rsidRDefault="002D5208" w:rsidP="00871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D55FE6" w:rsidRDefault="00D55FE6" w:rsidP="004C3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FE6" w:rsidRPr="00D55FE6" w:rsidRDefault="00D55FE6" w:rsidP="002D520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FE6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55FE6" w:rsidRP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FE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 xml:space="preserve"> И.В., Рязанова О. Финансовая грамотность. 8–9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>.: Материалы для учащихся. — М.: ВИТА-ПРЕСС, 2014.</w:t>
      </w:r>
    </w:p>
    <w:p w:rsidR="00D55FE6" w:rsidRP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FE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 xml:space="preserve"> Е.Б., Рязанова О. Финансовая грамотность. 8–9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>.: Методические рекомендации для учителя. — М.:ВИТА-ПРЕСС, 2014.</w:t>
      </w:r>
    </w:p>
    <w:p w:rsidR="00D55FE6" w:rsidRP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FE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 xml:space="preserve"> Е.Б., Рязанова О. Финансовая грамотность. 8–9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>.: Материалы для родителей. — М.: ВИТА-ПРЕСС, 2014.</w:t>
      </w:r>
    </w:p>
    <w:p w:rsidR="00D55FE6" w:rsidRP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FE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 xml:space="preserve"> Е.Б., Рязанова О. Финансовая грамотность. 8–9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>.: Контрольные измерительные материалы. — М.:</w:t>
      </w:r>
    </w:p>
    <w:p w:rsidR="00D55FE6" w:rsidRP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FE6">
        <w:rPr>
          <w:rFonts w:ascii="Times New Roman" w:hAnsi="Times New Roman" w:cs="Times New Roman"/>
          <w:sz w:val="24"/>
          <w:szCs w:val="24"/>
        </w:rPr>
        <w:t>ВИТА-ПРЕСС, 2014.</w:t>
      </w:r>
    </w:p>
    <w:p w:rsidR="00D55FE6" w:rsidRP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5FE6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D55FE6" w:rsidRPr="00D55FE6" w:rsidRDefault="00D55FE6" w:rsidP="002D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FE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55FE6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D55FE6">
        <w:rPr>
          <w:rFonts w:ascii="Times New Roman" w:hAnsi="Times New Roman" w:cs="Times New Roman"/>
          <w:sz w:val="24"/>
          <w:szCs w:val="24"/>
        </w:rPr>
        <w:t xml:space="preserve"> И.В. Экономика: история и современная организация хозяйственной деятельности. – М.: ВИТА-ПРЕСС</w:t>
      </w:r>
    </w:p>
    <w:sectPr w:rsidR="00D55FE6" w:rsidRPr="00D55FE6" w:rsidSect="0071545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06AE1"/>
    <w:multiLevelType w:val="hybridMultilevel"/>
    <w:tmpl w:val="566E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B1F8A"/>
    <w:multiLevelType w:val="hybridMultilevel"/>
    <w:tmpl w:val="ED44F6E2"/>
    <w:lvl w:ilvl="0" w:tplc="54EA0C0E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EFD"/>
    <w:rsid w:val="00123441"/>
    <w:rsid w:val="00242E7D"/>
    <w:rsid w:val="002D5208"/>
    <w:rsid w:val="004C3233"/>
    <w:rsid w:val="005A5F4B"/>
    <w:rsid w:val="00715456"/>
    <w:rsid w:val="00871195"/>
    <w:rsid w:val="008A4C1C"/>
    <w:rsid w:val="008B28DD"/>
    <w:rsid w:val="008D7108"/>
    <w:rsid w:val="00AA5E34"/>
    <w:rsid w:val="00D24EFD"/>
    <w:rsid w:val="00D55FE6"/>
    <w:rsid w:val="00D8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FD"/>
  </w:style>
  <w:style w:type="paragraph" w:styleId="4">
    <w:name w:val="heading 4"/>
    <w:basedOn w:val="a"/>
    <w:next w:val="a"/>
    <w:link w:val="40"/>
    <w:semiHidden/>
    <w:unhideWhenUsed/>
    <w:qFormat/>
    <w:rsid w:val="00D24EFD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24EF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nhideWhenUsed/>
    <w:rsid w:val="00D2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EFD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Default">
    <w:name w:val="Default"/>
    <w:rsid w:val="00D24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24EFD"/>
    <w:pPr>
      <w:ind w:left="720"/>
      <w:contextualSpacing/>
    </w:pPr>
  </w:style>
  <w:style w:type="table" w:styleId="a5">
    <w:name w:val="Table Grid"/>
    <w:basedOn w:val="a1"/>
    <w:uiPriority w:val="59"/>
    <w:rsid w:val="00D55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A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*</cp:lastModifiedBy>
  <cp:revision>6</cp:revision>
  <cp:lastPrinted>2019-10-07T01:27:00Z</cp:lastPrinted>
  <dcterms:created xsi:type="dcterms:W3CDTF">2019-10-05T18:41:00Z</dcterms:created>
  <dcterms:modified xsi:type="dcterms:W3CDTF">2023-10-03T03:39:00Z</dcterms:modified>
</cp:coreProperties>
</file>