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AD1" w:rsidRDefault="006D6AD1" w:rsidP="00FC01AC">
      <w:pPr>
        <w:tabs>
          <w:tab w:val="left" w:pos="11340"/>
        </w:tabs>
      </w:pPr>
      <w:bookmarkStart w:id="0" w:name="_GoBack"/>
      <w:r w:rsidRPr="006D6AD1">
        <w:rPr>
          <w:noProof/>
        </w:rPr>
        <w:drawing>
          <wp:inline distT="0" distB="0" distL="0" distR="0">
            <wp:extent cx="6844375" cy="9680099"/>
            <wp:effectExtent l="0" t="8255" r="5715" b="5715"/>
            <wp:docPr id="1" name="Рисунок 1" descr="\\Cvr\Обшая ЦВР\план 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vr\Обшая ЦВР\план  работ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47201" cy="968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 w:type="page"/>
      </w:r>
    </w:p>
    <w:p w:rsidR="00FC01AC" w:rsidRPr="00FC01AC" w:rsidRDefault="00FC01AC" w:rsidP="00FC01AC">
      <w:pPr>
        <w:tabs>
          <w:tab w:val="left" w:pos="11340"/>
        </w:tabs>
      </w:pPr>
      <w:r w:rsidRPr="00FC01AC">
        <w:lastRenderedPageBreak/>
        <w:t>СОГЛАСОВАНО</w:t>
      </w:r>
      <w:r w:rsidRPr="00FC01AC">
        <w:tab/>
        <w:t>УТВЕРЖДАЮ</w:t>
      </w:r>
    </w:p>
    <w:p w:rsidR="00FC01AC" w:rsidRPr="00FC01AC" w:rsidRDefault="00FC01AC" w:rsidP="00FC01AC">
      <w:pPr>
        <w:tabs>
          <w:tab w:val="left" w:pos="11340"/>
        </w:tabs>
      </w:pPr>
      <w:r>
        <w:t>Директор ОГБУ «РЦРО»</w:t>
      </w:r>
      <w:r>
        <w:tab/>
      </w:r>
      <w:r w:rsidRPr="00FC01AC">
        <w:t>Директор</w:t>
      </w:r>
    </w:p>
    <w:p w:rsidR="00E607B8" w:rsidRDefault="00FC01AC" w:rsidP="00FC01AC">
      <w:pPr>
        <w:tabs>
          <w:tab w:val="left" w:pos="11340"/>
        </w:tabs>
      </w:pPr>
      <w:r>
        <w:t>председатель ТРО ООО «ВПС»</w:t>
      </w:r>
      <w:r w:rsidRPr="00FC01AC">
        <w:tab/>
        <w:t xml:space="preserve">МАОУ </w:t>
      </w:r>
      <w:r w:rsidR="00E607B8">
        <w:t>– СОШ № 4 г.Асино</w:t>
      </w:r>
    </w:p>
    <w:p w:rsidR="00FC01AC" w:rsidRPr="00FC01AC" w:rsidRDefault="00E607B8" w:rsidP="00FC01AC">
      <w:pPr>
        <w:tabs>
          <w:tab w:val="left" w:pos="11340"/>
        </w:tabs>
      </w:pPr>
      <w:r>
        <w:t>_________________</w:t>
      </w:r>
      <w:r w:rsidR="00FC01AC" w:rsidRPr="00FC01AC">
        <w:t xml:space="preserve">__ </w:t>
      </w:r>
      <w:r w:rsidR="00FC01AC">
        <w:t>Н.П. Лыжина</w:t>
      </w:r>
      <w:r w:rsidR="00FC01AC" w:rsidRPr="00FC01AC">
        <w:tab/>
        <w:t xml:space="preserve">_________________ </w:t>
      </w:r>
      <w:r>
        <w:t>Е.Н.Селезнева</w:t>
      </w:r>
    </w:p>
    <w:p w:rsidR="00FC01AC" w:rsidRPr="00FC01AC" w:rsidRDefault="00FC01AC" w:rsidP="00FC01AC">
      <w:pPr>
        <w:tabs>
          <w:tab w:val="left" w:pos="11340"/>
        </w:tabs>
      </w:pPr>
      <w:r>
        <w:t>«_____» _______________ 202</w:t>
      </w:r>
      <w:r w:rsidR="00EE6109">
        <w:t>2</w:t>
      </w:r>
      <w:r>
        <w:t xml:space="preserve"> г.</w:t>
      </w:r>
      <w:r w:rsidRPr="00FC01AC">
        <w:tab/>
      </w:r>
      <w:r w:rsidR="00E607B8">
        <w:t xml:space="preserve"> «</w:t>
      </w:r>
      <w:r w:rsidR="00E607B8" w:rsidRPr="00E607B8">
        <w:rPr>
          <w:u w:val="single"/>
        </w:rPr>
        <w:t xml:space="preserve">  1</w:t>
      </w:r>
      <w:r w:rsidR="00E607B8">
        <w:rPr>
          <w:u w:val="single"/>
        </w:rPr>
        <w:t xml:space="preserve">  </w:t>
      </w:r>
      <w:r w:rsidR="00E607B8">
        <w:t xml:space="preserve">» </w:t>
      </w:r>
      <w:r w:rsidR="00E607B8" w:rsidRPr="00E607B8">
        <w:rPr>
          <w:u w:val="single"/>
        </w:rPr>
        <w:t xml:space="preserve">         сентября</w:t>
      </w:r>
      <w:r w:rsidR="00E607B8">
        <w:rPr>
          <w:u w:val="single"/>
        </w:rPr>
        <w:t xml:space="preserve">          </w:t>
      </w:r>
      <w:r>
        <w:t xml:space="preserve"> 202</w:t>
      </w:r>
      <w:r w:rsidR="00EE6109">
        <w:t>2</w:t>
      </w:r>
      <w:r>
        <w:t xml:space="preserve"> г.</w:t>
      </w:r>
    </w:p>
    <w:p w:rsidR="00FC01AC" w:rsidRDefault="00FC01AC" w:rsidP="00005300">
      <w:pPr>
        <w:jc w:val="center"/>
        <w:rPr>
          <w:b/>
        </w:rPr>
      </w:pPr>
    </w:p>
    <w:p w:rsidR="00005300" w:rsidRPr="00751486" w:rsidRDefault="00005300" w:rsidP="00005300">
      <w:pPr>
        <w:jc w:val="center"/>
        <w:rPr>
          <w:b/>
        </w:rPr>
      </w:pPr>
      <w:r>
        <w:rPr>
          <w:b/>
        </w:rPr>
        <w:t xml:space="preserve">ПЛАН РАБОТЫ </w:t>
      </w:r>
      <w:r w:rsidRPr="00751486">
        <w:rPr>
          <w:b/>
        </w:rPr>
        <w:t>20</w:t>
      </w:r>
      <w:r>
        <w:rPr>
          <w:b/>
        </w:rPr>
        <w:t>2</w:t>
      </w:r>
      <w:r w:rsidR="00EE6109">
        <w:rPr>
          <w:b/>
        </w:rPr>
        <w:t>2</w:t>
      </w:r>
      <w:r>
        <w:rPr>
          <w:b/>
        </w:rPr>
        <w:t>/</w:t>
      </w:r>
      <w:r w:rsidRPr="00751486">
        <w:rPr>
          <w:b/>
        </w:rPr>
        <w:t>20</w:t>
      </w:r>
      <w:r>
        <w:rPr>
          <w:b/>
        </w:rPr>
        <w:t>2</w:t>
      </w:r>
      <w:r w:rsidR="00EE6109">
        <w:rPr>
          <w:b/>
        </w:rPr>
        <w:t>3</w:t>
      </w:r>
      <w:r w:rsidRPr="00751486">
        <w:rPr>
          <w:b/>
        </w:rPr>
        <w:t xml:space="preserve"> УЧЕБНЫЙ ГОД</w:t>
      </w:r>
    </w:p>
    <w:p w:rsidR="00005300" w:rsidRPr="00751486" w:rsidRDefault="00005300" w:rsidP="00005300">
      <w:pPr>
        <w:jc w:val="center"/>
        <w:rPr>
          <w:b/>
        </w:rPr>
      </w:pPr>
      <w:r>
        <w:rPr>
          <w:b/>
        </w:rPr>
        <w:t xml:space="preserve">Центра гражданского </w:t>
      </w:r>
      <w:r w:rsidRPr="00E36843">
        <w:rPr>
          <w:b/>
        </w:rPr>
        <w:t xml:space="preserve">образования </w:t>
      </w:r>
      <w:r w:rsidR="00E36843">
        <w:rPr>
          <w:b/>
        </w:rPr>
        <w:t>«</w:t>
      </w:r>
      <w:r w:rsidR="00E36843" w:rsidRPr="00E36843">
        <w:rPr>
          <w:b/>
          <w:u w:val="single"/>
        </w:rPr>
        <w:t>МЫ в Теме</w:t>
      </w:r>
      <w:r w:rsidRPr="00E36843">
        <w:rPr>
          <w:b/>
        </w:rPr>
        <w:t xml:space="preserve">» </w:t>
      </w:r>
      <w:r w:rsidR="00E36843" w:rsidRPr="00E36843">
        <w:rPr>
          <w:b/>
          <w:u w:val="single"/>
        </w:rPr>
        <w:t>МАОУ-СОШ № 4 г.</w:t>
      </w:r>
      <w:r w:rsidR="00E36843">
        <w:rPr>
          <w:b/>
          <w:u w:val="single"/>
        </w:rPr>
        <w:t xml:space="preserve"> </w:t>
      </w:r>
      <w:r w:rsidR="00E36843" w:rsidRPr="00E36843">
        <w:rPr>
          <w:b/>
          <w:u w:val="single"/>
        </w:rPr>
        <w:t>Асино</w:t>
      </w:r>
      <w:r w:rsidR="00AD69DD" w:rsidRPr="00E36843">
        <w:rPr>
          <w:b/>
        </w:rPr>
        <w:t xml:space="preserve"> </w:t>
      </w:r>
      <w:r w:rsidRPr="00E36843">
        <w:rPr>
          <w:b/>
        </w:rPr>
        <w:t>по</w:t>
      </w:r>
      <w:r w:rsidRPr="00751486">
        <w:rPr>
          <w:b/>
        </w:rPr>
        <w:t xml:space="preserve"> </w:t>
      </w:r>
      <w:r>
        <w:rPr>
          <w:b/>
        </w:rPr>
        <w:t xml:space="preserve">участию в </w:t>
      </w:r>
      <w:r w:rsidRPr="00751486">
        <w:rPr>
          <w:b/>
        </w:rPr>
        <w:t>реализации регионального проекта «</w:t>
      </w:r>
      <w:r w:rsidRPr="00A86CCE">
        <w:rPr>
          <w:b/>
        </w:rPr>
        <w:t>Развитие гражданского образования в образовательных организациях Томской области на 20</w:t>
      </w:r>
      <w:r>
        <w:rPr>
          <w:b/>
        </w:rPr>
        <w:t>21</w:t>
      </w:r>
      <w:r w:rsidRPr="00A86CCE">
        <w:rPr>
          <w:b/>
        </w:rPr>
        <w:t>-202</w:t>
      </w:r>
      <w:r>
        <w:rPr>
          <w:b/>
        </w:rPr>
        <w:t>5</w:t>
      </w:r>
      <w:r w:rsidRPr="00A86CCE">
        <w:rPr>
          <w:b/>
        </w:rPr>
        <w:t xml:space="preserve"> годы</w:t>
      </w:r>
      <w:r w:rsidRPr="00751486">
        <w:rPr>
          <w:b/>
        </w:rPr>
        <w:t>»</w:t>
      </w:r>
    </w:p>
    <w:p w:rsidR="00005300" w:rsidRPr="00F07145" w:rsidRDefault="00005300" w:rsidP="00005300"/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06"/>
        <w:gridCol w:w="2018"/>
        <w:gridCol w:w="2127"/>
        <w:gridCol w:w="1842"/>
        <w:gridCol w:w="2097"/>
        <w:gridCol w:w="2268"/>
      </w:tblGrid>
      <w:tr w:rsidR="00005300" w:rsidRPr="007B5FD2" w:rsidTr="00895F8E">
        <w:trPr>
          <w:cantSplit/>
          <w:tblHeader/>
        </w:trPr>
        <w:tc>
          <w:tcPr>
            <w:tcW w:w="817" w:type="dxa"/>
            <w:vMerge w:val="restart"/>
            <w:shd w:val="clear" w:color="auto" w:fill="E0E0E0"/>
          </w:tcPr>
          <w:p w:rsidR="00005300" w:rsidRPr="00751486" w:rsidRDefault="00005300" w:rsidP="00895F8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106" w:type="dxa"/>
            <w:vMerge w:val="restart"/>
            <w:shd w:val="clear" w:color="auto" w:fill="E0E0E0"/>
            <w:vAlign w:val="center"/>
          </w:tcPr>
          <w:p w:rsidR="00005300" w:rsidRPr="00751486" w:rsidRDefault="00005300" w:rsidP="00895F8E">
            <w:pPr>
              <w:jc w:val="center"/>
              <w:rPr>
                <w:b/>
              </w:rPr>
            </w:pPr>
            <w:r w:rsidRPr="00751486">
              <w:rPr>
                <w:b/>
              </w:rPr>
              <w:t>Название мероприятия</w:t>
            </w:r>
          </w:p>
        </w:tc>
        <w:tc>
          <w:tcPr>
            <w:tcW w:w="2018" w:type="dxa"/>
            <w:vMerge w:val="restart"/>
            <w:shd w:val="clear" w:color="auto" w:fill="E0E0E0"/>
            <w:vAlign w:val="center"/>
          </w:tcPr>
          <w:p w:rsidR="00005300" w:rsidRPr="00751486" w:rsidRDefault="00005300" w:rsidP="00895F8E">
            <w:pPr>
              <w:jc w:val="center"/>
              <w:rPr>
                <w:b/>
              </w:rPr>
            </w:pPr>
            <w:r w:rsidRPr="00751486">
              <w:rPr>
                <w:b/>
              </w:rPr>
              <w:t>Срок проведения мероприятия, ответственный</w:t>
            </w:r>
          </w:p>
        </w:tc>
        <w:tc>
          <w:tcPr>
            <w:tcW w:w="8334" w:type="dxa"/>
            <w:gridSpan w:val="4"/>
            <w:shd w:val="clear" w:color="auto" w:fill="E0E0E0"/>
            <w:vAlign w:val="center"/>
          </w:tcPr>
          <w:p w:rsidR="00005300" w:rsidRPr="00751486" w:rsidRDefault="00005300" w:rsidP="00895F8E">
            <w:pPr>
              <w:jc w:val="center"/>
              <w:rPr>
                <w:b/>
              </w:rPr>
            </w:pPr>
            <w:r w:rsidRPr="00751486">
              <w:rPr>
                <w:b/>
              </w:rPr>
              <w:t>Формы представления результатов деятельности</w:t>
            </w:r>
          </w:p>
        </w:tc>
      </w:tr>
      <w:tr w:rsidR="00005300" w:rsidRPr="007B5FD2" w:rsidTr="00895F8E">
        <w:trPr>
          <w:cantSplit/>
          <w:tblHeader/>
        </w:trPr>
        <w:tc>
          <w:tcPr>
            <w:tcW w:w="817" w:type="dxa"/>
            <w:vMerge/>
            <w:shd w:val="clear" w:color="auto" w:fill="E0E0E0"/>
          </w:tcPr>
          <w:p w:rsidR="00005300" w:rsidRPr="00751486" w:rsidRDefault="00005300" w:rsidP="00895F8E">
            <w:pPr>
              <w:jc w:val="center"/>
            </w:pPr>
          </w:p>
        </w:tc>
        <w:tc>
          <w:tcPr>
            <w:tcW w:w="4106" w:type="dxa"/>
            <w:vMerge/>
            <w:shd w:val="clear" w:color="auto" w:fill="E0E0E0"/>
            <w:vAlign w:val="center"/>
          </w:tcPr>
          <w:p w:rsidR="00005300" w:rsidRPr="00751486" w:rsidRDefault="00005300" w:rsidP="00895F8E">
            <w:pPr>
              <w:jc w:val="center"/>
            </w:pPr>
          </w:p>
        </w:tc>
        <w:tc>
          <w:tcPr>
            <w:tcW w:w="2018" w:type="dxa"/>
            <w:vMerge/>
            <w:shd w:val="clear" w:color="auto" w:fill="E0E0E0"/>
            <w:vAlign w:val="center"/>
          </w:tcPr>
          <w:p w:rsidR="00005300" w:rsidRPr="00751486" w:rsidRDefault="00005300" w:rsidP="00895F8E">
            <w:pPr>
              <w:jc w:val="center"/>
            </w:pPr>
          </w:p>
        </w:tc>
        <w:tc>
          <w:tcPr>
            <w:tcW w:w="2127" w:type="dxa"/>
            <w:shd w:val="clear" w:color="auto" w:fill="E0E0E0"/>
            <w:vAlign w:val="center"/>
          </w:tcPr>
          <w:p w:rsidR="00005300" w:rsidRPr="00751486" w:rsidRDefault="00005300" w:rsidP="00895F8E">
            <w:pPr>
              <w:jc w:val="center"/>
            </w:pPr>
            <w:r w:rsidRPr="00751486">
              <w:rPr>
                <w:b/>
              </w:rPr>
              <w:t>Программный, аналитический материал, документы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005300" w:rsidRPr="00751486" w:rsidRDefault="00005300" w:rsidP="00895F8E">
            <w:pPr>
              <w:jc w:val="center"/>
            </w:pPr>
            <w:r w:rsidRPr="00751486">
              <w:rPr>
                <w:b/>
              </w:rPr>
              <w:t>Сетевые ресурсы</w:t>
            </w:r>
          </w:p>
        </w:tc>
        <w:tc>
          <w:tcPr>
            <w:tcW w:w="2097" w:type="dxa"/>
            <w:shd w:val="clear" w:color="auto" w:fill="E0E0E0"/>
            <w:vAlign w:val="center"/>
          </w:tcPr>
          <w:p w:rsidR="00005300" w:rsidRPr="00751486" w:rsidRDefault="00005300" w:rsidP="00895F8E">
            <w:pPr>
              <w:jc w:val="center"/>
            </w:pPr>
            <w:r w:rsidRPr="00751486">
              <w:rPr>
                <w:b/>
              </w:rPr>
              <w:t>Очные формы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005300" w:rsidRPr="00751486" w:rsidRDefault="00005300" w:rsidP="00895F8E">
            <w:pPr>
              <w:jc w:val="center"/>
            </w:pPr>
            <w:r w:rsidRPr="00751486">
              <w:rPr>
                <w:b/>
              </w:rPr>
              <w:t>Печатная продукция, СМИ</w:t>
            </w:r>
          </w:p>
        </w:tc>
      </w:tr>
      <w:tr w:rsidR="00005300" w:rsidRPr="007B5FD2" w:rsidTr="00895F8E">
        <w:trPr>
          <w:cantSplit/>
        </w:trPr>
        <w:tc>
          <w:tcPr>
            <w:tcW w:w="817" w:type="dxa"/>
          </w:tcPr>
          <w:p w:rsidR="00005300" w:rsidRPr="00751486" w:rsidRDefault="00005300" w:rsidP="00005300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14458" w:type="dxa"/>
            <w:gridSpan w:val="6"/>
          </w:tcPr>
          <w:p w:rsidR="00005300" w:rsidRPr="003F0216" w:rsidRDefault="00005300" w:rsidP="00895F8E">
            <w:pPr>
              <w:rPr>
                <w:b/>
              </w:rPr>
            </w:pPr>
            <w:r w:rsidRPr="003F0216">
              <w:rPr>
                <w:b/>
              </w:rPr>
              <w:t xml:space="preserve">Задача 1. </w:t>
            </w:r>
            <w:r>
              <w:rPr>
                <w:b/>
              </w:rPr>
              <w:t>«</w:t>
            </w:r>
            <w:r w:rsidR="00CB7159" w:rsidRPr="00CB7159">
              <w:rPr>
                <w:b/>
              </w:rPr>
              <w:t>Создать условия для совершенствования содержания, нормативно-правового, организационно-методического и ресурсного обеспечения гражданского образования</w:t>
            </w:r>
            <w:r>
              <w:rPr>
                <w:b/>
              </w:rPr>
              <w:t>»</w:t>
            </w:r>
          </w:p>
        </w:tc>
      </w:tr>
      <w:tr w:rsidR="00005300" w:rsidRPr="007B5FD2" w:rsidTr="00895F8E">
        <w:trPr>
          <w:cantSplit/>
          <w:trHeight w:val="461"/>
        </w:trPr>
        <w:tc>
          <w:tcPr>
            <w:tcW w:w="817" w:type="dxa"/>
          </w:tcPr>
          <w:p w:rsidR="00005300" w:rsidRPr="00751486" w:rsidRDefault="00005300" w:rsidP="00895F8E">
            <w:r>
              <w:t>обяз.</w:t>
            </w:r>
          </w:p>
        </w:tc>
        <w:tc>
          <w:tcPr>
            <w:tcW w:w="4106" w:type="dxa"/>
          </w:tcPr>
          <w:p w:rsidR="00005300" w:rsidRPr="003F0216" w:rsidRDefault="00005300" w:rsidP="00CB7159">
            <w:r>
              <w:t xml:space="preserve">Составление плана работы </w:t>
            </w:r>
            <w:r w:rsidR="00CB7159">
              <w:t>Центра гражданского образования</w:t>
            </w:r>
          </w:p>
        </w:tc>
        <w:tc>
          <w:tcPr>
            <w:tcW w:w="2018" w:type="dxa"/>
          </w:tcPr>
          <w:p w:rsidR="00005300" w:rsidRDefault="00EE6109" w:rsidP="00895F8E">
            <w:r>
              <w:t>2</w:t>
            </w:r>
            <w:r w:rsidR="00CB7159">
              <w:t>0</w:t>
            </w:r>
            <w:r w:rsidR="00005300">
              <w:t>.</w:t>
            </w:r>
            <w:r w:rsidR="00CB7159">
              <w:t>09.202</w:t>
            </w:r>
            <w:r>
              <w:t>2</w:t>
            </w:r>
          </w:p>
          <w:p w:rsidR="00005300" w:rsidRPr="003F0216" w:rsidRDefault="00005300" w:rsidP="00895F8E">
            <w:pPr>
              <w:rPr>
                <w:b/>
              </w:rPr>
            </w:pPr>
            <w:r w:rsidRPr="00E36843">
              <w:rPr>
                <w:b/>
              </w:rPr>
              <w:t>Отв.:</w:t>
            </w:r>
            <w:r w:rsidR="00E36843" w:rsidRPr="00E36843">
              <w:rPr>
                <w:b/>
              </w:rPr>
              <w:t>Мотовилова А.А.</w:t>
            </w:r>
          </w:p>
        </w:tc>
        <w:tc>
          <w:tcPr>
            <w:tcW w:w="2127" w:type="dxa"/>
          </w:tcPr>
          <w:p w:rsidR="00005300" w:rsidRPr="003F0216" w:rsidRDefault="00005300" w:rsidP="00895F8E">
            <w:r>
              <w:t>План работы</w:t>
            </w:r>
          </w:p>
        </w:tc>
        <w:tc>
          <w:tcPr>
            <w:tcW w:w="1842" w:type="dxa"/>
          </w:tcPr>
          <w:p w:rsidR="00005300" w:rsidRPr="003F0216" w:rsidRDefault="00005300" w:rsidP="00895F8E">
            <w:r>
              <w:t xml:space="preserve">План на сайте </w:t>
            </w:r>
          </w:p>
        </w:tc>
        <w:tc>
          <w:tcPr>
            <w:tcW w:w="2097" w:type="dxa"/>
          </w:tcPr>
          <w:p w:rsidR="00005300" w:rsidRPr="003F0216" w:rsidRDefault="00005300" w:rsidP="00895F8E"/>
        </w:tc>
        <w:tc>
          <w:tcPr>
            <w:tcW w:w="2268" w:type="dxa"/>
          </w:tcPr>
          <w:p w:rsidR="00005300" w:rsidRPr="003F0216" w:rsidRDefault="00005300" w:rsidP="00895F8E"/>
        </w:tc>
      </w:tr>
      <w:tr w:rsidR="00CB7159" w:rsidRPr="007B5FD2" w:rsidTr="00CB7159">
        <w:trPr>
          <w:cantSplit/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59" w:rsidRPr="00751486" w:rsidRDefault="00CB7159" w:rsidP="00CB7159">
            <w:r>
              <w:t>обяз.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59" w:rsidRPr="00751486" w:rsidRDefault="00CB7159" w:rsidP="00CB7159">
            <w:r w:rsidRPr="00FC0E85">
              <w:t xml:space="preserve">Согласование </w:t>
            </w:r>
            <w:r w:rsidR="00EE6109">
              <w:t xml:space="preserve">новых </w:t>
            </w:r>
            <w:r>
              <w:t xml:space="preserve">образовательных программ </w:t>
            </w:r>
            <w:r w:rsidRPr="00FC0E85">
              <w:t>Центр</w:t>
            </w:r>
            <w:r>
              <w:t>а</w:t>
            </w:r>
            <w:r w:rsidRPr="00FC0E85">
              <w:t xml:space="preserve"> гражданского образования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59" w:rsidRDefault="00EE6109" w:rsidP="00CB7159">
            <w:r>
              <w:t>20</w:t>
            </w:r>
            <w:r w:rsidR="00CB7159">
              <w:t>.09.202</w:t>
            </w:r>
            <w:r>
              <w:t>2</w:t>
            </w:r>
            <w:r w:rsidR="00CB7159">
              <w:t xml:space="preserve"> </w:t>
            </w:r>
          </w:p>
          <w:p w:rsidR="00CB7159" w:rsidRPr="003F0216" w:rsidRDefault="00E36843" w:rsidP="00CB7159">
            <w:pPr>
              <w:rPr>
                <w:b/>
              </w:rPr>
            </w:pPr>
            <w:r w:rsidRPr="00E36843">
              <w:rPr>
                <w:b/>
              </w:rPr>
              <w:t>Отв.:Мотовилова А.А.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59" w:rsidRPr="00751486" w:rsidRDefault="00CB7159" w:rsidP="00CB7159">
            <w:r>
              <w:t>Программа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59" w:rsidRPr="00751486" w:rsidRDefault="00CB7159" w:rsidP="00CB7159">
            <w:r>
              <w:t>Страница ЦГО на сайте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59" w:rsidRPr="003F0216" w:rsidRDefault="00CB7159" w:rsidP="00CB715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59" w:rsidRPr="003F0216" w:rsidRDefault="00CB7159" w:rsidP="00CB7159"/>
        </w:tc>
      </w:tr>
      <w:tr w:rsidR="00541F45" w:rsidRPr="007B5FD2" w:rsidTr="00895F8E">
        <w:trPr>
          <w:cantSplit/>
          <w:trHeight w:val="461"/>
        </w:trPr>
        <w:tc>
          <w:tcPr>
            <w:tcW w:w="817" w:type="dxa"/>
          </w:tcPr>
          <w:p w:rsidR="00541F45" w:rsidRPr="00751486" w:rsidRDefault="00541F45" w:rsidP="00541F45">
            <w:r>
              <w:t>обяз.</w:t>
            </w:r>
          </w:p>
        </w:tc>
        <w:tc>
          <w:tcPr>
            <w:tcW w:w="4106" w:type="dxa"/>
          </w:tcPr>
          <w:p w:rsidR="00541F45" w:rsidRPr="003F0216" w:rsidRDefault="00541F45" w:rsidP="00541F45">
            <w:r w:rsidRPr="003F0216">
              <w:t>Развитие сети социальны</w:t>
            </w:r>
            <w:r>
              <w:t>х</w:t>
            </w:r>
            <w:r w:rsidRPr="003F0216">
              <w:t xml:space="preserve"> партнеров</w:t>
            </w:r>
            <w:r>
              <w:t xml:space="preserve"> организации</w:t>
            </w:r>
          </w:p>
        </w:tc>
        <w:tc>
          <w:tcPr>
            <w:tcW w:w="2018" w:type="dxa"/>
          </w:tcPr>
          <w:p w:rsidR="00541F45" w:rsidRDefault="00541F45" w:rsidP="00541F45">
            <w:r>
              <w:t>В течение года</w:t>
            </w:r>
          </w:p>
          <w:p w:rsidR="00541F45" w:rsidRPr="00751486" w:rsidRDefault="00E36843" w:rsidP="00541F45">
            <w:r w:rsidRPr="00E36843">
              <w:rPr>
                <w:b/>
              </w:rPr>
              <w:t>Отв.:Мотовилова А.А.</w:t>
            </w:r>
          </w:p>
        </w:tc>
        <w:tc>
          <w:tcPr>
            <w:tcW w:w="2127" w:type="dxa"/>
          </w:tcPr>
          <w:p w:rsidR="00541F45" w:rsidRPr="003F0216" w:rsidRDefault="00541F45" w:rsidP="00541F45">
            <w:r>
              <w:t>Договоры</w:t>
            </w:r>
          </w:p>
        </w:tc>
        <w:tc>
          <w:tcPr>
            <w:tcW w:w="1842" w:type="dxa"/>
          </w:tcPr>
          <w:p w:rsidR="00541F45" w:rsidRPr="003F0216" w:rsidRDefault="00541F45" w:rsidP="00541F45">
            <w:r>
              <w:t>Договоры на сайте</w:t>
            </w:r>
          </w:p>
        </w:tc>
        <w:tc>
          <w:tcPr>
            <w:tcW w:w="2097" w:type="dxa"/>
          </w:tcPr>
          <w:p w:rsidR="00541F45" w:rsidRPr="003F0216" w:rsidRDefault="00541F45" w:rsidP="00541F45"/>
        </w:tc>
        <w:tc>
          <w:tcPr>
            <w:tcW w:w="2268" w:type="dxa"/>
          </w:tcPr>
          <w:p w:rsidR="00541F45" w:rsidRPr="003F0216" w:rsidRDefault="00541F45" w:rsidP="00541F45"/>
        </w:tc>
      </w:tr>
      <w:tr w:rsidR="00541F45" w:rsidRPr="007B5FD2" w:rsidTr="00895F8E">
        <w:trPr>
          <w:cantSplit/>
          <w:trHeight w:val="461"/>
        </w:trPr>
        <w:tc>
          <w:tcPr>
            <w:tcW w:w="817" w:type="dxa"/>
          </w:tcPr>
          <w:p w:rsidR="00541F45" w:rsidRPr="00751486" w:rsidRDefault="00541F45" w:rsidP="00541F45">
            <w:r>
              <w:t>обяз.</w:t>
            </w:r>
          </w:p>
        </w:tc>
        <w:tc>
          <w:tcPr>
            <w:tcW w:w="4106" w:type="dxa"/>
          </w:tcPr>
          <w:p w:rsidR="00541F45" w:rsidRPr="003F0216" w:rsidRDefault="00541F45" w:rsidP="00541F45">
            <w:r>
              <w:t xml:space="preserve">Участие в </w:t>
            </w:r>
            <w:r w:rsidRPr="00720D2C">
              <w:t>рейтинговой оценке образовательной деятельности Центров гражданского образования</w:t>
            </w:r>
          </w:p>
        </w:tc>
        <w:tc>
          <w:tcPr>
            <w:tcW w:w="2018" w:type="dxa"/>
          </w:tcPr>
          <w:p w:rsidR="00541F45" w:rsidRDefault="00541F45" w:rsidP="00541F45">
            <w:r>
              <w:t>15.06.202</w:t>
            </w:r>
            <w:r w:rsidR="00EE6109">
              <w:t>3</w:t>
            </w:r>
          </w:p>
          <w:p w:rsidR="00541F45" w:rsidRPr="00751486" w:rsidRDefault="00E36843" w:rsidP="00541F45">
            <w:r w:rsidRPr="00E36843">
              <w:rPr>
                <w:b/>
              </w:rPr>
              <w:t>Отв.:Мотовилова А.А.</w:t>
            </w:r>
          </w:p>
        </w:tc>
        <w:tc>
          <w:tcPr>
            <w:tcW w:w="2127" w:type="dxa"/>
          </w:tcPr>
          <w:p w:rsidR="00541F45" w:rsidRPr="003F0216" w:rsidRDefault="00541F45" w:rsidP="00541F45">
            <w:r>
              <w:t>Аналитический отчет, статотчет</w:t>
            </w:r>
          </w:p>
        </w:tc>
        <w:tc>
          <w:tcPr>
            <w:tcW w:w="1842" w:type="dxa"/>
          </w:tcPr>
          <w:p w:rsidR="00541F45" w:rsidRPr="003F0216" w:rsidRDefault="00541F45" w:rsidP="00541F45">
            <w:r>
              <w:t>Отчет на сайте</w:t>
            </w:r>
          </w:p>
        </w:tc>
        <w:tc>
          <w:tcPr>
            <w:tcW w:w="2097" w:type="dxa"/>
          </w:tcPr>
          <w:p w:rsidR="00541F45" w:rsidRPr="003F0216" w:rsidRDefault="00541F45" w:rsidP="00541F45"/>
        </w:tc>
        <w:tc>
          <w:tcPr>
            <w:tcW w:w="2268" w:type="dxa"/>
          </w:tcPr>
          <w:p w:rsidR="00541F45" w:rsidRPr="003F0216" w:rsidRDefault="00541F45" w:rsidP="00541F45"/>
        </w:tc>
      </w:tr>
      <w:tr w:rsidR="00541F45" w:rsidRPr="001A1FF0" w:rsidTr="00895F8E">
        <w:trPr>
          <w:cantSplit/>
        </w:trPr>
        <w:tc>
          <w:tcPr>
            <w:tcW w:w="817" w:type="dxa"/>
          </w:tcPr>
          <w:p w:rsidR="00541F45" w:rsidRPr="001A1FF0" w:rsidRDefault="00541F45" w:rsidP="00541F45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14458" w:type="dxa"/>
            <w:gridSpan w:val="6"/>
          </w:tcPr>
          <w:p w:rsidR="00541F45" w:rsidRPr="001A1FF0" w:rsidRDefault="00541F45" w:rsidP="00541F45">
            <w:pPr>
              <w:rPr>
                <w:b/>
              </w:rPr>
            </w:pPr>
            <w:r w:rsidRPr="001A1FF0">
              <w:rPr>
                <w:b/>
              </w:rPr>
              <w:t>Задача 2. «</w:t>
            </w:r>
            <w:r w:rsidRPr="00CB7159">
              <w:rPr>
                <w:b/>
              </w:rPr>
              <w:t>Способствовать развитию правовой и политической культуры обучающихся, активной гражданской позиции, гражданской ответственности, ученического самоуправления и расширению конструктивного участия в принятии решений, затрагивающих их права и интересы</w:t>
            </w:r>
            <w:r w:rsidRPr="001A1FF0">
              <w:rPr>
                <w:b/>
              </w:rPr>
              <w:t>»</w:t>
            </w:r>
          </w:p>
        </w:tc>
      </w:tr>
      <w:tr w:rsidR="00541F45" w:rsidRPr="007B5FD2" w:rsidTr="00895F8E">
        <w:trPr>
          <w:cantSplit/>
          <w:trHeight w:val="461"/>
        </w:trPr>
        <w:tc>
          <w:tcPr>
            <w:tcW w:w="817" w:type="dxa"/>
          </w:tcPr>
          <w:p w:rsidR="00541F45" w:rsidRPr="00FC0E85" w:rsidRDefault="00541F45" w:rsidP="00541F45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обяз.</w:t>
            </w:r>
          </w:p>
        </w:tc>
        <w:tc>
          <w:tcPr>
            <w:tcW w:w="4106" w:type="dxa"/>
          </w:tcPr>
          <w:p w:rsidR="00541F45" w:rsidRPr="00243E77" w:rsidRDefault="00541F45" w:rsidP="00CB5FC7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Реализация образовательн</w:t>
            </w:r>
            <w:r w:rsidR="00CB5FC7">
              <w:rPr>
                <w:color w:val="auto"/>
                <w:lang w:eastAsia="en-US"/>
              </w:rPr>
              <w:t>ых</w:t>
            </w:r>
            <w:r>
              <w:rPr>
                <w:color w:val="auto"/>
                <w:lang w:eastAsia="en-US"/>
              </w:rPr>
              <w:t xml:space="preserve"> программ </w:t>
            </w:r>
            <w:r w:rsidRPr="00FC0E85">
              <w:rPr>
                <w:color w:val="auto"/>
                <w:lang w:eastAsia="en-US"/>
              </w:rPr>
              <w:t>Ц</w:t>
            </w:r>
            <w:r>
              <w:rPr>
                <w:color w:val="auto"/>
                <w:lang w:eastAsia="en-US"/>
              </w:rPr>
              <w:t>ентра гражданского образования</w:t>
            </w:r>
          </w:p>
        </w:tc>
        <w:tc>
          <w:tcPr>
            <w:tcW w:w="2018" w:type="dxa"/>
          </w:tcPr>
          <w:p w:rsidR="00541F45" w:rsidRDefault="00541F45" w:rsidP="00541F45">
            <w:r>
              <w:t>В течение года</w:t>
            </w:r>
          </w:p>
          <w:p w:rsidR="00541F45" w:rsidRPr="005523AB" w:rsidRDefault="00E36843" w:rsidP="00541F45">
            <w:r w:rsidRPr="00E36843">
              <w:rPr>
                <w:b/>
              </w:rPr>
              <w:t>Отв.:Мотовилова А.А.</w:t>
            </w:r>
          </w:p>
        </w:tc>
        <w:tc>
          <w:tcPr>
            <w:tcW w:w="2127" w:type="dxa"/>
          </w:tcPr>
          <w:p w:rsidR="00541F45" w:rsidRPr="00751486" w:rsidRDefault="00541F45" w:rsidP="00541F45">
            <w:r>
              <w:t>Программа</w:t>
            </w:r>
          </w:p>
        </w:tc>
        <w:tc>
          <w:tcPr>
            <w:tcW w:w="1842" w:type="dxa"/>
          </w:tcPr>
          <w:p w:rsidR="00541F45" w:rsidRPr="00751486" w:rsidRDefault="00541F45" w:rsidP="00541F45">
            <w:r>
              <w:t>Программа</w:t>
            </w:r>
          </w:p>
        </w:tc>
        <w:tc>
          <w:tcPr>
            <w:tcW w:w="2097" w:type="dxa"/>
          </w:tcPr>
          <w:p w:rsidR="00541F45" w:rsidRPr="00751486" w:rsidRDefault="00541F45" w:rsidP="00541F45">
            <w:r>
              <w:t>Проведение занятий</w:t>
            </w:r>
          </w:p>
        </w:tc>
        <w:tc>
          <w:tcPr>
            <w:tcW w:w="2268" w:type="dxa"/>
          </w:tcPr>
          <w:p w:rsidR="00541F45" w:rsidRPr="00751486" w:rsidRDefault="00541F45" w:rsidP="00541F45">
            <w:r>
              <w:t>Публикация в СМИ</w:t>
            </w:r>
          </w:p>
        </w:tc>
      </w:tr>
      <w:tr w:rsidR="00EE6109" w:rsidRPr="007B5FD2" w:rsidTr="00114BF2">
        <w:trPr>
          <w:cantSplit/>
          <w:trHeight w:val="461"/>
        </w:trPr>
        <w:tc>
          <w:tcPr>
            <w:tcW w:w="817" w:type="dxa"/>
          </w:tcPr>
          <w:p w:rsidR="00EE6109" w:rsidRPr="00FC0E85" w:rsidRDefault="00EE6109" w:rsidP="00114BF2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>обяз.</w:t>
            </w:r>
          </w:p>
        </w:tc>
        <w:tc>
          <w:tcPr>
            <w:tcW w:w="4106" w:type="dxa"/>
          </w:tcPr>
          <w:p w:rsidR="00EE6109" w:rsidRDefault="00EE6109" w:rsidP="00114BF2">
            <w:pPr>
              <w:pStyle w:val="Default"/>
              <w:rPr>
                <w:color w:val="auto"/>
                <w:lang w:eastAsia="en-US"/>
              </w:rPr>
            </w:pPr>
            <w:r w:rsidRPr="00EE6109">
              <w:rPr>
                <w:color w:val="auto"/>
                <w:lang w:eastAsia="en-US"/>
              </w:rPr>
              <w:t>Семинар «Роль Центров гражданского образования в реализации Стратегии развития воспитания в Российской Федерации на период до 2025 года»</w:t>
            </w:r>
          </w:p>
        </w:tc>
        <w:tc>
          <w:tcPr>
            <w:tcW w:w="2018" w:type="dxa"/>
          </w:tcPr>
          <w:p w:rsidR="00EE6109" w:rsidRDefault="00EE6109" w:rsidP="00114BF2">
            <w:r>
              <w:t>23.08.2022</w:t>
            </w:r>
          </w:p>
          <w:p w:rsidR="00EE6109" w:rsidRPr="005523AB" w:rsidRDefault="00E36843" w:rsidP="00114BF2">
            <w:r w:rsidRPr="00E36843">
              <w:rPr>
                <w:b/>
              </w:rPr>
              <w:t>Отв.:Мотовилова А.А.</w:t>
            </w:r>
          </w:p>
        </w:tc>
        <w:tc>
          <w:tcPr>
            <w:tcW w:w="2127" w:type="dxa"/>
          </w:tcPr>
          <w:p w:rsidR="00EE6109" w:rsidRDefault="00EE6109" w:rsidP="00114BF2">
            <w:r>
              <w:t>Заявка</w:t>
            </w:r>
          </w:p>
        </w:tc>
        <w:tc>
          <w:tcPr>
            <w:tcW w:w="1842" w:type="dxa"/>
          </w:tcPr>
          <w:p w:rsidR="00EE6109" w:rsidRPr="00751486" w:rsidRDefault="00EE6109" w:rsidP="00114BF2"/>
        </w:tc>
        <w:tc>
          <w:tcPr>
            <w:tcW w:w="2097" w:type="dxa"/>
          </w:tcPr>
          <w:p w:rsidR="00EE6109" w:rsidRPr="00751486" w:rsidRDefault="00EE6109" w:rsidP="00114BF2">
            <w:r>
              <w:t>Участие в семинаре</w:t>
            </w:r>
          </w:p>
        </w:tc>
        <w:tc>
          <w:tcPr>
            <w:tcW w:w="2268" w:type="dxa"/>
          </w:tcPr>
          <w:p w:rsidR="00EE6109" w:rsidRDefault="00EE6109" w:rsidP="00114BF2"/>
        </w:tc>
      </w:tr>
      <w:tr w:rsidR="00541F45" w:rsidRPr="007B5FD2" w:rsidTr="00895F8E">
        <w:trPr>
          <w:cantSplit/>
          <w:trHeight w:val="461"/>
        </w:trPr>
        <w:tc>
          <w:tcPr>
            <w:tcW w:w="817" w:type="dxa"/>
          </w:tcPr>
          <w:p w:rsidR="00541F45" w:rsidRPr="00FC0E85" w:rsidRDefault="00541F45" w:rsidP="00541F45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обяз.</w:t>
            </w:r>
          </w:p>
        </w:tc>
        <w:tc>
          <w:tcPr>
            <w:tcW w:w="4106" w:type="dxa"/>
          </w:tcPr>
          <w:p w:rsidR="00541F45" w:rsidRDefault="009C1DA6" w:rsidP="009C1DA6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</w:t>
            </w:r>
            <w:r w:rsidR="00541F45" w:rsidRPr="00CB7159">
              <w:rPr>
                <w:color w:val="auto"/>
                <w:lang w:eastAsia="en-US"/>
              </w:rPr>
              <w:t>еминар «Организация образовательных событий региональной сети Центров гражданского образования»</w:t>
            </w:r>
          </w:p>
        </w:tc>
        <w:tc>
          <w:tcPr>
            <w:tcW w:w="2018" w:type="dxa"/>
          </w:tcPr>
          <w:p w:rsidR="00541F45" w:rsidRDefault="00541F45" w:rsidP="00541F45">
            <w:r>
              <w:t>15.12.202</w:t>
            </w:r>
            <w:r w:rsidR="00EE6109">
              <w:t>2</w:t>
            </w:r>
          </w:p>
          <w:p w:rsidR="00541F45" w:rsidRPr="005523AB" w:rsidRDefault="00E36843" w:rsidP="00541F45">
            <w:r w:rsidRPr="00E36843">
              <w:rPr>
                <w:b/>
              </w:rPr>
              <w:t>Отв.:Мотовилова А.А.</w:t>
            </w:r>
          </w:p>
        </w:tc>
        <w:tc>
          <w:tcPr>
            <w:tcW w:w="2127" w:type="dxa"/>
          </w:tcPr>
          <w:p w:rsidR="00541F45" w:rsidRDefault="00541F45" w:rsidP="00541F45">
            <w:r>
              <w:t>Заявка</w:t>
            </w:r>
          </w:p>
        </w:tc>
        <w:tc>
          <w:tcPr>
            <w:tcW w:w="1842" w:type="dxa"/>
          </w:tcPr>
          <w:p w:rsidR="00541F45" w:rsidRPr="00751486" w:rsidRDefault="00541F45" w:rsidP="00541F45"/>
        </w:tc>
        <w:tc>
          <w:tcPr>
            <w:tcW w:w="2097" w:type="dxa"/>
          </w:tcPr>
          <w:p w:rsidR="00541F45" w:rsidRPr="00751486" w:rsidRDefault="00541F45" w:rsidP="00541F45">
            <w:r>
              <w:t>Участие в семинаре</w:t>
            </w:r>
          </w:p>
        </w:tc>
        <w:tc>
          <w:tcPr>
            <w:tcW w:w="2268" w:type="dxa"/>
          </w:tcPr>
          <w:p w:rsidR="00541F45" w:rsidRDefault="00541F45" w:rsidP="00541F45"/>
        </w:tc>
      </w:tr>
      <w:tr w:rsidR="009C1DA6" w:rsidRPr="007B5FD2" w:rsidTr="00895F8E">
        <w:trPr>
          <w:cantSplit/>
          <w:trHeight w:val="461"/>
        </w:trPr>
        <w:tc>
          <w:tcPr>
            <w:tcW w:w="817" w:type="dxa"/>
          </w:tcPr>
          <w:p w:rsidR="009C1DA6" w:rsidRDefault="009C1DA6" w:rsidP="009C1DA6">
            <w:r>
              <w:t>*</w:t>
            </w:r>
          </w:p>
        </w:tc>
        <w:tc>
          <w:tcPr>
            <w:tcW w:w="4106" w:type="dxa"/>
          </w:tcPr>
          <w:p w:rsidR="009C1DA6" w:rsidRDefault="009C1DA6" w:rsidP="009C1DA6">
            <w:r>
              <w:t xml:space="preserve">Участие в </w:t>
            </w:r>
            <w:r w:rsidRPr="00050CB3">
              <w:t>Акци</w:t>
            </w:r>
            <w:r>
              <w:t>и</w:t>
            </w:r>
            <w:r w:rsidRPr="00050CB3">
              <w:t xml:space="preserve"> «Я знаю свои права»</w:t>
            </w:r>
            <w:r>
              <w:t xml:space="preserve"> (ученическое самоуправление) </w:t>
            </w:r>
          </w:p>
        </w:tc>
        <w:tc>
          <w:tcPr>
            <w:tcW w:w="2018" w:type="dxa"/>
          </w:tcPr>
          <w:p w:rsidR="009C1DA6" w:rsidRDefault="009C1DA6" w:rsidP="009C1DA6">
            <w:r>
              <w:t>12-16.09.2022</w:t>
            </w:r>
          </w:p>
          <w:p w:rsidR="00E36843" w:rsidRPr="009C64CD" w:rsidRDefault="00E36843" w:rsidP="00E36843">
            <w:pPr>
              <w:rPr>
                <w:b/>
              </w:rPr>
            </w:pPr>
            <w:r w:rsidRPr="00E36843">
              <w:rPr>
                <w:b/>
              </w:rPr>
              <w:t>Отв.:</w:t>
            </w:r>
            <w:r>
              <w:rPr>
                <w:b/>
              </w:rPr>
              <w:t xml:space="preserve">Лосева М.С., </w:t>
            </w:r>
            <w:r w:rsidRPr="00E36843">
              <w:rPr>
                <w:b/>
              </w:rPr>
              <w:t>Мотовилова А.А.</w:t>
            </w:r>
          </w:p>
        </w:tc>
        <w:tc>
          <w:tcPr>
            <w:tcW w:w="2127" w:type="dxa"/>
          </w:tcPr>
          <w:p w:rsidR="009C1DA6" w:rsidRPr="00751486" w:rsidRDefault="009C1DA6" w:rsidP="009C1DA6"/>
        </w:tc>
        <w:tc>
          <w:tcPr>
            <w:tcW w:w="1842" w:type="dxa"/>
          </w:tcPr>
          <w:p w:rsidR="009C1DA6" w:rsidRPr="00751486" w:rsidRDefault="009C1DA6" w:rsidP="009C1DA6"/>
        </w:tc>
        <w:tc>
          <w:tcPr>
            <w:tcW w:w="2097" w:type="dxa"/>
          </w:tcPr>
          <w:p w:rsidR="009C1DA6" w:rsidRPr="00751486" w:rsidRDefault="009C1DA6" w:rsidP="009C1DA6">
            <w:r>
              <w:t>Подключение ВКонтакте</w:t>
            </w:r>
          </w:p>
        </w:tc>
        <w:tc>
          <w:tcPr>
            <w:tcW w:w="2268" w:type="dxa"/>
          </w:tcPr>
          <w:p w:rsidR="009C1DA6" w:rsidRPr="00751486" w:rsidRDefault="009C1DA6" w:rsidP="009C1DA6"/>
        </w:tc>
      </w:tr>
      <w:tr w:rsidR="00E607B8" w:rsidRPr="00751486" w:rsidTr="00B30CC9">
        <w:trPr>
          <w:cantSplit/>
          <w:trHeight w:val="461"/>
        </w:trPr>
        <w:tc>
          <w:tcPr>
            <w:tcW w:w="817" w:type="dxa"/>
          </w:tcPr>
          <w:p w:rsidR="00E607B8" w:rsidRDefault="00E607B8" w:rsidP="00B30CC9">
            <w:r>
              <w:t>*</w:t>
            </w:r>
          </w:p>
        </w:tc>
        <w:tc>
          <w:tcPr>
            <w:tcW w:w="4106" w:type="dxa"/>
          </w:tcPr>
          <w:p w:rsidR="00E607B8" w:rsidRPr="00050CB3" w:rsidRDefault="00E607B8" w:rsidP="00B30CC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Участие во </w:t>
            </w:r>
            <w:r w:rsidRPr="00050CB3">
              <w:rPr>
                <w:rFonts w:ascii="PT Astra Serif" w:hAnsi="PT Astra Serif"/>
              </w:rPr>
              <w:t>всероссийской кампании по организации выборов</w:t>
            </w:r>
            <w:r>
              <w:rPr>
                <w:rFonts w:ascii="PT Astra Serif" w:hAnsi="PT Astra Serif"/>
              </w:rPr>
              <w:t xml:space="preserve"> </w:t>
            </w:r>
            <w:r w:rsidRPr="00050CB3">
              <w:rPr>
                <w:rFonts w:ascii="PT Astra Serif" w:hAnsi="PT Astra Serif"/>
              </w:rPr>
              <w:t>руководителей советов обучающихся «</w:t>
            </w:r>
            <w:r>
              <w:rPr>
                <w:rFonts w:ascii="PT Astra Serif" w:hAnsi="PT Astra Serif"/>
              </w:rPr>
              <w:t>Т</w:t>
            </w:r>
            <w:r w:rsidRPr="00050CB3">
              <w:rPr>
                <w:rFonts w:ascii="PT Astra Serif" w:hAnsi="PT Astra Serif"/>
              </w:rPr>
              <w:t>вой выбор»</w:t>
            </w:r>
          </w:p>
        </w:tc>
        <w:tc>
          <w:tcPr>
            <w:tcW w:w="2018" w:type="dxa"/>
          </w:tcPr>
          <w:p w:rsidR="00E607B8" w:rsidRDefault="00E607B8" w:rsidP="00B30CC9">
            <w:r>
              <w:t>05.09.-13.11.2022</w:t>
            </w:r>
          </w:p>
          <w:p w:rsidR="00E607B8" w:rsidRDefault="00E607B8" w:rsidP="00B30CC9">
            <w:r w:rsidRPr="00E36843">
              <w:rPr>
                <w:b/>
              </w:rPr>
              <w:t>Отв.:</w:t>
            </w:r>
            <w:r>
              <w:rPr>
                <w:b/>
              </w:rPr>
              <w:t xml:space="preserve">Лосева М.С., </w:t>
            </w:r>
            <w:r w:rsidRPr="00E36843">
              <w:rPr>
                <w:b/>
              </w:rPr>
              <w:t>Мотовилова А.А.</w:t>
            </w:r>
          </w:p>
        </w:tc>
        <w:tc>
          <w:tcPr>
            <w:tcW w:w="2127" w:type="dxa"/>
          </w:tcPr>
          <w:p w:rsidR="00E607B8" w:rsidRPr="00751486" w:rsidRDefault="00E607B8" w:rsidP="00B30CC9">
            <w:r>
              <w:t>Заявка</w:t>
            </w:r>
          </w:p>
        </w:tc>
        <w:tc>
          <w:tcPr>
            <w:tcW w:w="1842" w:type="dxa"/>
          </w:tcPr>
          <w:p w:rsidR="00E607B8" w:rsidRPr="00751486" w:rsidRDefault="00E607B8" w:rsidP="00B30CC9"/>
        </w:tc>
        <w:tc>
          <w:tcPr>
            <w:tcW w:w="2097" w:type="dxa"/>
          </w:tcPr>
          <w:p w:rsidR="00E607B8" w:rsidRDefault="00E607B8" w:rsidP="00B30CC9">
            <w:r>
              <w:t>Подключение ВКонтакте</w:t>
            </w:r>
          </w:p>
          <w:p w:rsidR="00E607B8" w:rsidRPr="00751486" w:rsidRDefault="00E607B8" w:rsidP="00B30CC9">
            <w:r>
              <w:t>Проведение выборов</w:t>
            </w:r>
          </w:p>
        </w:tc>
        <w:tc>
          <w:tcPr>
            <w:tcW w:w="2268" w:type="dxa"/>
          </w:tcPr>
          <w:p w:rsidR="00E607B8" w:rsidRPr="00751486" w:rsidRDefault="00E607B8" w:rsidP="00B30CC9"/>
        </w:tc>
      </w:tr>
      <w:tr w:rsidR="009C1DA6" w:rsidRPr="007B5FD2" w:rsidTr="00FF46C1">
        <w:trPr>
          <w:cantSplit/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FC0E85" w:rsidRDefault="009C1DA6" w:rsidP="009C1DA6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обяз.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Default="009C1DA6" w:rsidP="009C1DA6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Участие в </w:t>
            </w:r>
            <w:r w:rsidRPr="007D7F1B">
              <w:rPr>
                <w:color w:val="auto"/>
                <w:lang w:eastAsia="en-US"/>
              </w:rPr>
              <w:t>Антинаркотическ</w:t>
            </w:r>
            <w:r>
              <w:rPr>
                <w:color w:val="auto"/>
                <w:lang w:eastAsia="en-US"/>
              </w:rPr>
              <w:t>ой</w:t>
            </w:r>
            <w:r w:rsidRPr="007D7F1B">
              <w:rPr>
                <w:color w:val="auto"/>
                <w:lang w:eastAsia="en-US"/>
              </w:rPr>
              <w:t xml:space="preserve"> акци</w:t>
            </w:r>
            <w:r>
              <w:rPr>
                <w:color w:val="auto"/>
                <w:lang w:eastAsia="en-US"/>
              </w:rPr>
              <w:t>и</w:t>
            </w:r>
            <w:r w:rsidRPr="007D7F1B">
              <w:rPr>
                <w:color w:val="auto"/>
                <w:lang w:eastAsia="en-US"/>
              </w:rPr>
              <w:t xml:space="preserve"> «Родительский урок»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Default="009C1DA6" w:rsidP="009C1DA6">
            <w:r>
              <w:t>Октябрь 2022</w:t>
            </w:r>
          </w:p>
          <w:p w:rsidR="009C1DA6" w:rsidRPr="009C64CD" w:rsidRDefault="00E36843" w:rsidP="009C1DA6">
            <w:pPr>
              <w:rPr>
                <w:b/>
              </w:rPr>
            </w:pPr>
            <w:r w:rsidRPr="00E36843">
              <w:rPr>
                <w:b/>
              </w:rPr>
              <w:t>Отв.:Мотовилова А.А.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>
            <w:r>
              <w:t>Заявка о мероприятии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/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>
            <w:r>
              <w:t>Проведение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/>
        </w:tc>
      </w:tr>
      <w:tr w:rsidR="009C1DA6" w:rsidRPr="007B5FD2" w:rsidTr="00FF46C1">
        <w:trPr>
          <w:cantSplit/>
          <w:trHeight w:val="461"/>
        </w:trPr>
        <w:tc>
          <w:tcPr>
            <w:tcW w:w="817" w:type="dxa"/>
          </w:tcPr>
          <w:p w:rsidR="009C1DA6" w:rsidRPr="00FC0E85" w:rsidRDefault="009C1DA6" w:rsidP="009C1DA6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обяз.</w:t>
            </w:r>
          </w:p>
        </w:tc>
        <w:tc>
          <w:tcPr>
            <w:tcW w:w="4106" w:type="dxa"/>
          </w:tcPr>
          <w:p w:rsidR="009C1DA6" w:rsidRDefault="009C1DA6" w:rsidP="009C1DA6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Участие в </w:t>
            </w:r>
            <w:r w:rsidRPr="007D7F1B">
              <w:rPr>
                <w:color w:val="auto"/>
                <w:lang w:eastAsia="en-US"/>
              </w:rPr>
              <w:t>Антинаркотическ</w:t>
            </w:r>
            <w:r>
              <w:rPr>
                <w:color w:val="auto"/>
                <w:lang w:eastAsia="en-US"/>
              </w:rPr>
              <w:t>ой</w:t>
            </w:r>
            <w:r w:rsidRPr="007D7F1B">
              <w:rPr>
                <w:color w:val="auto"/>
                <w:lang w:eastAsia="en-US"/>
              </w:rPr>
              <w:t xml:space="preserve"> акци</w:t>
            </w:r>
            <w:r>
              <w:rPr>
                <w:color w:val="auto"/>
                <w:lang w:eastAsia="en-US"/>
              </w:rPr>
              <w:t>и</w:t>
            </w:r>
            <w:r w:rsidRPr="007D7F1B">
              <w:rPr>
                <w:color w:val="auto"/>
                <w:lang w:eastAsia="en-US"/>
              </w:rPr>
              <w:t xml:space="preserve"> «Школа правовых знаний»</w:t>
            </w:r>
          </w:p>
        </w:tc>
        <w:tc>
          <w:tcPr>
            <w:tcW w:w="2018" w:type="dxa"/>
          </w:tcPr>
          <w:p w:rsidR="009C1DA6" w:rsidRDefault="009C1DA6" w:rsidP="009C1DA6">
            <w:r>
              <w:t>Ноябрь 2022</w:t>
            </w:r>
          </w:p>
          <w:p w:rsidR="009C1DA6" w:rsidRPr="00C71258" w:rsidRDefault="00E36843" w:rsidP="009C1DA6">
            <w:r w:rsidRPr="00E36843">
              <w:rPr>
                <w:b/>
              </w:rPr>
              <w:t>Отв.:Мотовилова А.А.</w:t>
            </w:r>
          </w:p>
        </w:tc>
        <w:tc>
          <w:tcPr>
            <w:tcW w:w="2127" w:type="dxa"/>
          </w:tcPr>
          <w:p w:rsidR="009C1DA6" w:rsidRPr="00751486" w:rsidRDefault="009C1DA6" w:rsidP="009C1DA6">
            <w:r>
              <w:t>Заявка о мероприятии</w:t>
            </w:r>
          </w:p>
        </w:tc>
        <w:tc>
          <w:tcPr>
            <w:tcW w:w="1842" w:type="dxa"/>
          </w:tcPr>
          <w:p w:rsidR="009C1DA6" w:rsidRPr="00751486" w:rsidRDefault="009C1DA6" w:rsidP="009C1DA6"/>
        </w:tc>
        <w:tc>
          <w:tcPr>
            <w:tcW w:w="2097" w:type="dxa"/>
          </w:tcPr>
          <w:p w:rsidR="009C1DA6" w:rsidRPr="00751486" w:rsidRDefault="009C1DA6" w:rsidP="009C1DA6">
            <w:r>
              <w:t>Проведение мероприятия</w:t>
            </w:r>
          </w:p>
        </w:tc>
        <w:tc>
          <w:tcPr>
            <w:tcW w:w="2268" w:type="dxa"/>
          </w:tcPr>
          <w:p w:rsidR="009C1DA6" w:rsidRPr="00751486" w:rsidRDefault="009C1DA6" w:rsidP="009C1DA6"/>
        </w:tc>
      </w:tr>
      <w:tr w:rsidR="009C1DA6" w:rsidRPr="007B5FD2" w:rsidTr="00FF46C1">
        <w:trPr>
          <w:cantSplit/>
          <w:trHeight w:val="461"/>
        </w:trPr>
        <w:tc>
          <w:tcPr>
            <w:tcW w:w="817" w:type="dxa"/>
          </w:tcPr>
          <w:p w:rsidR="009C1DA6" w:rsidRPr="00FC0E85" w:rsidRDefault="009C1DA6" w:rsidP="009C1DA6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обяз.</w:t>
            </w:r>
          </w:p>
        </w:tc>
        <w:tc>
          <w:tcPr>
            <w:tcW w:w="4106" w:type="dxa"/>
          </w:tcPr>
          <w:p w:rsidR="009C1DA6" w:rsidRPr="00243E77" w:rsidRDefault="009C1DA6" w:rsidP="009C1DA6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Организация о</w:t>
            </w:r>
            <w:r w:rsidRPr="00FC0E85">
              <w:rPr>
                <w:color w:val="auto"/>
                <w:lang w:eastAsia="en-US"/>
              </w:rPr>
              <w:t>ткрыт</w:t>
            </w:r>
            <w:r>
              <w:rPr>
                <w:color w:val="auto"/>
                <w:lang w:eastAsia="en-US"/>
              </w:rPr>
              <w:t>ого</w:t>
            </w:r>
            <w:r w:rsidRPr="00FC0E85">
              <w:rPr>
                <w:color w:val="auto"/>
                <w:lang w:eastAsia="en-US"/>
              </w:rPr>
              <w:t xml:space="preserve"> образовательн</w:t>
            </w:r>
            <w:r>
              <w:rPr>
                <w:color w:val="auto"/>
                <w:lang w:eastAsia="en-US"/>
              </w:rPr>
              <w:t>ого</w:t>
            </w:r>
            <w:r w:rsidRPr="00FC0E85">
              <w:rPr>
                <w:color w:val="auto"/>
                <w:lang w:eastAsia="en-US"/>
              </w:rPr>
              <w:t xml:space="preserve"> события Региональной сети Ц</w:t>
            </w:r>
            <w:r>
              <w:rPr>
                <w:color w:val="auto"/>
                <w:lang w:eastAsia="en-US"/>
              </w:rPr>
              <w:t>ентров гражданского образования</w:t>
            </w:r>
          </w:p>
        </w:tc>
        <w:tc>
          <w:tcPr>
            <w:tcW w:w="2018" w:type="dxa"/>
          </w:tcPr>
          <w:p w:rsidR="009C1DA6" w:rsidRDefault="009C1DA6" w:rsidP="009C1DA6">
            <w:r>
              <w:t>15.02–15.04.2023</w:t>
            </w:r>
          </w:p>
          <w:p w:rsidR="009C1DA6" w:rsidRPr="00C71258" w:rsidRDefault="00E36843" w:rsidP="009C1DA6">
            <w:r w:rsidRPr="00E36843">
              <w:rPr>
                <w:b/>
              </w:rPr>
              <w:t>Отв.:Мотовилова А.А.</w:t>
            </w:r>
          </w:p>
        </w:tc>
        <w:tc>
          <w:tcPr>
            <w:tcW w:w="2127" w:type="dxa"/>
          </w:tcPr>
          <w:p w:rsidR="009C1DA6" w:rsidRPr="00751486" w:rsidRDefault="009C1DA6" w:rsidP="009C1DA6">
            <w:r>
              <w:t xml:space="preserve">Положение, </w:t>
            </w:r>
            <w:r w:rsidRPr="00751486">
              <w:t xml:space="preserve">аналитический отчёт </w:t>
            </w:r>
          </w:p>
        </w:tc>
        <w:tc>
          <w:tcPr>
            <w:tcW w:w="1842" w:type="dxa"/>
          </w:tcPr>
          <w:p w:rsidR="009C1DA6" w:rsidRPr="00751486" w:rsidRDefault="009C1DA6" w:rsidP="009C1DA6">
            <w:r>
              <w:t>Положение на сайте</w:t>
            </w:r>
          </w:p>
        </w:tc>
        <w:tc>
          <w:tcPr>
            <w:tcW w:w="2097" w:type="dxa"/>
          </w:tcPr>
          <w:p w:rsidR="009C1DA6" w:rsidRPr="00751486" w:rsidRDefault="009C1DA6" w:rsidP="009C1DA6">
            <w:r>
              <w:t>Проведение события</w:t>
            </w:r>
          </w:p>
        </w:tc>
        <w:tc>
          <w:tcPr>
            <w:tcW w:w="2268" w:type="dxa"/>
          </w:tcPr>
          <w:p w:rsidR="009C1DA6" w:rsidRPr="00751486" w:rsidRDefault="009C1DA6" w:rsidP="009C1DA6">
            <w:r>
              <w:t>Публикация в СМИ</w:t>
            </w:r>
          </w:p>
        </w:tc>
      </w:tr>
      <w:tr w:rsidR="009C1DA6" w:rsidRPr="007B5FD2" w:rsidTr="00FF46C1">
        <w:trPr>
          <w:cantSplit/>
          <w:trHeight w:val="461"/>
        </w:trPr>
        <w:tc>
          <w:tcPr>
            <w:tcW w:w="817" w:type="dxa"/>
          </w:tcPr>
          <w:p w:rsidR="009C1DA6" w:rsidRPr="00FC0E85" w:rsidRDefault="009C1DA6" w:rsidP="009C1DA6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>обяз.</w:t>
            </w:r>
          </w:p>
        </w:tc>
        <w:tc>
          <w:tcPr>
            <w:tcW w:w="4106" w:type="dxa"/>
          </w:tcPr>
          <w:p w:rsidR="009C1DA6" w:rsidRPr="00243E77" w:rsidRDefault="009C1DA6" w:rsidP="009C1DA6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Участие в о</w:t>
            </w:r>
            <w:r w:rsidRPr="00FC0E85">
              <w:rPr>
                <w:color w:val="auto"/>
                <w:lang w:eastAsia="en-US"/>
              </w:rPr>
              <w:t>ткрыт</w:t>
            </w:r>
            <w:r>
              <w:rPr>
                <w:color w:val="auto"/>
                <w:lang w:eastAsia="en-US"/>
              </w:rPr>
              <w:t>ых</w:t>
            </w:r>
            <w:r w:rsidRPr="00FC0E85">
              <w:rPr>
                <w:color w:val="auto"/>
                <w:lang w:eastAsia="en-US"/>
              </w:rPr>
              <w:t xml:space="preserve"> образовательн</w:t>
            </w:r>
            <w:r>
              <w:rPr>
                <w:color w:val="auto"/>
                <w:lang w:eastAsia="en-US"/>
              </w:rPr>
              <w:t>ых</w:t>
            </w:r>
            <w:r w:rsidRPr="00FC0E85">
              <w:rPr>
                <w:color w:val="auto"/>
                <w:lang w:eastAsia="en-US"/>
              </w:rPr>
              <w:t xml:space="preserve"> события</w:t>
            </w:r>
            <w:r>
              <w:rPr>
                <w:color w:val="auto"/>
                <w:lang w:eastAsia="en-US"/>
              </w:rPr>
              <w:t>х</w:t>
            </w:r>
            <w:r w:rsidRPr="00FC0E85">
              <w:rPr>
                <w:color w:val="auto"/>
                <w:lang w:eastAsia="en-US"/>
              </w:rPr>
              <w:t xml:space="preserve"> Региональной сети Ц</w:t>
            </w:r>
            <w:r>
              <w:rPr>
                <w:color w:val="auto"/>
                <w:lang w:eastAsia="en-US"/>
              </w:rPr>
              <w:t>ентров гражданского образования</w:t>
            </w:r>
          </w:p>
        </w:tc>
        <w:tc>
          <w:tcPr>
            <w:tcW w:w="2018" w:type="dxa"/>
          </w:tcPr>
          <w:p w:rsidR="009C1DA6" w:rsidRDefault="009C1DA6" w:rsidP="009C1DA6">
            <w:r>
              <w:t>15.02–15.04.2023</w:t>
            </w:r>
          </w:p>
          <w:p w:rsidR="009C1DA6" w:rsidRPr="00C71258" w:rsidRDefault="00E36843" w:rsidP="009C1DA6">
            <w:r w:rsidRPr="00E36843">
              <w:rPr>
                <w:b/>
              </w:rPr>
              <w:t>Отв.:Мотовилова А.А.</w:t>
            </w:r>
          </w:p>
        </w:tc>
        <w:tc>
          <w:tcPr>
            <w:tcW w:w="2127" w:type="dxa"/>
          </w:tcPr>
          <w:p w:rsidR="009C1DA6" w:rsidRPr="00751486" w:rsidRDefault="009C1DA6" w:rsidP="009C1DA6">
            <w:r>
              <w:t>Заявка</w:t>
            </w:r>
          </w:p>
        </w:tc>
        <w:tc>
          <w:tcPr>
            <w:tcW w:w="1842" w:type="dxa"/>
          </w:tcPr>
          <w:p w:rsidR="009C1DA6" w:rsidRPr="00751486" w:rsidRDefault="009C1DA6" w:rsidP="009C1DA6"/>
        </w:tc>
        <w:tc>
          <w:tcPr>
            <w:tcW w:w="2097" w:type="dxa"/>
          </w:tcPr>
          <w:p w:rsidR="009C1DA6" w:rsidRPr="00751486" w:rsidRDefault="009C1DA6" w:rsidP="009C1DA6">
            <w:r>
              <w:t>Участие в событии</w:t>
            </w:r>
          </w:p>
        </w:tc>
        <w:tc>
          <w:tcPr>
            <w:tcW w:w="2268" w:type="dxa"/>
          </w:tcPr>
          <w:p w:rsidR="009C1DA6" w:rsidRPr="00751486" w:rsidRDefault="009C1DA6" w:rsidP="009C1DA6"/>
        </w:tc>
      </w:tr>
      <w:tr w:rsidR="009C1DA6" w:rsidRPr="007B5FD2" w:rsidTr="00FF46C1">
        <w:trPr>
          <w:cantSplit/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Default="009C1DA6" w:rsidP="009C1DA6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обяз.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Default="009C1DA6" w:rsidP="009C1DA6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Участие в </w:t>
            </w:r>
            <w:r w:rsidRPr="007D7F1B">
              <w:rPr>
                <w:color w:val="auto"/>
                <w:lang w:eastAsia="en-US"/>
              </w:rPr>
              <w:t>Антинаркотическ</w:t>
            </w:r>
            <w:r>
              <w:rPr>
                <w:color w:val="auto"/>
                <w:lang w:eastAsia="en-US"/>
              </w:rPr>
              <w:t>ой</w:t>
            </w:r>
            <w:r w:rsidRPr="007D7F1B">
              <w:rPr>
                <w:color w:val="auto"/>
                <w:lang w:eastAsia="en-US"/>
              </w:rPr>
              <w:t xml:space="preserve"> акци</w:t>
            </w:r>
            <w:r>
              <w:rPr>
                <w:color w:val="auto"/>
                <w:lang w:eastAsia="en-US"/>
              </w:rPr>
              <w:t>и</w:t>
            </w:r>
            <w:r w:rsidRPr="007D7F1B">
              <w:rPr>
                <w:color w:val="auto"/>
                <w:lang w:eastAsia="en-US"/>
              </w:rPr>
              <w:t xml:space="preserve"> «Думай до, а не после»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Default="009C1DA6" w:rsidP="009C1DA6">
            <w:r>
              <w:t>Март 2023</w:t>
            </w:r>
          </w:p>
          <w:p w:rsidR="009C1DA6" w:rsidRPr="009C64CD" w:rsidRDefault="00E36843" w:rsidP="009C1DA6">
            <w:pPr>
              <w:rPr>
                <w:b/>
              </w:rPr>
            </w:pPr>
            <w:r w:rsidRPr="00E36843">
              <w:rPr>
                <w:b/>
              </w:rPr>
              <w:t>Отв.:Мотовилова А.А.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>
            <w:r>
              <w:t>Заявка о мероприятии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/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>
            <w:r>
              <w:t>Проведение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/>
        </w:tc>
      </w:tr>
      <w:tr w:rsidR="009C1DA6" w:rsidRPr="007B5FD2" w:rsidTr="00FF46C1">
        <w:trPr>
          <w:cantSplit/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FC0E85" w:rsidRDefault="009C1DA6" w:rsidP="009C1DA6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обяз.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Default="009C1DA6" w:rsidP="009C1DA6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Участие в </w:t>
            </w:r>
            <w:r w:rsidRPr="007D7F1B">
              <w:rPr>
                <w:color w:val="auto"/>
                <w:lang w:eastAsia="en-US"/>
              </w:rPr>
              <w:t>мероприяти</w:t>
            </w:r>
            <w:r>
              <w:rPr>
                <w:color w:val="auto"/>
                <w:lang w:eastAsia="en-US"/>
              </w:rPr>
              <w:t>ях</w:t>
            </w:r>
            <w:r w:rsidRPr="007D7F1B">
              <w:rPr>
                <w:color w:val="auto"/>
                <w:lang w:eastAsia="en-US"/>
              </w:rPr>
              <w:t>, приуроченных к Международному дню борьбы с наркоманией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Default="009C1DA6" w:rsidP="009C1DA6">
            <w:r>
              <w:t>Май 2023</w:t>
            </w:r>
          </w:p>
          <w:p w:rsidR="009C1DA6" w:rsidRPr="009C64CD" w:rsidRDefault="00E36843" w:rsidP="009C1DA6">
            <w:pPr>
              <w:rPr>
                <w:b/>
              </w:rPr>
            </w:pPr>
            <w:r w:rsidRPr="00E36843">
              <w:rPr>
                <w:b/>
              </w:rPr>
              <w:t>Отв.:Мотовилова А.А.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>
            <w:r>
              <w:t>Заявка о мероприятии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/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>
            <w:r>
              <w:t>Проведение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/>
        </w:tc>
      </w:tr>
      <w:tr w:rsidR="009C1DA6" w:rsidRPr="001A1FF0" w:rsidTr="00FF46C1">
        <w:trPr>
          <w:cantSplit/>
        </w:trPr>
        <w:tc>
          <w:tcPr>
            <w:tcW w:w="817" w:type="dxa"/>
          </w:tcPr>
          <w:p w:rsidR="009C1DA6" w:rsidRPr="001A1FF0" w:rsidRDefault="009C1DA6" w:rsidP="009C1DA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14458" w:type="dxa"/>
            <w:gridSpan w:val="6"/>
          </w:tcPr>
          <w:p w:rsidR="009C1DA6" w:rsidRPr="001A1FF0" w:rsidRDefault="009C1DA6" w:rsidP="009C1DA6">
            <w:pPr>
              <w:rPr>
                <w:b/>
              </w:rPr>
            </w:pPr>
            <w:r w:rsidRPr="001A1FF0">
              <w:rPr>
                <w:b/>
              </w:rPr>
              <w:t>Задача 2. «</w:t>
            </w:r>
            <w:r w:rsidRPr="00D0738B">
              <w:rPr>
                <w:b/>
              </w:rPr>
              <w:t>Привлечь обучающихся, детско-взрослое сообщество к реализации социально значимых инициатив, проектов, участию в добровольческом/волонтерском движении</w:t>
            </w:r>
            <w:r w:rsidRPr="001A1FF0">
              <w:rPr>
                <w:b/>
              </w:rPr>
              <w:t>»</w:t>
            </w:r>
          </w:p>
        </w:tc>
      </w:tr>
      <w:tr w:rsidR="009C1DA6" w:rsidRPr="007B5FD2" w:rsidTr="00351B0B">
        <w:trPr>
          <w:cantSplit/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Default="009C1DA6" w:rsidP="009C1DA6">
            <w:r>
              <w:t>обяз.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Default="009C1DA6" w:rsidP="009C1DA6">
            <w:r>
              <w:t xml:space="preserve">Размещение информации на странице Центра на официальном сайте организации </w:t>
            </w:r>
            <w:r w:rsidRPr="003E6073">
              <w:t>(не менее 2 раз в месяц)</w:t>
            </w:r>
            <w:r>
              <w:t xml:space="preserve">, </w:t>
            </w:r>
            <w:r w:rsidRPr="003E6073">
              <w:t>вед</w:t>
            </w:r>
            <w:r>
              <w:t>ение</w:t>
            </w:r>
            <w:r w:rsidRPr="003E6073">
              <w:t xml:space="preserve"> статистик</w:t>
            </w:r>
            <w:r>
              <w:t>и</w:t>
            </w:r>
            <w:r w:rsidRPr="003E6073">
              <w:t xml:space="preserve"> посещения и просмотров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Default="009C1DA6" w:rsidP="009C1DA6">
            <w:r>
              <w:t>В течение года</w:t>
            </w:r>
          </w:p>
          <w:p w:rsidR="009C1DA6" w:rsidRPr="009C64CD" w:rsidRDefault="00DF54EE" w:rsidP="009C1DA6">
            <w:pPr>
              <w:rPr>
                <w:b/>
              </w:rPr>
            </w:pPr>
            <w:r w:rsidRPr="00E36843">
              <w:rPr>
                <w:b/>
              </w:rPr>
              <w:t>Отв.:Мотовилова А.А.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>
            <w:r>
              <w:t>Документы, новости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/>
        </w:tc>
      </w:tr>
      <w:tr w:rsidR="009C1DA6" w:rsidRPr="007B5FD2" w:rsidTr="00351B0B">
        <w:trPr>
          <w:cantSplit/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Default="009C1DA6" w:rsidP="009C1DA6">
            <w:r>
              <w:t>обяз.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Default="009C1DA6" w:rsidP="009C1DA6">
            <w:r w:rsidRPr="003E6073">
              <w:t xml:space="preserve">Размещение информации </w:t>
            </w:r>
            <w:r>
              <w:t>в группе Центра в социальной сети ВКонтакте (не м</w:t>
            </w:r>
            <w:r w:rsidRPr="003E6073">
              <w:t xml:space="preserve">енее 2 раз в </w:t>
            </w:r>
            <w:r>
              <w:t>неделю</w:t>
            </w:r>
            <w:r w:rsidRPr="003E6073">
              <w:t>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Default="009C1DA6" w:rsidP="009C1DA6">
            <w:r>
              <w:t>В течение года</w:t>
            </w:r>
          </w:p>
          <w:p w:rsidR="009C1DA6" w:rsidRPr="009C64CD" w:rsidRDefault="00DF54EE" w:rsidP="009C1DA6">
            <w:pPr>
              <w:rPr>
                <w:b/>
              </w:rPr>
            </w:pPr>
            <w:r w:rsidRPr="00E36843">
              <w:rPr>
                <w:b/>
              </w:rPr>
              <w:t>Отв.:Мотовилова А.А.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>
            <w:r>
              <w:t>Документы, новости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6" w:rsidRPr="00751486" w:rsidRDefault="009C1DA6" w:rsidP="009C1DA6"/>
        </w:tc>
      </w:tr>
      <w:tr w:rsidR="009C1DA6" w:rsidRPr="007B5FD2" w:rsidTr="00FF46C1">
        <w:trPr>
          <w:cantSplit/>
          <w:trHeight w:val="461"/>
        </w:trPr>
        <w:tc>
          <w:tcPr>
            <w:tcW w:w="817" w:type="dxa"/>
          </w:tcPr>
          <w:p w:rsidR="009C1DA6" w:rsidRPr="00FC0E85" w:rsidRDefault="009C1DA6" w:rsidP="009C1DA6">
            <w:r>
              <w:t>*</w:t>
            </w:r>
          </w:p>
        </w:tc>
        <w:tc>
          <w:tcPr>
            <w:tcW w:w="4106" w:type="dxa"/>
          </w:tcPr>
          <w:p w:rsidR="009C1DA6" w:rsidRPr="00243E77" w:rsidRDefault="009C1DA6" w:rsidP="009C1DA6">
            <w:pPr>
              <w:rPr>
                <w:highlight w:val="yellow"/>
              </w:rPr>
            </w:pPr>
            <w:r>
              <w:t>Участие в р</w:t>
            </w:r>
            <w:r w:rsidRPr="005609FF">
              <w:t>егиональн</w:t>
            </w:r>
            <w:r>
              <w:t>ом</w:t>
            </w:r>
            <w:r w:rsidRPr="005609FF">
              <w:t xml:space="preserve"> этап</w:t>
            </w:r>
            <w:r>
              <w:t>е</w:t>
            </w:r>
            <w:r w:rsidRPr="005609FF">
              <w:t xml:space="preserve"> Всероссийской олимпиады школьников по вопросам избирательного права и избирательного процесса</w:t>
            </w:r>
          </w:p>
        </w:tc>
        <w:tc>
          <w:tcPr>
            <w:tcW w:w="2018" w:type="dxa"/>
          </w:tcPr>
          <w:p w:rsidR="009C1DA6" w:rsidRPr="00B0690C" w:rsidRDefault="009C1DA6" w:rsidP="009C1DA6">
            <w:r w:rsidRPr="00B0690C">
              <w:t>09.12.20</w:t>
            </w:r>
            <w:r>
              <w:t>22</w:t>
            </w:r>
          </w:p>
          <w:p w:rsidR="009C1DA6" w:rsidRDefault="00DF54EE" w:rsidP="009C1DA6">
            <w:pPr>
              <w:rPr>
                <w:b/>
              </w:rPr>
            </w:pPr>
            <w:r w:rsidRPr="00E36843">
              <w:rPr>
                <w:b/>
              </w:rPr>
              <w:t>Отв.:Мотовилова А.А.</w:t>
            </w:r>
          </w:p>
          <w:p w:rsidR="00DF54EE" w:rsidRPr="00B0690C" w:rsidRDefault="00DF54EE" w:rsidP="009C1DA6">
            <w:r>
              <w:rPr>
                <w:b/>
              </w:rPr>
              <w:t>Машнич Т.В.</w:t>
            </w:r>
          </w:p>
        </w:tc>
        <w:tc>
          <w:tcPr>
            <w:tcW w:w="2127" w:type="dxa"/>
          </w:tcPr>
          <w:p w:rsidR="009C1DA6" w:rsidRPr="00751486" w:rsidRDefault="009C1DA6" w:rsidP="009C1DA6">
            <w:r>
              <w:t>Заявка</w:t>
            </w:r>
          </w:p>
        </w:tc>
        <w:tc>
          <w:tcPr>
            <w:tcW w:w="1842" w:type="dxa"/>
          </w:tcPr>
          <w:p w:rsidR="009C1DA6" w:rsidRPr="00751486" w:rsidRDefault="009C1DA6" w:rsidP="009C1DA6"/>
        </w:tc>
        <w:tc>
          <w:tcPr>
            <w:tcW w:w="2097" w:type="dxa"/>
          </w:tcPr>
          <w:p w:rsidR="009C1DA6" w:rsidRPr="00751486" w:rsidRDefault="009C1DA6" w:rsidP="009C1DA6">
            <w:r>
              <w:t>Участие в олимпиаде</w:t>
            </w:r>
          </w:p>
        </w:tc>
        <w:tc>
          <w:tcPr>
            <w:tcW w:w="2268" w:type="dxa"/>
          </w:tcPr>
          <w:p w:rsidR="009C1DA6" w:rsidRPr="00751486" w:rsidRDefault="009C1DA6" w:rsidP="009C1DA6"/>
        </w:tc>
      </w:tr>
      <w:tr w:rsidR="009C1DA6" w:rsidRPr="007B5FD2" w:rsidTr="00FF46C1">
        <w:trPr>
          <w:cantSplit/>
          <w:trHeight w:val="461"/>
        </w:trPr>
        <w:tc>
          <w:tcPr>
            <w:tcW w:w="817" w:type="dxa"/>
          </w:tcPr>
          <w:p w:rsidR="009C1DA6" w:rsidRPr="00FC0E85" w:rsidRDefault="009C1DA6" w:rsidP="009C1DA6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4106" w:type="dxa"/>
          </w:tcPr>
          <w:p w:rsidR="009C1DA6" w:rsidRPr="009079AE" w:rsidRDefault="009C1DA6" w:rsidP="009C1DA6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Участие в о</w:t>
            </w:r>
            <w:r w:rsidRPr="00FC0E85">
              <w:rPr>
                <w:color w:val="auto"/>
                <w:lang w:eastAsia="en-US"/>
              </w:rPr>
              <w:t>бластно</w:t>
            </w:r>
            <w:r>
              <w:rPr>
                <w:color w:val="auto"/>
                <w:lang w:eastAsia="en-US"/>
              </w:rPr>
              <w:t>м</w:t>
            </w:r>
            <w:r w:rsidRPr="00FC0E85">
              <w:rPr>
                <w:color w:val="auto"/>
                <w:lang w:eastAsia="en-US"/>
              </w:rPr>
              <w:t xml:space="preserve"> этап</w:t>
            </w:r>
            <w:r>
              <w:rPr>
                <w:color w:val="auto"/>
                <w:lang w:eastAsia="en-US"/>
              </w:rPr>
              <w:t>е</w:t>
            </w:r>
            <w:r w:rsidRPr="00FC0E85">
              <w:rPr>
                <w:color w:val="auto"/>
                <w:lang w:eastAsia="en-US"/>
              </w:rPr>
              <w:t xml:space="preserve"> Всероссийск</w:t>
            </w:r>
            <w:r>
              <w:rPr>
                <w:color w:val="auto"/>
                <w:lang w:eastAsia="en-US"/>
              </w:rPr>
              <w:t>ой акции «Я – гражданин России»</w:t>
            </w:r>
          </w:p>
        </w:tc>
        <w:tc>
          <w:tcPr>
            <w:tcW w:w="2018" w:type="dxa"/>
          </w:tcPr>
          <w:p w:rsidR="009C1DA6" w:rsidRPr="00B0690C" w:rsidRDefault="009C1DA6" w:rsidP="009C1DA6">
            <w:r w:rsidRPr="00B0690C">
              <w:t>01.02-29.04.20</w:t>
            </w:r>
            <w:r>
              <w:t>23</w:t>
            </w:r>
          </w:p>
          <w:p w:rsidR="009C1DA6" w:rsidRPr="00B0690C" w:rsidRDefault="00DF54EE" w:rsidP="009C1DA6">
            <w:r w:rsidRPr="00E36843">
              <w:rPr>
                <w:b/>
              </w:rPr>
              <w:t>Отв.:Мотовилова А.А.</w:t>
            </w:r>
          </w:p>
        </w:tc>
        <w:tc>
          <w:tcPr>
            <w:tcW w:w="2127" w:type="dxa"/>
          </w:tcPr>
          <w:p w:rsidR="009C1DA6" w:rsidRPr="00751486" w:rsidRDefault="009C1DA6" w:rsidP="009C1DA6">
            <w:r>
              <w:t>Паспорт</w:t>
            </w:r>
            <w:r w:rsidRPr="00751486">
              <w:t xml:space="preserve"> социального проекта</w:t>
            </w:r>
          </w:p>
        </w:tc>
        <w:tc>
          <w:tcPr>
            <w:tcW w:w="1842" w:type="dxa"/>
          </w:tcPr>
          <w:p w:rsidR="009C1DA6" w:rsidRPr="00751486" w:rsidRDefault="009C1DA6" w:rsidP="009C1DA6"/>
        </w:tc>
        <w:tc>
          <w:tcPr>
            <w:tcW w:w="2097" w:type="dxa"/>
          </w:tcPr>
          <w:p w:rsidR="009C1DA6" w:rsidRPr="00751486" w:rsidRDefault="009C1DA6" w:rsidP="009C1DA6">
            <w:r w:rsidRPr="00751486">
              <w:t>Открытая защита проекта</w:t>
            </w:r>
          </w:p>
        </w:tc>
        <w:tc>
          <w:tcPr>
            <w:tcW w:w="2268" w:type="dxa"/>
          </w:tcPr>
          <w:p w:rsidR="009C1DA6" w:rsidRPr="00751486" w:rsidRDefault="009C1DA6" w:rsidP="009C1DA6"/>
        </w:tc>
      </w:tr>
      <w:tr w:rsidR="009C1DA6" w:rsidRPr="007B5FD2" w:rsidTr="00FF46C1">
        <w:trPr>
          <w:cantSplit/>
          <w:trHeight w:val="461"/>
        </w:trPr>
        <w:tc>
          <w:tcPr>
            <w:tcW w:w="817" w:type="dxa"/>
          </w:tcPr>
          <w:p w:rsidR="009C1DA6" w:rsidRDefault="009C1DA6" w:rsidP="009C1DA6">
            <w:r>
              <w:lastRenderedPageBreak/>
              <w:t>*</w:t>
            </w:r>
          </w:p>
        </w:tc>
        <w:tc>
          <w:tcPr>
            <w:tcW w:w="4106" w:type="dxa"/>
            <w:shd w:val="clear" w:color="auto" w:fill="auto"/>
          </w:tcPr>
          <w:p w:rsidR="009C1DA6" w:rsidRPr="009C18FA" w:rsidRDefault="009C1DA6" w:rsidP="009C1DA6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Участие в р</w:t>
            </w:r>
            <w:r w:rsidRPr="006A405A">
              <w:rPr>
                <w:rFonts w:ascii="PT Astra Serif" w:hAnsi="PT Astra Serif"/>
              </w:rPr>
              <w:t>егиональн</w:t>
            </w:r>
            <w:r>
              <w:rPr>
                <w:rFonts w:ascii="PT Astra Serif" w:hAnsi="PT Astra Serif"/>
              </w:rPr>
              <w:t>ом</w:t>
            </w:r>
            <w:r w:rsidRPr="006A405A">
              <w:rPr>
                <w:rFonts w:ascii="PT Astra Serif" w:hAnsi="PT Astra Serif"/>
              </w:rPr>
              <w:t xml:space="preserve"> конкурс</w:t>
            </w:r>
            <w:r>
              <w:rPr>
                <w:rFonts w:ascii="PT Astra Serif" w:hAnsi="PT Astra Serif"/>
              </w:rPr>
              <w:t>е</w:t>
            </w:r>
            <w:r w:rsidRPr="006A405A">
              <w:rPr>
                <w:rFonts w:ascii="PT Astra Serif" w:hAnsi="PT Astra Serif"/>
              </w:rPr>
              <w:t xml:space="preserve"> профессионального мастерства «Классный классный руководитель»</w:t>
            </w:r>
          </w:p>
        </w:tc>
        <w:tc>
          <w:tcPr>
            <w:tcW w:w="2018" w:type="dxa"/>
          </w:tcPr>
          <w:p w:rsidR="009C1DA6" w:rsidRPr="00C71258" w:rsidRDefault="009C1DA6" w:rsidP="009C1DA6">
            <w:r>
              <w:t xml:space="preserve">Май </w:t>
            </w:r>
            <w:r w:rsidRPr="00C71258">
              <w:t>20</w:t>
            </w:r>
            <w:r>
              <w:t>23</w:t>
            </w:r>
          </w:p>
          <w:p w:rsidR="00DF54EE" w:rsidRDefault="00DF54EE" w:rsidP="009C1DA6">
            <w:pPr>
              <w:rPr>
                <w:b/>
              </w:rPr>
            </w:pPr>
            <w:r w:rsidRPr="00E36843">
              <w:rPr>
                <w:b/>
              </w:rPr>
              <w:t>Отв.:</w:t>
            </w:r>
            <w:r>
              <w:rPr>
                <w:b/>
              </w:rPr>
              <w:t>Романова Н.В.</w:t>
            </w:r>
          </w:p>
          <w:p w:rsidR="009C1DA6" w:rsidRDefault="00DF54EE" w:rsidP="009C1DA6">
            <w:pPr>
              <w:rPr>
                <w:b/>
              </w:rPr>
            </w:pPr>
            <w:r w:rsidRPr="00E36843">
              <w:rPr>
                <w:b/>
              </w:rPr>
              <w:t>Мотовилова А.А.</w:t>
            </w:r>
          </w:p>
          <w:p w:rsidR="00DF54EE" w:rsidRPr="00C71258" w:rsidRDefault="00DF54EE" w:rsidP="009C1DA6"/>
        </w:tc>
        <w:tc>
          <w:tcPr>
            <w:tcW w:w="2127" w:type="dxa"/>
          </w:tcPr>
          <w:p w:rsidR="009C1DA6" w:rsidRPr="00751486" w:rsidRDefault="009C1DA6" w:rsidP="009C1DA6">
            <w:r>
              <w:t xml:space="preserve">Заявка, конкурсные материалы </w:t>
            </w:r>
          </w:p>
        </w:tc>
        <w:tc>
          <w:tcPr>
            <w:tcW w:w="1842" w:type="dxa"/>
          </w:tcPr>
          <w:p w:rsidR="009C1DA6" w:rsidRDefault="009C1DA6" w:rsidP="009C1DA6"/>
        </w:tc>
        <w:tc>
          <w:tcPr>
            <w:tcW w:w="2097" w:type="dxa"/>
          </w:tcPr>
          <w:p w:rsidR="009C1DA6" w:rsidRDefault="009C1DA6" w:rsidP="009C1DA6">
            <w:r>
              <w:t>Участие в конкурсе</w:t>
            </w:r>
          </w:p>
        </w:tc>
        <w:tc>
          <w:tcPr>
            <w:tcW w:w="2268" w:type="dxa"/>
          </w:tcPr>
          <w:p w:rsidR="009C1DA6" w:rsidRDefault="009C1DA6" w:rsidP="009C1DA6"/>
        </w:tc>
      </w:tr>
      <w:tr w:rsidR="009C1DA6" w:rsidRPr="007B5FD2" w:rsidTr="00FF46C1">
        <w:trPr>
          <w:cantSplit/>
          <w:trHeight w:val="461"/>
        </w:trPr>
        <w:tc>
          <w:tcPr>
            <w:tcW w:w="817" w:type="dxa"/>
          </w:tcPr>
          <w:p w:rsidR="009C1DA6" w:rsidRDefault="009C1DA6" w:rsidP="009C1DA6">
            <w:r>
              <w:t>*</w:t>
            </w:r>
          </w:p>
        </w:tc>
        <w:tc>
          <w:tcPr>
            <w:tcW w:w="4106" w:type="dxa"/>
            <w:shd w:val="clear" w:color="auto" w:fill="auto"/>
          </w:tcPr>
          <w:p w:rsidR="009C1DA6" w:rsidRPr="00A75ED9" w:rsidRDefault="009C1DA6" w:rsidP="009C1DA6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Участие в региональном конкурсе педагогических работников «Воспитать человека»</w:t>
            </w:r>
          </w:p>
        </w:tc>
        <w:tc>
          <w:tcPr>
            <w:tcW w:w="2018" w:type="dxa"/>
          </w:tcPr>
          <w:p w:rsidR="009C1DA6" w:rsidRPr="00C71258" w:rsidRDefault="009C1DA6" w:rsidP="009C1DA6">
            <w:r>
              <w:t>Май 2023</w:t>
            </w:r>
          </w:p>
          <w:p w:rsidR="00DF54EE" w:rsidRDefault="00DF54EE" w:rsidP="00DF54EE">
            <w:pPr>
              <w:rPr>
                <w:b/>
              </w:rPr>
            </w:pPr>
            <w:r w:rsidRPr="00E36843">
              <w:rPr>
                <w:b/>
              </w:rPr>
              <w:t>Отв.:</w:t>
            </w:r>
            <w:r>
              <w:rPr>
                <w:b/>
              </w:rPr>
              <w:t>Романова Н.В.</w:t>
            </w:r>
          </w:p>
          <w:p w:rsidR="009C1DA6" w:rsidRPr="00DF54EE" w:rsidRDefault="00DF54EE" w:rsidP="009C1DA6">
            <w:pPr>
              <w:rPr>
                <w:b/>
              </w:rPr>
            </w:pPr>
            <w:r w:rsidRPr="00E36843">
              <w:rPr>
                <w:b/>
              </w:rPr>
              <w:t>Мотовилова А.А.</w:t>
            </w:r>
          </w:p>
        </w:tc>
        <w:tc>
          <w:tcPr>
            <w:tcW w:w="2127" w:type="dxa"/>
          </w:tcPr>
          <w:p w:rsidR="009C1DA6" w:rsidRPr="00751486" w:rsidRDefault="009C1DA6" w:rsidP="009C1DA6">
            <w:r>
              <w:t xml:space="preserve">Заявка, конкурсные материалы </w:t>
            </w:r>
          </w:p>
        </w:tc>
        <w:tc>
          <w:tcPr>
            <w:tcW w:w="1842" w:type="dxa"/>
          </w:tcPr>
          <w:p w:rsidR="009C1DA6" w:rsidRDefault="009C1DA6" w:rsidP="009C1DA6"/>
        </w:tc>
        <w:tc>
          <w:tcPr>
            <w:tcW w:w="2097" w:type="dxa"/>
          </w:tcPr>
          <w:p w:rsidR="009C1DA6" w:rsidRDefault="009C1DA6" w:rsidP="009C1DA6">
            <w:r>
              <w:t>Участие в конкурсе</w:t>
            </w:r>
          </w:p>
        </w:tc>
        <w:tc>
          <w:tcPr>
            <w:tcW w:w="2268" w:type="dxa"/>
          </w:tcPr>
          <w:p w:rsidR="009C1DA6" w:rsidRDefault="009C1DA6" w:rsidP="009C1DA6"/>
        </w:tc>
      </w:tr>
    </w:tbl>
    <w:p w:rsidR="00005300" w:rsidRDefault="00005300" w:rsidP="00005300"/>
    <w:p w:rsidR="00005300" w:rsidRDefault="00005300" w:rsidP="00686C53">
      <w:pPr>
        <w:ind w:left="360"/>
      </w:pPr>
      <w:r w:rsidRPr="00C736C7">
        <w:t xml:space="preserve">*- </w:t>
      </w:r>
      <w:r w:rsidR="007D7F1B">
        <w:t>заполняется с учетом принятых обязательств образовательной организации, указанных в заявке на участие в Регионам проекте</w:t>
      </w:r>
    </w:p>
    <w:sectPr w:rsidR="00005300" w:rsidSect="00D926AF">
      <w:headerReference w:type="even" r:id="rId9"/>
      <w:pgSz w:w="16838" w:h="11906" w:orient="landscape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9CA" w:rsidRDefault="007D49CA">
      <w:r>
        <w:separator/>
      </w:r>
    </w:p>
  </w:endnote>
  <w:endnote w:type="continuationSeparator" w:id="0">
    <w:p w:rsidR="007D49CA" w:rsidRDefault="007D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9CA" w:rsidRDefault="007D49CA">
      <w:r>
        <w:separator/>
      </w:r>
    </w:p>
  </w:footnote>
  <w:footnote w:type="continuationSeparator" w:id="0">
    <w:p w:rsidR="007D49CA" w:rsidRDefault="007D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C1" w:rsidRDefault="00FF46C1">
    <w:pPr>
      <w:pStyle w:val="ad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FF46C1" w:rsidRDefault="00FF46C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7D3"/>
    <w:multiLevelType w:val="hybridMultilevel"/>
    <w:tmpl w:val="E2F20B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94561C"/>
    <w:multiLevelType w:val="hybridMultilevel"/>
    <w:tmpl w:val="5BFC2460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E0A79"/>
    <w:multiLevelType w:val="hybridMultilevel"/>
    <w:tmpl w:val="07721548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933DF"/>
    <w:multiLevelType w:val="multilevel"/>
    <w:tmpl w:val="3EDCD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1C3872"/>
    <w:multiLevelType w:val="hybridMultilevel"/>
    <w:tmpl w:val="6DA25F50"/>
    <w:lvl w:ilvl="0" w:tplc="281E8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3D00EF"/>
    <w:multiLevelType w:val="hybridMultilevel"/>
    <w:tmpl w:val="B8B48A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5E6C59"/>
    <w:multiLevelType w:val="hybridMultilevel"/>
    <w:tmpl w:val="0B9A8998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C0CB40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4E4061"/>
    <w:multiLevelType w:val="hybridMultilevel"/>
    <w:tmpl w:val="FE521B3C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FB17AF"/>
    <w:multiLevelType w:val="hybridMultilevel"/>
    <w:tmpl w:val="9A1A8016"/>
    <w:lvl w:ilvl="0" w:tplc="FBE4E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523B61"/>
    <w:multiLevelType w:val="hybridMultilevel"/>
    <w:tmpl w:val="76C62F3C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460FA3"/>
    <w:multiLevelType w:val="hybridMultilevel"/>
    <w:tmpl w:val="48BCB442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8F498E"/>
    <w:multiLevelType w:val="hybridMultilevel"/>
    <w:tmpl w:val="3F92494E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AE0820"/>
    <w:multiLevelType w:val="hybridMultilevel"/>
    <w:tmpl w:val="C78A85C0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972859"/>
    <w:multiLevelType w:val="hybridMultilevel"/>
    <w:tmpl w:val="0CFC6420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AC49F4"/>
    <w:multiLevelType w:val="hybridMultilevel"/>
    <w:tmpl w:val="4F085554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3274F2"/>
    <w:multiLevelType w:val="hybridMultilevel"/>
    <w:tmpl w:val="43F81312"/>
    <w:lvl w:ilvl="0" w:tplc="FBE4E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2D7445"/>
    <w:multiLevelType w:val="hybridMultilevel"/>
    <w:tmpl w:val="DC043CDE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361418"/>
    <w:multiLevelType w:val="hybridMultilevel"/>
    <w:tmpl w:val="32E24EBE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C61A44"/>
    <w:multiLevelType w:val="hybridMultilevel"/>
    <w:tmpl w:val="893C27C6"/>
    <w:lvl w:ilvl="0" w:tplc="281E8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F3F1C"/>
    <w:multiLevelType w:val="hybridMultilevel"/>
    <w:tmpl w:val="A16C42DC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FB660D"/>
    <w:multiLevelType w:val="hybridMultilevel"/>
    <w:tmpl w:val="AFD2800C"/>
    <w:lvl w:ilvl="0" w:tplc="8A08CC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C7059"/>
    <w:multiLevelType w:val="multilevel"/>
    <w:tmpl w:val="B8EE2346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8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22" w15:restartNumberingAfterBreak="0">
    <w:nsid w:val="391C1F02"/>
    <w:multiLevelType w:val="hybridMultilevel"/>
    <w:tmpl w:val="A0A69462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A67C9E"/>
    <w:multiLevelType w:val="hybridMultilevel"/>
    <w:tmpl w:val="F7C251A6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015D11"/>
    <w:multiLevelType w:val="multilevel"/>
    <w:tmpl w:val="52922C3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FAF56EC"/>
    <w:multiLevelType w:val="hybridMultilevel"/>
    <w:tmpl w:val="D2DCBDD0"/>
    <w:lvl w:ilvl="0" w:tplc="8A08CC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57A5E"/>
    <w:multiLevelType w:val="hybridMultilevel"/>
    <w:tmpl w:val="59744488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A13280"/>
    <w:multiLevelType w:val="hybridMultilevel"/>
    <w:tmpl w:val="0CAEE296"/>
    <w:lvl w:ilvl="0" w:tplc="281E8D0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35713"/>
    <w:multiLevelType w:val="hybridMultilevel"/>
    <w:tmpl w:val="5D18F484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072DCE"/>
    <w:multiLevelType w:val="hybridMultilevel"/>
    <w:tmpl w:val="E79A8E44"/>
    <w:lvl w:ilvl="0" w:tplc="5BC4FBF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46AD2091"/>
    <w:multiLevelType w:val="hybridMultilevel"/>
    <w:tmpl w:val="ABDC9FD6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227248"/>
    <w:multiLevelType w:val="multilevel"/>
    <w:tmpl w:val="7C30AA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5D458E"/>
    <w:multiLevelType w:val="multilevel"/>
    <w:tmpl w:val="FA4E1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553C12"/>
    <w:multiLevelType w:val="hybridMultilevel"/>
    <w:tmpl w:val="62606782"/>
    <w:lvl w:ilvl="0" w:tplc="70166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T Astra Serif" w:eastAsia="Times New Roman" w:hAnsi="PT Astra Serif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521184F"/>
    <w:multiLevelType w:val="hybridMultilevel"/>
    <w:tmpl w:val="968E50C4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B86A3F"/>
    <w:multiLevelType w:val="hybridMultilevel"/>
    <w:tmpl w:val="19B0F05A"/>
    <w:lvl w:ilvl="0" w:tplc="5B821ED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960C41"/>
    <w:multiLevelType w:val="hybridMultilevel"/>
    <w:tmpl w:val="9104D346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ED2580"/>
    <w:multiLevelType w:val="hybridMultilevel"/>
    <w:tmpl w:val="82A21254"/>
    <w:lvl w:ilvl="0" w:tplc="FBE4EA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94E79"/>
    <w:multiLevelType w:val="hybridMultilevel"/>
    <w:tmpl w:val="9B90861E"/>
    <w:lvl w:ilvl="0" w:tplc="8A08CC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C52E4"/>
    <w:multiLevelType w:val="hybridMultilevel"/>
    <w:tmpl w:val="21A4F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2B29A6"/>
    <w:multiLevelType w:val="multilevel"/>
    <w:tmpl w:val="3EDCD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4E851D1"/>
    <w:multiLevelType w:val="hybridMultilevel"/>
    <w:tmpl w:val="E870A9C0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1F8E65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0710EC"/>
    <w:multiLevelType w:val="hybridMultilevel"/>
    <w:tmpl w:val="44200516"/>
    <w:lvl w:ilvl="0" w:tplc="527025B2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3" w15:restartNumberingAfterBreak="0">
    <w:nsid w:val="70D55FAB"/>
    <w:multiLevelType w:val="hybridMultilevel"/>
    <w:tmpl w:val="21A4F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3B301C"/>
    <w:multiLevelType w:val="hybridMultilevel"/>
    <w:tmpl w:val="B43632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8D432FB"/>
    <w:multiLevelType w:val="hybridMultilevel"/>
    <w:tmpl w:val="0CC2D682"/>
    <w:lvl w:ilvl="0" w:tplc="5BC4FBF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6" w15:restartNumberingAfterBreak="0">
    <w:nsid w:val="79D9451F"/>
    <w:multiLevelType w:val="hybridMultilevel"/>
    <w:tmpl w:val="DC6C9430"/>
    <w:lvl w:ilvl="0" w:tplc="281E8D0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279B3"/>
    <w:multiLevelType w:val="hybridMultilevel"/>
    <w:tmpl w:val="11E01782"/>
    <w:lvl w:ilvl="0" w:tplc="FDC04A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64D33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6FC54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E268AD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68E26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BA600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30AE9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12AE9B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EC0D3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8" w15:restartNumberingAfterBreak="0">
    <w:nsid w:val="7E5C6528"/>
    <w:multiLevelType w:val="hybridMultilevel"/>
    <w:tmpl w:val="DFB496E2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12"/>
  </w:num>
  <w:num w:numId="4">
    <w:abstractNumId w:val="19"/>
  </w:num>
  <w:num w:numId="5">
    <w:abstractNumId w:val="23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36"/>
  </w:num>
  <w:num w:numId="11">
    <w:abstractNumId w:val="14"/>
  </w:num>
  <w:num w:numId="12">
    <w:abstractNumId w:val="13"/>
  </w:num>
  <w:num w:numId="13">
    <w:abstractNumId w:val="34"/>
  </w:num>
  <w:num w:numId="14">
    <w:abstractNumId w:val="10"/>
  </w:num>
  <w:num w:numId="15">
    <w:abstractNumId w:val="17"/>
  </w:num>
  <w:num w:numId="16">
    <w:abstractNumId w:val="5"/>
  </w:num>
  <w:num w:numId="17">
    <w:abstractNumId w:val="3"/>
  </w:num>
  <w:num w:numId="18">
    <w:abstractNumId w:val="22"/>
  </w:num>
  <w:num w:numId="19">
    <w:abstractNumId w:val="11"/>
  </w:num>
  <w:num w:numId="20">
    <w:abstractNumId w:val="0"/>
  </w:num>
  <w:num w:numId="21">
    <w:abstractNumId w:val="18"/>
  </w:num>
  <w:num w:numId="22">
    <w:abstractNumId w:val="4"/>
  </w:num>
  <w:num w:numId="23">
    <w:abstractNumId w:val="46"/>
  </w:num>
  <w:num w:numId="24">
    <w:abstractNumId w:val="27"/>
  </w:num>
  <w:num w:numId="25">
    <w:abstractNumId w:val="44"/>
  </w:num>
  <w:num w:numId="26">
    <w:abstractNumId w:val="16"/>
  </w:num>
  <w:num w:numId="27">
    <w:abstractNumId w:val="47"/>
  </w:num>
  <w:num w:numId="28">
    <w:abstractNumId w:val="42"/>
  </w:num>
  <w:num w:numId="29">
    <w:abstractNumId w:val="41"/>
  </w:num>
  <w:num w:numId="30">
    <w:abstractNumId w:val="48"/>
  </w:num>
  <w:num w:numId="31">
    <w:abstractNumId w:val="35"/>
  </w:num>
  <w:num w:numId="32">
    <w:abstractNumId w:val="24"/>
  </w:num>
  <w:num w:numId="33">
    <w:abstractNumId w:val="38"/>
  </w:num>
  <w:num w:numId="34">
    <w:abstractNumId w:val="25"/>
  </w:num>
  <w:num w:numId="35">
    <w:abstractNumId w:val="7"/>
  </w:num>
  <w:num w:numId="36">
    <w:abstractNumId w:val="26"/>
  </w:num>
  <w:num w:numId="37">
    <w:abstractNumId w:val="28"/>
  </w:num>
  <w:num w:numId="38">
    <w:abstractNumId w:val="20"/>
  </w:num>
  <w:num w:numId="39">
    <w:abstractNumId w:val="31"/>
  </w:num>
  <w:num w:numId="40">
    <w:abstractNumId w:val="37"/>
  </w:num>
  <w:num w:numId="41">
    <w:abstractNumId w:val="15"/>
  </w:num>
  <w:num w:numId="42">
    <w:abstractNumId w:val="39"/>
  </w:num>
  <w:num w:numId="43">
    <w:abstractNumId w:val="8"/>
  </w:num>
  <w:num w:numId="44">
    <w:abstractNumId w:val="43"/>
  </w:num>
  <w:num w:numId="45">
    <w:abstractNumId w:val="40"/>
  </w:num>
  <w:num w:numId="46">
    <w:abstractNumId w:val="21"/>
  </w:num>
  <w:num w:numId="47">
    <w:abstractNumId w:val="29"/>
  </w:num>
  <w:num w:numId="48">
    <w:abstractNumId w:val="45"/>
  </w:num>
  <w:num w:numId="49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46"/>
    <w:rsid w:val="00005300"/>
    <w:rsid w:val="00015D09"/>
    <w:rsid w:val="00020FFF"/>
    <w:rsid w:val="00036C6C"/>
    <w:rsid w:val="00050CB3"/>
    <w:rsid w:val="0005301B"/>
    <w:rsid w:val="000B265A"/>
    <w:rsid w:val="000C4DB0"/>
    <w:rsid w:val="00170478"/>
    <w:rsid w:val="00187403"/>
    <w:rsid w:val="001B2481"/>
    <w:rsid w:val="001C5FC4"/>
    <w:rsid w:val="001D0FB3"/>
    <w:rsid w:val="00220A1F"/>
    <w:rsid w:val="00224FB9"/>
    <w:rsid w:val="00235942"/>
    <w:rsid w:val="002851E5"/>
    <w:rsid w:val="002B0AAA"/>
    <w:rsid w:val="002B7702"/>
    <w:rsid w:val="002B77CF"/>
    <w:rsid w:val="002E40B6"/>
    <w:rsid w:val="0030326B"/>
    <w:rsid w:val="003262B3"/>
    <w:rsid w:val="00351B0B"/>
    <w:rsid w:val="00352E9D"/>
    <w:rsid w:val="00361E0D"/>
    <w:rsid w:val="003B672F"/>
    <w:rsid w:val="003D61D4"/>
    <w:rsid w:val="003E1E77"/>
    <w:rsid w:val="003E6073"/>
    <w:rsid w:val="00403EC0"/>
    <w:rsid w:val="00424F7C"/>
    <w:rsid w:val="0045356A"/>
    <w:rsid w:val="00460DCE"/>
    <w:rsid w:val="004675C7"/>
    <w:rsid w:val="004759FE"/>
    <w:rsid w:val="00477726"/>
    <w:rsid w:val="00484ADA"/>
    <w:rsid w:val="004A7DB4"/>
    <w:rsid w:val="004C1678"/>
    <w:rsid w:val="004C5C90"/>
    <w:rsid w:val="00522CC3"/>
    <w:rsid w:val="00524CE1"/>
    <w:rsid w:val="00541F45"/>
    <w:rsid w:val="005609FF"/>
    <w:rsid w:val="005E0C8E"/>
    <w:rsid w:val="005E1922"/>
    <w:rsid w:val="005F61AF"/>
    <w:rsid w:val="006043FE"/>
    <w:rsid w:val="00606952"/>
    <w:rsid w:val="00686C53"/>
    <w:rsid w:val="0069109C"/>
    <w:rsid w:val="006B29E5"/>
    <w:rsid w:val="006B5DD4"/>
    <w:rsid w:val="006B6FA4"/>
    <w:rsid w:val="006D5E72"/>
    <w:rsid w:val="006D6AD1"/>
    <w:rsid w:val="006E34B5"/>
    <w:rsid w:val="00715AD7"/>
    <w:rsid w:val="00744BBA"/>
    <w:rsid w:val="007546CF"/>
    <w:rsid w:val="00774A46"/>
    <w:rsid w:val="007A2A36"/>
    <w:rsid w:val="007C3407"/>
    <w:rsid w:val="007C3B81"/>
    <w:rsid w:val="007C4040"/>
    <w:rsid w:val="007D49CA"/>
    <w:rsid w:val="007D6A97"/>
    <w:rsid w:val="007D7F1B"/>
    <w:rsid w:val="007E072D"/>
    <w:rsid w:val="0082536B"/>
    <w:rsid w:val="008417EC"/>
    <w:rsid w:val="00860C82"/>
    <w:rsid w:val="008615B4"/>
    <w:rsid w:val="00885BBD"/>
    <w:rsid w:val="00895F8E"/>
    <w:rsid w:val="008A7524"/>
    <w:rsid w:val="008B5A1C"/>
    <w:rsid w:val="008E2F83"/>
    <w:rsid w:val="008F1962"/>
    <w:rsid w:val="008F702E"/>
    <w:rsid w:val="009026D9"/>
    <w:rsid w:val="00910DE4"/>
    <w:rsid w:val="00923FCD"/>
    <w:rsid w:val="00955154"/>
    <w:rsid w:val="00985BDC"/>
    <w:rsid w:val="009A0895"/>
    <w:rsid w:val="009A4211"/>
    <w:rsid w:val="009A5F87"/>
    <w:rsid w:val="009C1DA6"/>
    <w:rsid w:val="009C5B8E"/>
    <w:rsid w:val="009C5DEB"/>
    <w:rsid w:val="009C64CD"/>
    <w:rsid w:val="009C6A20"/>
    <w:rsid w:val="009D4278"/>
    <w:rsid w:val="00A27933"/>
    <w:rsid w:val="00A3062D"/>
    <w:rsid w:val="00A5709F"/>
    <w:rsid w:val="00A62189"/>
    <w:rsid w:val="00A62CD5"/>
    <w:rsid w:val="00A74497"/>
    <w:rsid w:val="00A74B7F"/>
    <w:rsid w:val="00A86856"/>
    <w:rsid w:val="00AC2854"/>
    <w:rsid w:val="00AD69DD"/>
    <w:rsid w:val="00AE298E"/>
    <w:rsid w:val="00AE6067"/>
    <w:rsid w:val="00B539A2"/>
    <w:rsid w:val="00B76A0B"/>
    <w:rsid w:val="00BA7E7A"/>
    <w:rsid w:val="00BB32E2"/>
    <w:rsid w:val="00BC20BA"/>
    <w:rsid w:val="00BD326E"/>
    <w:rsid w:val="00BD6ADA"/>
    <w:rsid w:val="00BE4506"/>
    <w:rsid w:val="00BF5BB4"/>
    <w:rsid w:val="00BF6FA0"/>
    <w:rsid w:val="00C02F27"/>
    <w:rsid w:val="00C30EF5"/>
    <w:rsid w:val="00C34746"/>
    <w:rsid w:val="00C721B0"/>
    <w:rsid w:val="00C76101"/>
    <w:rsid w:val="00C910B5"/>
    <w:rsid w:val="00C94A6D"/>
    <w:rsid w:val="00CB5FC7"/>
    <w:rsid w:val="00CB7159"/>
    <w:rsid w:val="00CC7D1F"/>
    <w:rsid w:val="00D0738B"/>
    <w:rsid w:val="00D36686"/>
    <w:rsid w:val="00D536BB"/>
    <w:rsid w:val="00D926AF"/>
    <w:rsid w:val="00DC2D83"/>
    <w:rsid w:val="00DD4ABE"/>
    <w:rsid w:val="00DF408E"/>
    <w:rsid w:val="00DF54EE"/>
    <w:rsid w:val="00E11D27"/>
    <w:rsid w:val="00E157C7"/>
    <w:rsid w:val="00E20157"/>
    <w:rsid w:val="00E20F21"/>
    <w:rsid w:val="00E31780"/>
    <w:rsid w:val="00E33D93"/>
    <w:rsid w:val="00E36843"/>
    <w:rsid w:val="00E5627A"/>
    <w:rsid w:val="00E607B8"/>
    <w:rsid w:val="00E6531F"/>
    <w:rsid w:val="00E76E4E"/>
    <w:rsid w:val="00EA38EF"/>
    <w:rsid w:val="00EC2142"/>
    <w:rsid w:val="00ED07E5"/>
    <w:rsid w:val="00ED515A"/>
    <w:rsid w:val="00EE3202"/>
    <w:rsid w:val="00EE6109"/>
    <w:rsid w:val="00F34F1B"/>
    <w:rsid w:val="00F43222"/>
    <w:rsid w:val="00FC01AC"/>
    <w:rsid w:val="00FC020C"/>
    <w:rsid w:val="00FC2E15"/>
    <w:rsid w:val="00FE6416"/>
    <w:rsid w:val="00FF24AA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88E5A-EF8C-4624-A4AF-C0550C8D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7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72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B672F"/>
    <w:pPr>
      <w:keepNext/>
      <w:ind w:left="-108" w:firstLine="709"/>
      <w:jc w:val="center"/>
      <w:outlineLvl w:val="1"/>
    </w:pPr>
    <w:rPr>
      <w:i/>
    </w:rPr>
  </w:style>
  <w:style w:type="paragraph" w:styleId="3">
    <w:name w:val="heading 3"/>
    <w:basedOn w:val="a"/>
    <w:next w:val="a"/>
    <w:link w:val="30"/>
    <w:qFormat/>
    <w:rsid w:val="003B6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B67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B672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B672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B67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B672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B67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72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B672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B672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B672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B672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B672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B672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B672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B672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99"/>
    <w:qFormat/>
    <w:rsid w:val="003B672F"/>
    <w:pPr>
      <w:ind w:left="720"/>
      <w:contextualSpacing/>
    </w:pPr>
  </w:style>
  <w:style w:type="paragraph" w:styleId="a5">
    <w:name w:val="No Spacing"/>
    <w:uiPriority w:val="1"/>
    <w:qFormat/>
    <w:rsid w:val="003B672F"/>
  </w:style>
  <w:style w:type="paragraph" w:styleId="a6">
    <w:name w:val="Title"/>
    <w:basedOn w:val="a"/>
    <w:next w:val="a"/>
    <w:link w:val="a7"/>
    <w:qFormat/>
    <w:rsid w:val="003B672F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rsid w:val="003B672F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3B672F"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sid w:val="003B672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B672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B672F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3B67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3B672F"/>
    <w:rPr>
      <w:i/>
    </w:rPr>
  </w:style>
  <w:style w:type="character" w:customStyle="1" w:styleId="ac">
    <w:name w:val="Верхний колонтитул Знак"/>
    <w:basedOn w:val="a0"/>
    <w:link w:val="ad"/>
    <w:rsid w:val="003B672F"/>
  </w:style>
  <w:style w:type="character" w:customStyle="1" w:styleId="ae">
    <w:name w:val="Нижний колонтитул Знак"/>
    <w:basedOn w:val="a0"/>
    <w:link w:val="af"/>
    <w:uiPriority w:val="99"/>
    <w:rsid w:val="003B672F"/>
  </w:style>
  <w:style w:type="table" w:customStyle="1" w:styleId="TableGridLight">
    <w:name w:val="Table Grid Light"/>
    <w:basedOn w:val="a1"/>
    <w:uiPriority w:val="59"/>
    <w:rsid w:val="003B672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B672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B672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B672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B672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B672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B672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B672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B672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B672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B672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B672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B672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B672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B672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B672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B672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B672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B672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B672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B672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B672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B672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B672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B672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B672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B672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B672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672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672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672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672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672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672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B672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B672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B672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B672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B672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B672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B672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B672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B672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B672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B67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B672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672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672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672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672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672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672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B672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nhideWhenUsed/>
    <w:rsid w:val="003B672F"/>
    <w:pPr>
      <w:spacing w:after="40"/>
    </w:pPr>
    <w:rPr>
      <w:sz w:val="18"/>
    </w:rPr>
  </w:style>
  <w:style w:type="character" w:customStyle="1" w:styleId="af1">
    <w:name w:val="Текст сноски Знак"/>
    <w:link w:val="af0"/>
    <w:rsid w:val="003B672F"/>
    <w:rPr>
      <w:sz w:val="18"/>
    </w:rPr>
  </w:style>
  <w:style w:type="character" w:styleId="af2">
    <w:name w:val="footnote reference"/>
    <w:basedOn w:val="a0"/>
    <w:unhideWhenUsed/>
    <w:rsid w:val="003B672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B672F"/>
    <w:pPr>
      <w:spacing w:after="57"/>
    </w:pPr>
  </w:style>
  <w:style w:type="paragraph" w:styleId="23">
    <w:name w:val="toc 2"/>
    <w:basedOn w:val="a"/>
    <w:next w:val="a"/>
    <w:uiPriority w:val="39"/>
    <w:unhideWhenUsed/>
    <w:rsid w:val="003B672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B672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B672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B672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B672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B672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B672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B672F"/>
    <w:pPr>
      <w:spacing w:after="57"/>
      <w:ind w:left="2268"/>
    </w:pPr>
  </w:style>
  <w:style w:type="paragraph" w:styleId="af3">
    <w:name w:val="TOC Heading"/>
    <w:uiPriority w:val="39"/>
    <w:unhideWhenUsed/>
    <w:rsid w:val="003B672F"/>
  </w:style>
  <w:style w:type="paragraph" w:styleId="ad">
    <w:name w:val="header"/>
    <w:basedOn w:val="a"/>
    <w:link w:val="ac"/>
    <w:rsid w:val="003B672F"/>
    <w:pPr>
      <w:tabs>
        <w:tab w:val="center" w:pos="4153"/>
        <w:tab w:val="right" w:pos="8306"/>
      </w:tabs>
    </w:pPr>
  </w:style>
  <w:style w:type="paragraph" w:styleId="af">
    <w:name w:val="footer"/>
    <w:basedOn w:val="a"/>
    <w:link w:val="ae"/>
    <w:uiPriority w:val="99"/>
    <w:rsid w:val="003B672F"/>
    <w:pPr>
      <w:tabs>
        <w:tab w:val="center" w:pos="4153"/>
        <w:tab w:val="right" w:pos="8306"/>
      </w:tabs>
    </w:pPr>
  </w:style>
  <w:style w:type="paragraph" w:customStyle="1" w:styleId="af4">
    <w:name w:val="Кабинет"/>
    <w:basedOn w:val="a"/>
    <w:rsid w:val="003B672F"/>
    <w:pPr>
      <w:jc w:val="center"/>
    </w:pPr>
  </w:style>
  <w:style w:type="paragraph" w:customStyle="1" w:styleId="af5">
    <w:name w:val="Должность"/>
    <w:basedOn w:val="a"/>
    <w:next w:val="af6"/>
    <w:rsid w:val="003B672F"/>
    <w:rPr>
      <w:i/>
      <w:color w:val="000000"/>
    </w:rPr>
  </w:style>
  <w:style w:type="paragraph" w:customStyle="1" w:styleId="af6">
    <w:name w:val="ФИО"/>
    <w:basedOn w:val="a"/>
    <w:link w:val="af7"/>
    <w:rsid w:val="003B672F"/>
    <w:rPr>
      <w:b/>
    </w:rPr>
  </w:style>
  <w:style w:type="paragraph" w:customStyle="1" w:styleId="af8">
    <w:name w:val="Телефон"/>
    <w:basedOn w:val="a"/>
    <w:rsid w:val="003B672F"/>
    <w:pPr>
      <w:jc w:val="center"/>
    </w:pPr>
    <w:rPr>
      <w:b/>
    </w:rPr>
  </w:style>
  <w:style w:type="character" w:styleId="af9">
    <w:name w:val="Hyperlink"/>
    <w:rsid w:val="003B672F"/>
    <w:rPr>
      <w:color w:val="0000FF"/>
      <w:u w:val="single"/>
    </w:rPr>
  </w:style>
  <w:style w:type="paragraph" w:styleId="afa">
    <w:name w:val="Body Text"/>
    <w:basedOn w:val="a"/>
    <w:next w:val="a"/>
    <w:rsid w:val="003B672F"/>
    <w:pPr>
      <w:jc w:val="both"/>
    </w:pPr>
    <w:rPr>
      <w:sz w:val="22"/>
    </w:rPr>
  </w:style>
  <w:style w:type="paragraph" w:customStyle="1" w:styleId="afb">
    <w:name w:val="Адресные реквизиты"/>
    <w:basedOn w:val="afa"/>
    <w:next w:val="afa"/>
    <w:rsid w:val="003B672F"/>
    <w:pPr>
      <w:jc w:val="left"/>
    </w:pPr>
    <w:rPr>
      <w:sz w:val="16"/>
    </w:rPr>
  </w:style>
  <w:style w:type="paragraph" w:customStyle="1" w:styleId="afc">
    <w:name w:val="Обращение"/>
    <w:basedOn w:val="a"/>
    <w:next w:val="a"/>
    <w:rsid w:val="003B672F"/>
    <w:pPr>
      <w:spacing w:before="240" w:after="120"/>
      <w:jc w:val="center"/>
    </w:pPr>
    <w:rPr>
      <w:sz w:val="26"/>
    </w:rPr>
  </w:style>
  <w:style w:type="paragraph" w:styleId="afd">
    <w:name w:val="Body Text Indent"/>
    <w:basedOn w:val="a"/>
    <w:link w:val="afe"/>
    <w:rsid w:val="003B672F"/>
    <w:pPr>
      <w:ind w:firstLine="709"/>
      <w:jc w:val="both"/>
    </w:pPr>
    <w:rPr>
      <w:sz w:val="28"/>
    </w:rPr>
  </w:style>
  <w:style w:type="paragraph" w:styleId="24">
    <w:name w:val="Body Text Indent 2"/>
    <w:basedOn w:val="a"/>
    <w:rsid w:val="003B672F"/>
    <w:pPr>
      <w:ind w:left="-107"/>
    </w:pPr>
    <w:rPr>
      <w:sz w:val="20"/>
    </w:rPr>
  </w:style>
  <w:style w:type="paragraph" w:customStyle="1" w:styleId="aff">
    <w:name w:val="Текст док"/>
    <w:basedOn w:val="a"/>
    <w:rsid w:val="003B672F"/>
    <w:pPr>
      <w:ind w:firstLine="601"/>
    </w:pPr>
    <w:rPr>
      <w:sz w:val="28"/>
    </w:rPr>
  </w:style>
  <w:style w:type="paragraph" w:customStyle="1" w:styleId="aff0">
    <w:name w:val="Исполнитель"/>
    <w:basedOn w:val="a"/>
    <w:rsid w:val="003B672F"/>
    <w:pPr>
      <w:ind w:left="-108"/>
    </w:pPr>
    <w:rPr>
      <w:sz w:val="20"/>
    </w:rPr>
  </w:style>
  <w:style w:type="character" w:styleId="aff1">
    <w:name w:val="page number"/>
    <w:basedOn w:val="a0"/>
    <w:rsid w:val="003B672F"/>
  </w:style>
  <w:style w:type="table" w:styleId="aff2">
    <w:name w:val="Table Grid"/>
    <w:basedOn w:val="a1"/>
    <w:rsid w:val="003B67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ФИО Знак"/>
    <w:link w:val="af6"/>
    <w:rsid w:val="003B672F"/>
    <w:rPr>
      <w:b/>
      <w:sz w:val="24"/>
      <w:szCs w:val="24"/>
      <w:lang w:val="ru-RU" w:eastAsia="ru-RU" w:bidi="ar-SA"/>
    </w:rPr>
  </w:style>
  <w:style w:type="paragraph" w:styleId="aff3">
    <w:name w:val="Balloon Text"/>
    <w:basedOn w:val="a"/>
    <w:link w:val="aff4"/>
    <w:rsid w:val="003B672F"/>
    <w:rPr>
      <w:rFonts w:ascii="Tahoma" w:hAnsi="Tahoma" w:cs="Tahoma"/>
      <w:sz w:val="16"/>
      <w:szCs w:val="16"/>
    </w:rPr>
  </w:style>
  <w:style w:type="character" w:styleId="aff5">
    <w:name w:val="Strong"/>
    <w:qFormat/>
    <w:rsid w:val="003B672F"/>
    <w:rPr>
      <w:b/>
      <w:bCs/>
    </w:rPr>
  </w:style>
  <w:style w:type="paragraph" w:styleId="aff6">
    <w:name w:val="Normal (Web)"/>
    <w:basedOn w:val="a"/>
    <w:uiPriority w:val="99"/>
    <w:rsid w:val="003B672F"/>
    <w:pPr>
      <w:spacing w:before="150" w:after="150" w:line="384" w:lineRule="auto"/>
    </w:pPr>
  </w:style>
  <w:style w:type="paragraph" w:styleId="HTML">
    <w:name w:val="HTML Preformatted"/>
    <w:basedOn w:val="a"/>
    <w:rsid w:val="003B6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B672F"/>
    <w:pPr>
      <w:widowControl w:val="0"/>
    </w:pPr>
    <w:rPr>
      <w:b/>
      <w:bCs/>
      <w:sz w:val="24"/>
      <w:szCs w:val="24"/>
    </w:rPr>
  </w:style>
  <w:style w:type="paragraph" w:customStyle="1" w:styleId="aff7">
    <w:name w:val="Знак"/>
    <w:basedOn w:val="a"/>
    <w:rsid w:val="003B67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4">
    <w:name w:val="H4"/>
    <w:basedOn w:val="a"/>
    <w:next w:val="a"/>
    <w:rsid w:val="003B672F"/>
    <w:pPr>
      <w:keepNext/>
      <w:spacing w:before="100" w:after="100"/>
      <w:outlineLvl w:val="4"/>
    </w:pPr>
    <w:rPr>
      <w:b/>
      <w:szCs w:val="20"/>
    </w:rPr>
  </w:style>
  <w:style w:type="paragraph" w:customStyle="1" w:styleId="13">
    <w:name w:val="Знак1 Знак Знак Знак"/>
    <w:basedOn w:val="a"/>
    <w:rsid w:val="003B672F"/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"/>
    <w:basedOn w:val="a"/>
    <w:rsid w:val="003B67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9">
    <w:name w:val="annotation reference"/>
    <w:rsid w:val="003B672F"/>
    <w:rPr>
      <w:sz w:val="16"/>
      <w:szCs w:val="16"/>
    </w:rPr>
  </w:style>
  <w:style w:type="paragraph" w:styleId="affa">
    <w:name w:val="annotation text"/>
    <w:basedOn w:val="a"/>
    <w:link w:val="affb"/>
    <w:rsid w:val="003B672F"/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rsid w:val="003B672F"/>
  </w:style>
  <w:style w:type="paragraph" w:styleId="affc">
    <w:name w:val="annotation subject"/>
    <w:basedOn w:val="affa"/>
    <w:next w:val="affa"/>
    <w:link w:val="affd"/>
    <w:rsid w:val="003B672F"/>
    <w:rPr>
      <w:b/>
      <w:bCs/>
    </w:rPr>
  </w:style>
  <w:style w:type="character" w:customStyle="1" w:styleId="affd">
    <w:name w:val="Тема примечания Знак"/>
    <w:link w:val="affc"/>
    <w:rsid w:val="003B672F"/>
    <w:rPr>
      <w:b/>
      <w:bCs/>
    </w:rPr>
  </w:style>
  <w:style w:type="paragraph" w:styleId="33">
    <w:name w:val="Body Text Indent 3"/>
    <w:basedOn w:val="a"/>
    <w:link w:val="34"/>
    <w:uiPriority w:val="99"/>
    <w:unhideWhenUsed/>
    <w:rsid w:val="00460DC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60DCE"/>
    <w:rPr>
      <w:sz w:val="16"/>
      <w:szCs w:val="16"/>
    </w:rPr>
  </w:style>
  <w:style w:type="paragraph" w:customStyle="1" w:styleId="Style4">
    <w:name w:val="Style4"/>
    <w:basedOn w:val="a"/>
    <w:rsid w:val="00460DC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1" w:lineRule="exact"/>
      <w:ind w:firstLine="535"/>
      <w:jc w:val="both"/>
    </w:pPr>
  </w:style>
  <w:style w:type="character" w:customStyle="1" w:styleId="cardmaininfopurchaselink">
    <w:name w:val="cardmaininfo__purchaselink"/>
    <w:basedOn w:val="a0"/>
    <w:rsid w:val="00D36686"/>
  </w:style>
  <w:style w:type="paragraph" w:styleId="25">
    <w:name w:val="Body Text 2"/>
    <w:basedOn w:val="a"/>
    <w:link w:val="26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szCs w:val="20"/>
    </w:rPr>
  </w:style>
  <w:style w:type="character" w:customStyle="1" w:styleId="26">
    <w:name w:val="Основной текст 2 Знак"/>
    <w:basedOn w:val="a0"/>
    <w:link w:val="25"/>
    <w:rsid w:val="00A86856"/>
    <w:rPr>
      <w:sz w:val="24"/>
      <w:szCs w:val="20"/>
    </w:rPr>
  </w:style>
  <w:style w:type="paragraph" w:customStyle="1" w:styleId="211">
    <w:name w:val="Список 21"/>
    <w:basedOn w:val="a"/>
    <w:rsid w:val="00A8685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ind w:left="566" w:hanging="283"/>
    </w:pPr>
    <w:rPr>
      <w:b/>
      <w:bCs/>
      <w:sz w:val="20"/>
      <w:szCs w:val="20"/>
      <w:lang w:eastAsia="ar-SA"/>
    </w:rPr>
  </w:style>
  <w:style w:type="paragraph" w:styleId="affe">
    <w:name w:val="Plain Text"/>
    <w:basedOn w:val="a"/>
    <w:link w:val="afff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hAnsi="Courier New" w:cs="Courier New"/>
      <w:sz w:val="20"/>
      <w:szCs w:val="20"/>
    </w:rPr>
  </w:style>
  <w:style w:type="character" w:customStyle="1" w:styleId="afff">
    <w:name w:val="Текст Знак"/>
    <w:basedOn w:val="a0"/>
    <w:link w:val="affe"/>
    <w:rsid w:val="00A86856"/>
    <w:rPr>
      <w:rFonts w:ascii="Courier New" w:hAnsi="Courier New" w:cs="Courier New"/>
      <w:szCs w:val="20"/>
    </w:rPr>
  </w:style>
  <w:style w:type="character" w:customStyle="1" w:styleId="aff4">
    <w:name w:val="Текст выноски Знак"/>
    <w:link w:val="aff3"/>
    <w:rsid w:val="00A8685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86856"/>
  </w:style>
  <w:style w:type="character" w:styleId="afff0">
    <w:name w:val="Emphasis"/>
    <w:uiPriority w:val="20"/>
    <w:qFormat/>
    <w:rsid w:val="00A86856"/>
    <w:rPr>
      <w:i/>
      <w:iCs/>
    </w:rPr>
  </w:style>
  <w:style w:type="character" w:styleId="afff1">
    <w:name w:val="FollowedHyperlink"/>
    <w:uiPriority w:val="99"/>
    <w:unhideWhenUsed/>
    <w:rsid w:val="00A86856"/>
    <w:rPr>
      <w:color w:val="800080"/>
      <w:u w:val="single"/>
    </w:rPr>
  </w:style>
  <w:style w:type="paragraph" w:customStyle="1" w:styleId="western">
    <w:name w:val="western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FontStyle51">
    <w:name w:val="Font Style51"/>
    <w:rsid w:val="00A8685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4">
    <w:name w:val="Абзац списка1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212">
    <w:name w:val="Основной текст с отступом 21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character" w:customStyle="1" w:styleId="headnewsmall">
    <w:name w:val="headnewsmall"/>
    <w:basedOn w:val="a0"/>
    <w:rsid w:val="00A86856"/>
  </w:style>
  <w:style w:type="character" w:customStyle="1" w:styleId="afe">
    <w:name w:val="Основной текст с отступом Знак"/>
    <w:link w:val="afd"/>
    <w:rsid w:val="00A86856"/>
    <w:rPr>
      <w:sz w:val="28"/>
      <w:szCs w:val="24"/>
    </w:rPr>
  </w:style>
  <w:style w:type="paragraph" w:styleId="afff2">
    <w:name w:val="caption"/>
    <w:basedOn w:val="a"/>
    <w:next w:val="a"/>
    <w:qFormat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szCs w:val="20"/>
    </w:rPr>
  </w:style>
  <w:style w:type="paragraph" w:customStyle="1" w:styleId="afff3">
    <w:name w:val="Заголовок текста док"/>
    <w:basedOn w:val="a"/>
    <w:autoRedefine/>
    <w:rsid w:val="00AE60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-107"/>
    </w:pPr>
    <w:rPr>
      <w:sz w:val="20"/>
      <w:szCs w:val="20"/>
    </w:rPr>
  </w:style>
  <w:style w:type="paragraph" w:customStyle="1" w:styleId="afff4">
    <w:name w:val="Стандарт"/>
    <w:basedOn w:val="a"/>
    <w:rsid w:val="00352E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szCs w:val="20"/>
    </w:rPr>
  </w:style>
  <w:style w:type="paragraph" w:customStyle="1" w:styleId="ConsPlusCell">
    <w:name w:val="ConsPlusCell"/>
    <w:rsid w:val="000053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 w:cs="Arial"/>
      <w:szCs w:val="20"/>
    </w:rPr>
  </w:style>
  <w:style w:type="paragraph" w:customStyle="1" w:styleId="Default">
    <w:name w:val="Default"/>
    <w:rsid w:val="000053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895F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7B23F-27D8-4E92-80BF-7221A5BC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Нехорошева Ольга Олеговна</dc:creator>
  <cp:lastModifiedBy>учитель</cp:lastModifiedBy>
  <cp:revision>8</cp:revision>
  <cp:lastPrinted>2021-07-09T03:54:00Z</cp:lastPrinted>
  <dcterms:created xsi:type="dcterms:W3CDTF">2022-09-05T10:20:00Z</dcterms:created>
  <dcterms:modified xsi:type="dcterms:W3CDTF">2022-10-25T07:13:00Z</dcterms:modified>
</cp:coreProperties>
</file>