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7E" w:rsidRPr="00A001DA" w:rsidRDefault="00C6317E" w:rsidP="00A001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1.5pt;margin-top:-53.85pt;width:612pt;height:841.5pt;z-index:251658240">
            <v:imagedata r:id="rId5" o:title=""/>
          </v:shape>
        </w:pict>
      </w:r>
      <w:r w:rsidRPr="00A001DA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–</w:t>
      </w:r>
    </w:p>
    <w:p w:rsidR="00C6317E" w:rsidRDefault="00C6317E" w:rsidP="00A001DA">
      <w:pPr>
        <w:jc w:val="center"/>
        <w:rPr>
          <w:rFonts w:ascii="Times New Roman" w:hAnsi="Times New Roman" w:cs="Times New Roman"/>
          <w:sz w:val="24"/>
          <w:szCs w:val="24"/>
        </w:rPr>
      </w:pPr>
      <w:r w:rsidRPr="00A001DA">
        <w:rPr>
          <w:rFonts w:ascii="Times New Roman" w:hAnsi="Times New Roman" w:cs="Times New Roman"/>
          <w:sz w:val="24"/>
          <w:szCs w:val="24"/>
        </w:rPr>
        <w:t>средняя общеобразовательная школа №4 города Асино Томской области</w:t>
      </w:r>
    </w:p>
    <w:p w:rsidR="00C6317E" w:rsidRDefault="00C6317E" w:rsidP="00A001D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7" w:type="dxa"/>
        <w:tblInd w:w="-106" w:type="dxa"/>
        <w:tblLook w:val="00A0"/>
      </w:tblPr>
      <w:tblGrid>
        <w:gridCol w:w="5103"/>
        <w:gridCol w:w="5534"/>
      </w:tblGrid>
      <w:tr w:rsidR="00C6317E" w:rsidRPr="00DD7BCA">
        <w:tc>
          <w:tcPr>
            <w:tcW w:w="5103" w:type="dxa"/>
          </w:tcPr>
          <w:p w:rsidR="00C6317E" w:rsidRPr="00DD7BCA" w:rsidRDefault="00C6317E" w:rsidP="00A00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BCA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C6317E" w:rsidRPr="00DD7BCA" w:rsidRDefault="00C6317E" w:rsidP="00A00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BCA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 МАОУ-СОШ №4 г.Асино</w:t>
            </w:r>
          </w:p>
          <w:p w:rsidR="00C6317E" w:rsidRPr="00DD7BCA" w:rsidRDefault="00C6317E" w:rsidP="00A00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BCA">
              <w:rPr>
                <w:rFonts w:ascii="Times New Roman" w:hAnsi="Times New Roman" w:cs="Times New Roman"/>
                <w:sz w:val="24"/>
                <w:szCs w:val="24"/>
              </w:rPr>
              <w:t>Протокол № 5 от 29.10.2021г.</w:t>
            </w:r>
          </w:p>
          <w:p w:rsidR="00C6317E" w:rsidRPr="00DD7BCA" w:rsidRDefault="00C6317E" w:rsidP="00DD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:rsidR="00C6317E" w:rsidRPr="00DD7BCA" w:rsidRDefault="00C6317E" w:rsidP="00DD7B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BCA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C6317E" w:rsidRPr="00DD7BCA" w:rsidRDefault="00C6317E" w:rsidP="00DD7B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BCA">
              <w:rPr>
                <w:rFonts w:ascii="Times New Roman" w:hAnsi="Times New Roman" w:cs="Times New Roman"/>
                <w:sz w:val="24"/>
                <w:szCs w:val="24"/>
              </w:rPr>
              <w:t>Директор  МАОУ-СОШ №4 г.Асино</w:t>
            </w:r>
          </w:p>
          <w:p w:rsidR="00C6317E" w:rsidRPr="00DD7BCA" w:rsidRDefault="00C6317E" w:rsidP="00DD7B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BCA">
              <w:rPr>
                <w:rFonts w:ascii="Times New Roman" w:hAnsi="Times New Roman" w:cs="Times New Roman"/>
                <w:sz w:val="24"/>
                <w:szCs w:val="24"/>
              </w:rPr>
              <w:t>Е.Н. Селезнева</w:t>
            </w:r>
          </w:p>
          <w:p w:rsidR="00C6317E" w:rsidRPr="00DD7BCA" w:rsidRDefault="00C6317E" w:rsidP="00DD7B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BCA">
              <w:rPr>
                <w:rFonts w:ascii="Times New Roman" w:hAnsi="Times New Roman" w:cs="Times New Roman"/>
                <w:sz w:val="24"/>
                <w:szCs w:val="24"/>
              </w:rPr>
              <w:t>Приказ от 01.11.2021г.  №428</w:t>
            </w:r>
          </w:p>
        </w:tc>
      </w:tr>
    </w:tbl>
    <w:p w:rsidR="00C6317E" w:rsidRDefault="00C6317E" w:rsidP="001C6CBB">
      <w:pPr>
        <w:rPr>
          <w:rFonts w:ascii="Times New Roman" w:hAnsi="Times New Roman" w:cs="Times New Roman"/>
          <w:sz w:val="24"/>
          <w:szCs w:val="24"/>
        </w:rPr>
      </w:pPr>
    </w:p>
    <w:p w:rsidR="00C6317E" w:rsidRPr="00A001DA" w:rsidRDefault="00C6317E" w:rsidP="00A001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01DA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</w:t>
      </w:r>
    </w:p>
    <w:p w:rsidR="00C6317E" w:rsidRDefault="00C6317E" w:rsidP="00A001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наставничестве</w:t>
      </w:r>
    </w:p>
    <w:p w:rsidR="00C6317E" w:rsidRDefault="00C6317E" w:rsidP="001C6C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МАОУ-СОШ №4 г.Асино Томской области</w:t>
      </w:r>
    </w:p>
    <w:p w:rsidR="00C6317E" w:rsidRPr="004E6BF6" w:rsidRDefault="00C6317E" w:rsidP="004E6B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6BF6">
        <w:rPr>
          <w:rFonts w:ascii="Times New Roman" w:hAnsi="Times New Roman" w:cs="Times New Roman"/>
          <w:b/>
          <w:bCs/>
          <w:sz w:val="24"/>
          <w:szCs w:val="24"/>
        </w:rPr>
        <w:t xml:space="preserve">I. Общие положения </w:t>
      </w:r>
    </w:p>
    <w:p w:rsidR="00C6317E" w:rsidRPr="004E6BF6" w:rsidRDefault="00C6317E" w:rsidP="004E6BF6">
      <w:pPr>
        <w:jc w:val="both"/>
        <w:rPr>
          <w:rFonts w:ascii="Times New Roman" w:hAnsi="Times New Roman" w:cs="Times New Roman"/>
          <w:sz w:val="24"/>
          <w:szCs w:val="24"/>
        </w:rPr>
      </w:pPr>
      <w:r w:rsidRPr="004E6BF6">
        <w:rPr>
          <w:rFonts w:ascii="Times New Roman" w:hAnsi="Times New Roman" w:cs="Times New Roman"/>
          <w:sz w:val="24"/>
          <w:szCs w:val="24"/>
        </w:rPr>
        <w:t xml:space="preserve">1.1.Настоящее Положение «О наставничестве» (далее – Положение) в МАОУ </w:t>
      </w:r>
      <w:r>
        <w:rPr>
          <w:rFonts w:ascii="Times New Roman" w:hAnsi="Times New Roman" w:cs="Times New Roman"/>
          <w:sz w:val="24"/>
          <w:szCs w:val="24"/>
        </w:rPr>
        <w:t>СОШ № 4 г. Асино</w:t>
      </w:r>
      <w:r w:rsidRPr="004E6BF6">
        <w:rPr>
          <w:rFonts w:ascii="Times New Roman" w:hAnsi="Times New Roman" w:cs="Times New Roman"/>
          <w:sz w:val="24"/>
          <w:szCs w:val="24"/>
        </w:rPr>
        <w:t xml:space="preserve"> разработано в соответствие с: </w:t>
      </w:r>
    </w:p>
    <w:p w:rsidR="00C6317E" w:rsidRPr="004E6BF6" w:rsidRDefault="00C6317E" w:rsidP="004E6BF6">
      <w:pPr>
        <w:jc w:val="both"/>
        <w:rPr>
          <w:rFonts w:ascii="Times New Roman" w:hAnsi="Times New Roman" w:cs="Times New Roman"/>
          <w:sz w:val="24"/>
          <w:szCs w:val="24"/>
        </w:rPr>
      </w:pPr>
      <w:r w:rsidRPr="004E6BF6">
        <w:rPr>
          <w:rFonts w:ascii="Times New Roman" w:hAnsi="Times New Roman" w:cs="Times New Roman"/>
          <w:sz w:val="24"/>
          <w:szCs w:val="24"/>
        </w:rPr>
        <w:sym w:font="Symbol" w:char="F02D"/>
      </w:r>
      <w:r w:rsidRPr="004E6BF6">
        <w:rPr>
          <w:rFonts w:ascii="Times New Roman" w:hAnsi="Times New Roman" w:cs="Times New Roman"/>
          <w:sz w:val="24"/>
          <w:szCs w:val="24"/>
        </w:rPr>
        <w:t xml:space="preserve"> Федеральным Законом «Об образовании в Российской Федерации» от 29.12.2012 года № 273-ФЗ; </w:t>
      </w:r>
    </w:p>
    <w:p w:rsidR="00C6317E" w:rsidRPr="004E6BF6" w:rsidRDefault="00C6317E" w:rsidP="004E6BF6">
      <w:pPr>
        <w:jc w:val="both"/>
        <w:rPr>
          <w:rFonts w:ascii="Times New Roman" w:hAnsi="Times New Roman" w:cs="Times New Roman"/>
          <w:sz w:val="24"/>
          <w:szCs w:val="24"/>
        </w:rPr>
      </w:pPr>
      <w:r w:rsidRPr="004E6BF6">
        <w:rPr>
          <w:rFonts w:ascii="Times New Roman" w:hAnsi="Times New Roman" w:cs="Times New Roman"/>
          <w:sz w:val="24"/>
          <w:szCs w:val="24"/>
        </w:rPr>
        <w:sym w:font="Symbol" w:char="F02D"/>
      </w:r>
      <w:r w:rsidRPr="004E6BF6">
        <w:rPr>
          <w:rFonts w:ascii="Times New Roman" w:hAnsi="Times New Roman" w:cs="Times New Roman"/>
          <w:sz w:val="24"/>
          <w:szCs w:val="24"/>
        </w:rPr>
        <w:t xml:space="preserve"> Распоряжением Минпросвещения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:rsidR="00C6317E" w:rsidRDefault="00C6317E" w:rsidP="004E6BF6">
      <w:pPr>
        <w:jc w:val="both"/>
        <w:rPr>
          <w:rFonts w:ascii="Times New Roman" w:hAnsi="Times New Roman" w:cs="Times New Roman"/>
          <w:sz w:val="24"/>
          <w:szCs w:val="24"/>
        </w:rPr>
      </w:pPr>
      <w:r w:rsidRPr="004E6BF6">
        <w:rPr>
          <w:rFonts w:ascii="Times New Roman" w:hAnsi="Times New Roman" w:cs="Times New Roman"/>
          <w:sz w:val="24"/>
          <w:szCs w:val="24"/>
        </w:rPr>
        <w:sym w:font="Symbol" w:char="F02D"/>
      </w:r>
      <w:r w:rsidRPr="004E6BF6">
        <w:rPr>
          <w:rFonts w:ascii="Times New Roman" w:hAnsi="Times New Roman" w:cs="Times New Roman"/>
          <w:sz w:val="24"/>
          <w:szCs w:val="24"/>
        </w:rPr>
        <w:t xml:space="preserve"> Письмом Минпросвещения России от 23.01.2020 N МР-42/02 "О направлении целевой модели наставничеств</w:t>
      </w:r>
      <w:r>
        <w:rPr>
          <w:rFonts w:ascii="Times New Roman" w:hAnsi="Times New Roman" w:cs="Times New Roman"/>
          <w:sz w:val="24"/>
          <w:szCs w:val="24"/>
        </w:rPr>
        <w:t>а и методических рекомендаций";</w:t>
      </w:r>
    </w:p>
    <w:p w:rsidR="00C6317E" w:rsidRDefault="00C6317E" w:rsidP="004E6B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Распоряжением Департамента общего образования Томской области «Об утверждении региональной целевой программы развития системы наставничества в сфере общего образования Томской области» от 13.04.2020г. №305-р;</w:t>
      </w:r>
    </w:p>
    <w:p w:rsidR="00C6317E" w:rsidRPr="004E6BF6" w:rsidRDefault="00C6317E" w:rsidP="00D92A0E">
      <w:pPr>
        <w:rPr>
          <w:rFonts w:ascii="Times New Roman" w:hAnsi="Times New Roman" w:cs="Times New Roman"/>
          <w:sz w:val="24"/>
          <w:szCs w:val="24"/>
        </w:rPr>
      </w:pPr>
      <w:r w:rsidRPr="00D92A0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Приказом</w:t>
      </w:r>
      <w:r w:rsidRPr="00D92A0E">
        <w:rPr>
          <w:rFonts w:ascii="Times New Roman" w:hAnsi="Times New Roman" w:cs="Times New Roman"/>
          <w:sz w:val="24"/>
          <w:szCs w:val="24"/>
        </w:rPr>
        <w:t xml:space="preserve"> УО администрации Асиновского района </w:t>
      </w:r>
      <w:r w:rsidRPr="00D92A0E">
        <w:rPr>
          <w:rStyle w:val="FontStyle36"/>
          <w:sz w:val="24"/>
          <w:szCs w:val="24"/>
        </w:rPr>
        <w:t>от 20.10.2021 г. № 191г.</w:t>
      </w:r>
      <w:r w:rsidRPr="00D92A0E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</w:t>
      </w:r>
      <w:r>
        <w:rPr>
          <w:rFonts w:ascii="Times New Roman" w:hAnsi="Times New Roman" w:cs="Times New Roman"/>
          <w:sz w:val="24"/>
          <w:szCs w:val="24"/>
        </w:rPr>
        <w:t xml:space="preserve">раммы «Развитие наставничества </w:t>
      </w:r>
      <w:r w:rsidRPr="00D92A0E">
        <w:rPr>
          <w:rFonts w:ascii="Times New Roman" w:hAnsi="Times New Roman" w:cs="Times New Roman"/>
          <w:sz w:val="24"/>
          <w:szCs w:val="24"/>
        </w:rPr>
        <w:t>в системе образования Асиновского района на 2020 - 2024 годы»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317E" w:rsidRDefault="00C6317E" w:rsidP="004E6BF6">
      <w:pPr>
        <w:jc w:val="both"/>
        <w:rPr>
          <w:rFonts w:ascii="Times New Roman" w:hAnsi="Times New Roman" w:cs="Times New Roman"/>
          <w:sz w:val="24"/>
          <w:szCs w:val="24"/>
        </w:rPr>
      </w:pPr>
      <w:r w:rsidRPr="004E6BF6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>Настоящее</w:t>
      </w:r>
      <w:r w:rsidRPr="004E6BF6">
        <w:rPr>
          <w:rFonts w:ascii="Times New Roman" w:hAnsi="Times New Roman" w:cs="Times New Roman"/>
          <w:sz w:val="24"/>
          <w:szCs w:val="24"/>
        </w:rPr>
        <w:t xml:space="preserve">положение определяет цели, задачи и порядок организации наставничества, устанавливает общие требования к внедрению целевой модели наставничества (далее - ЦМН) в МАОУ СОШ № 4 г. Асино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 </w:t>
      </w:r>
    </w:p>
    <w:p w:rsidR="00C6317E" w:rsidRDefault="00C6317E" w:rsidP="004E6BF6">
      <w:pPr>
        <w:jc w:val="both"/>
        <w:rPr>
          <w:rFonts w:ascii="Times New Roman" w:hAnsi="Times New Roman" w:cs="Times New Roman"/>
          <w:sz w:val="24"/>
          <w:szCs w:val="24"/>
        </w:rPr>
      </w:pPr>
      <w:r w:rsidRPr="004E6BF6">
        <w:rPr>
          <w:rFonts w:ascii="Times New Roman" w:hAnsi="Times New Roman" w:cs="Times New Roman"/>
          <w:sz w:val="24"/>
          <w:szCs w:val="24"/>
        </w:rPr>
        <w:t>1.3.Наставничество представляет собой форму передачи опыта, знаний, формирования навыков, компетенций, метакомпетенц</w:t>
      </w:r>
      <w:r>
        <w:rPr>
          <w:rFonts w:ascii="Times New Roman" w:hAnsi="Times New Roman" w:cs="Times New Roman"/>
          <w:sz w:val="24"/>
          <w:szCs w:val="24"/>
        </w:rPr>
        <w:t>ий и ценностей через взаимообогащ</w:t>
      </w:r>
      <w:r w:rsidRPr="004E6BF6">
        <w:rPr>
          <w:rFonts w:ascii="Times New Roman" w:hAnsi="Times New Roman" w:cs="Times New Roman"/>
          <w:sz w:val="24"/>
          <w:szCs w:val="24"/>
        </w:rPr>
        <w:t>аюшее общение, основанное на доверии и партнёрстве. Целью ЦМН в школе является оказание помощи в раскрытии личностного, творческого, профессионального потенциала обучающегося и педагога, необходимого для успешной личной и профессиональной самореализации в современных условиях, а также создание условий для формирования эффективной систе</w:t>
      </w:r>
      <w:r>
        <w:rPr>
          <w:rFonts w:ascii="Times New Roman" w:hAnsi="Times New Roman" w:cs="Times New Roman"/>
          <w:sz w:val="24"/>
          <w:szCs w:val="24"/>
        </w:rPr>
        <w:t xml:space="preserve">мы поддержки, самоопределения </w:t>
      </w:r>
      <w:r w:rsidRPr="004E6BF6">
        <w:rPr>
          <w:rFonts w:ascii="Times New Roman" w:hAnsi="Times New Roman" w:cs="Times New Roman"/>
          <w:sz w:val="24"/>
          <w:szCs w:val="24"/>
        </w:rPr>
        <w:t xml:space="preserve">педагогических работников. </w:t>
      </w:r>
    </w:p>
    <w:p w:rsidR="00C6317E" w:rsidRDefault="00C6317E" w:rsidP="004E6BF6">
      <w:pPr>
        <w:jc w:val="both"/>
        <w:rPr>
          <w:rFonts w:ascii="Times New Roman" w:hAnsi="Times New Roman" w:cs="Times New Roman"/>
          <w:sz w:val="24"/>
          <w:szCs w:val="24"/>
        </w:rPr>
      </w:pPr>
      <w:r w:rsidRPr="004E6BF6">
        <w:rPr>
          <w:rFonts w:ascii="Times New Roman" w:hAnsi="Times New Roman" w:cs="Times New Roman"/>
          <w:sz w:val="24"/>
          <w:szCs w:val="24"/>
        </w:rPr>
        <w:t xml:space="preserve">1.4. Основными задачами наставничества являются: </w:t>
      </w:r>
    </w:p>
    <w:p w:rsidR="00C6317E" w:rsidRDefault="00C6317E" w:rsidP="004E6BF6">
      <w:pPr>
        <w:jc w:val="both"/>
        <w:rPr>
          <w:rFonts w:ascii="Times New Roman" w:hAnsi="Times New Roman" w:cs="Times New Roman"/>
          <w:sz w:val="24"/>
          <w:szCs w:val="24"/>
        </w:rPr>
      </w:pPr>
      <w:r w:rsidRPr="004E6BF6">
        <w:rPr>
          <w:rFonts w:ascii="Times New Roman" w:hAnsi="Times New Roman" w:cs="Times New Roman"/>
          <w:sz w:val="24"/>
          <w:szCs w:val="24"/>
        </w:rPr>
        <w:sym w:font="Symbol" w:char="F02D"/>
      </w:r>
      <w:r w:rsidRPr="004E6BF6">
        <w:rPr>
          <w:rFonts w:ascii="Times New Roman" w:hAnsi="Times New Roman" w:cs="Times New Roman"/>
          <w:sz w:val="24"/>
          <w:szCs w:val="24"/>
        </w:rPr>
        <w:t xml:space="preserve"> оказание помощи работникам в их профессиональном становлении, приобретении профессиональных знаний и навыков выполнения должностных обязанностей; </w:t>
      </w:r>
    </w:p>
    <w:p w:rsidR="00C6317E" w:rsidRDefault="00C6317E" w:rsidP="004E6BF6">
      <w:pPr>
        <w:jc w:val="both"/>
        <w:rPr>
          <w:rFonts w:ascii="Times New Roman" w:hAnsi="Times New Roman" w:cs="Times New Roman"/>
          <w:sz w:val="24"/>
          <w:szCs w:val="24"/>
        </w:rPr>
      </w:pPr>
      <w:r w:rsidRPr="004E6BF6">
        <w:rPr>
          <w:rFonts w:ascii="Times New Roman" w:hAnsi="Times New Roman" w:cs="Times New Roman"/>
          <w:sz w:val="24"/>
          <w:szCs w:val="24"/>
        </w:rPr>
        <w:sym w:font="Symbol" w:char="F02D"/>
      </w:r>
      <w:r w:rsidRPr="004E6BF6">
        <w:rPr>
          <w:rFonts w:ascii="Times New Roman" w:hAnsi="Times New Roman" w:cs="Times New Roman"/>
          <w:sz w:val="24"/>
          <w:szCs w:val="24"/>
        </w:rPr>
        <w:t xml:space="preserve"> адаптация в коллективе; </w:t>
      </w:r>
    </w:p>
    <w:p w:rsidR="00C6317E" w:rsidRDefault="00C6317E" w:rsidP="004E6BF6">
      <w:pPr>
        <w:jc w:val="both"/>
        <w:rPr>
          <w:rFonts w:ascii="Times New Roman" w:hAnsi="Times New Roman" w:cs="Times New Roman"/>
          <w:sz w:val="24"/>
          <w:szCs w:val="24"/>
        </w:rPr>
      </w:pPr>
      <w:r w:rsidRPr="004E6BF6">
        <w:rPr>
          <w:rFonts w:ascii="Times New Roman" w:hAnsi="Times New Roman" w:cs="Times New Roman"/>
          <w:sz w:val="24"/>
          <w:szCs w:val="24"/>
        </w:rPr>
        <w:sym w:font="Symbol" w:char="F02D"/>
      </w:r>
      <w:r w:rsidRPr="004E6BF6">
        <w:rPr>
          <w:rFonts w:ascii="Times New Roman" w:hAnsi="Times New Roman" w:cs="Times New Roman"/>
          <w:sz w:val="24"/>
          <w:szCs w:val="24"/>
        </w:rPr>
        <w:t xml:space="preserve">воспитание дисциплинированности, требовательности к себе и заинтересованности в результатах труда; </w:t>
      </w:r>
    </w:p>
    <w:p w:rsidR="00C6317E" w:rsidRDefault="00C6317E" w:rsidP="004E6BF6">
      <w:pPr>
        <w:jc w:val="both"/>
        <w:rPr>
          <w:rFonts w:ascii="Times New Roman" w:hAnsi="Times New Roman" w:cs="Times New Roman"/>
          <w:sz w:val="24"/>
          <w:szCs w:val="24"/>
        </w:rPr>
      </w:pPr>
      <w:r w:rsidRPr="004E6BF6">
        <w:rPr>
          <w:rFonts w:ascii="Times New Roman" w:hAnsi="Times New Roman" w:cs="Times New Roman"/>
          <w:sz w:val="24"/>
          <w:szCs w:val="24"/>
        </w:rPr>
        <w:sym w:font="Symbol" w:char="F02D"/>
      </w:r>
      <w:r w:rsidRPr="004E6BF6">
        <w:rPr>
          <w:rFonts w:ascii="Times New Roman" w:hAnsi="Times New Roman" w:cs="Times New Roman"/>
          <w:sz w:val="24"/>
          <w:szCs w:val="24"/>
        </w:rPr>
        <w:t xml:space="preserve"> улучшение показателей, обучающихся в образовательной, культурной, спортивной и иных сферах;</w:t>
      </w:r>
    </w:p>
    <w:p w:rsidR="00C6317E" w:rsidRPr="004E6BF6" w:rsidRDefault="00C6317E" w:rsidP="004E6BF6">
      <w:pPr>
        <w:rPr>
          <w:rFonts w:ascii="Times New Roman" w:hAnsi="Times New Roman" w:cs="Times New Roman"/>
          <w:sz w:val="24"/>
          <w:szCs w:val="24"/>
        </w:rPr>
      </w:pPr>
      <w:r w:rsidRPr="004E6BF6">
        <w:rPr>
          <w:rFonts w:ascii="Times New Roman" w:hAnsi="Times New Roman" w:cs="Times New Roman"/>
          <w:sz w:val="24"/>
          <w:szCs w:val="24"/>
        </w:rPr>
        <w:sym w:font="Symbol" w:char="F02D"/>
      </w:r>
      <w:r w:rsidRPr="004E6BF6">
        <w:rPr>
          <w:rFonts w:ascii="Times New Roman" w:hAnsi="Times New Roman" w:cs="Times New Roman"/>
          <w:sz w:val="24"/>
          <w:szCs w:val="24"/>
        </w:rPr>
        <w:t xml:space="preserve"> организация психолого-педагогического сопровождения участников программы наставничества;</w:t>
      </w:r>
    </w:p>
    <w:p w:rsidR="00C6317E" w:rsidRPr="004E6BF6" w:rsidRDefault="00C6317E" w:rsidP="004E6BF6">
      <w:pPr>
        <w:rPr>
          <w:rFonts w:ascii="Times New Roman" w:hAnsi="Times New Roman" w:cs="Times New Roman"/>
          <w:sz w:val="24"/>
          <w:szCs w:val="24"/>
        </w:rPr>
      </w:pPr>
      <w:r w:rsidRPr="004E6BF6">
        <w:rPr>
          <w:rFonts w:ascii="Times New Roman" w:hAnsi="Times New Roman" w:cs="Times New Roman"/>
          <w:sz w:val="24"/>
          <w:szCs w:val="24"/>
        </w:rPr>
        <w:sym w:font="Symbol" w:char="F02D"/>
      </w:r>
      <w:r w:rsidRPr="004E6BF6">
        <w:rPr>
          <w:rFonts w:ascii="Times New Roman" w:hAnsi="Times New Roman" w:cs="Times New Roman"/>
          <w:sz w:val="24"/>
          <w:szCs w:val="24"/>
        </w:rPr>
        <w:t xml:space="preserve"> улучшение психологического климата в образовательной организации. </w:t>
      </w:r>
    </w:p>
    <w:p w:rsidR="00C6317E" w:rsidRPr="004E6BF6" w:rsidRDefault="00C6317E" w:rsidP="004E6BF6">
      <w:pPr>
        <w:rPr>
          <w:rFonts w:ascii="Times New Roman" w:hAnsi="Times New Roman" w:cs="Times New Roman"/>
          <w:sz w:val="24"/>
          <w:szCs w:val="24"/>
        </w:rPr>
      </w:pPr>
      <w:r w:rsidRPr="004E6BF6">
        <w:rPr>
          <w:rFonts w:ascii="Times New Roman" w:hAnsi="Times New Roman" w:cs="Times New Roman"/>
          <w:sz w:val="24"/>
          <w:szCs w:val="24"/>
        </w:rPr>
        <w:t xml:space="preserve">1.5.Планируемые результаты реализации ЦМН: </w:t>
      </w:r>
    </w:p>
    <w:p w:rsidR="00C6317E" w:rsidRPr="004E6BF6" w:rsidRDefault="00C6317E" w:rsidP="004E6BF6">
      <w:pPr>
        <w:rPr>
          <w:rFonts w:ascii="Times New Roman" w:hAnsi="Times New Roman" w:cs="Times New Roman"/>
          <w:sz w:val="24"/>
          <w:szCs w:val="24"/>
        </w:rPr>
      </w:pPr>
      <w:r w:rsidRPr="004E6BF6">
        <w:rPr>
          <w:rFonts w:ascii="Times New Roman" w:hAnsi="Times New Roman" w:cs="Times New Roman"/>
          <w:sz w:val="24"/>
          <w:szCs w:val="24"/>
        </w:rPr>
        <w:sym w:font="Symbol" w:char="F02D"/>
      </w:r>
      <w:r w:rsidRPr="004E6BF6">
        <w:rPr>
          <w:rFonts w:ascii="Times New Roman" w:hAnsi="Times New Roman" w:cs="Times New Roman"/>
          <w:sz w:val="24"/>
          <w:szCs w:val="24"/>
        </w:rPr>
        <w:t xml:space="preserve"> развитие гибких навыков, метакомпетенций как основы успешно</w:t>
      </w:r>
      <w:r>
        <w:rPr>
          <w:rFonts w:ascii="Times New Roman" w:hAnsi="Times New Roman" w:cs="Times New Roman"/>
          <w:sz w:val="24"/>
          <w:szCs w:val="24"/>
        </w:rPr>
        <w:t>й самостоятельной деятельности;</w:t>
      </w:r>
    </w:p>
    <w:p w:rsidR="00C6317E" w:rsidRPr="004E6BF6" w:rsidRDefault="00C6317E" w:rsidP="004E6BF6">
      <w:pPr>
        <w:rPr>
          <w:rFonts w:ascii="Times New Roman" w:hAnsi="Times New Roman" w:cs="Times New Roman"/>
          <w:sz w:val="24"/>
          <w:szCs w:val="24"/>
        </w:rPr>
      </w:pPr>
      <w:r w:rsidRPr="004E6BF6">
        <w:rPr>
          <w:rFonts w:ascii="Times New Roman" w:hAnsi="Times New Roman" w:cs="Times New Roman"/>
          <w:sz w:val="24"/>
          <w:szCs w:val="24"/>
        </w:rPr>
        <w:sym w:font="Symbol" w:char="F02D"/>
      </w:r>
      <w:r w:rsidRPr="004E6BF6">
        <w:rPr>
          <w:rFonts w:ascii="Times New Roman" w:hAnsi="Times New Roman" w:cs="Times New Roman"/>
          <w:sz w:val="24"/>
          <w:szCs w:val="24"/>
        </w:rPr>
        <w:t xml:space="preserve"> позитивная социальная адаптация педагога в новом педагогическом коллективе; </w:t>
      </w:r>
    </w:p>
    <w:p w:rsidR="00C6317E" w:rsidRPr="004E6BF6" w:rsidRDefault="00C6317E" w:rsidP="004E6BF6">
      <w:pPr>
        <w:rPr>
          <w:rFonts w:ascii="Times New Roman" w:hAnsi="Times New Roman" w:cs="Times New Roman"/>
          <w:sz w:val="24"/>
          <w:szCs w:val="24"/>
        </w:rPr>
      </w:pPr>
      <w:r w:rsidRPr="004E6BF6">
        <w:rPr>
          <w:rFonts w:ascii="Times New Roman" w:hAnsi="Times New Roman" w:cs="Times New Roman"/>
          <w:sz w:val="24"/>
          <w:szCs w:val="24"/>
        </w:rPr>
        <w:sym w:font="Symbol" w:char="F02D"/>
      </w:r>
      <w:r w:rsidRPr="004E6BF6">
        <w:rPr>
          <w:rFonts w:ascii="Times New Roman" w:hAnsi="Times New Roman" w:cs="Times New Roman"/>
          <w:sz w:val="24"/>
          <w:szCs w:val="24"/>
        </w:rPr>
        <w:t xml:space="preserve"> построение продуктивной среды в педагогическом коллективе на основе взаимообогащающих отношений начинающих и опытных специалистов, обеспечение преемственности профессиональной деятельности педагогов. </w:t>
      </w:r>
    </w:p>
    <w:p w:rsidR="00C6317E" w:rsidRPr="004E6BF6" w:rsidRDefault="00C6317E" w:rsidP="004E6B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6BF6">
        <w:rPr>
          <w:rFonts w:ascii="Times New Roman" w:hAnsi="Times New Roman" w:cs="Times New Roman"/>
          <w:b/>
          <w:bCs/>
          <w:sz w:val="24"/>
          <w:szCs w:val="24"/>
        </w:rPr>
        <w:t xml:space="preserve">II. Порядок реализации ЦМН </w:t>
      </w:r>
    </w:p>
    <w:p w:rsidR="00C6317E" w:rsidRPr="004E6BF6" w:rsidRDefault="00C6317E" w:rsidP="004E6B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2.1.Реализуемая форма</w:t>
      </w:r>
      <w:r w:rsidRPr="004E6BF6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E6BF6">
        <w:rPr>
          <w:rFonts w:ascii="Times New Roman" w:hAnsi="Times New Roman" w:cs="Times New Roman"/>
          <w:sz w:val="24"/>
          <w:szCs w:val="24"/>
        </w:rPr>
        <w:t xml:space="preserve"> наставничества:  «учитель – учитель».</w:t>
      </w:r>
    </w:p>
    <w:p w:rsidR="00C6317E" w:rsidRPr="004E6BF6" w:rsidRDefault="00C6317E" w:rsidP="00D92A0E">
      <w:pPr>
        <w:jc w:val="both"/>
        <w:rPr>
          <w:rFonts w:ascii="Times New Roman" w:hAnsi="Times New Roman" w:cs="Times New Roman"/>
          <w:sz w:val="24"/>
          <w:szCs w:val="24"/>
        </w:rPr>
      </w:pPr>
      <w:r w:rsidRPr="004E6BF6">
        <w:rPr>
          <w:rFonts w:ascii="Times New Roman" w:hAnsi="Times New Roman" w:cs="Times New Roman"/>
          <w:sz w:val="24"/>
          <w:szCs w:val="24"/>
        </w:rPr>
        <w:t xml:space="preserve">2.2.Реализация ЦМН в МАОУ СОШ № 4 г. Асино предполагает следующий порядок: </w:t>
      </w:r>
    </w:p>
    <w:p w:rsidR="00C6317E" w:rsidRPr="004E6BF6" w:rsidRDefault="00C6317E" w:rsidP="00D92A0E">
      <w:pPr>
        <w:jc w:val="both"/>
        <w:rPr>
          <w:rFonts w:ascii="Times New Roman" w:hAnsi="Times New Roman" w:cs="Times New Roman"/>
          <w:sz w:val="24"/>
          <w:szCs w:val="24"/>
        </w:rPr>
      </w:pPr>
      <w:r w:rsidRPr="004E6BF6">
        <w:rPr>
          <w:rFonts w:ascii="Times New Roman" w:hAnsi="Times New Roman" w:cs="Times New Roman"/>
          <w:sz w:val="24"/>
          <w:szCs w:val="24"/>
        </w:rPr>
        <w:t xml:space="preserve">2.2.1. На основании приказа директора школы издается распорядительный акт о внедрении ЦМН, включающий сроки внедрения ЦМН, назначение ответственных за внедрение и реализацию ЦМН (кураторов по направлениям), сроки и этапы проведения мониторинга и оценку эффективности ПН. </w:t>
      </w:r>
    </w:p>
    <w:p w:rsidR="00C6317E" w:rsidRPr="004E6BF6" w:rsidRDefault="00C6317E" w:rsidP="00D92A0E">
      <w:pPr>
        <w:jc w:val="both"/>
        <w:rPr>
          <w:rFonts w:ascii="Times New Roman" w:hAnsi="Times New Roman" w:cs="Times New Roman"/>
          <w:sz w:val="24"/>
          <w:szCs w:val="24"/>
        </w:rPr>
      </w:pPr>
      <w:r w:rsidRPr="004E6BF6">
        <w:rPr>
          <w:rFonts w:ascii="Times New Roman" w:hAnsi="Times New Roman" w:cs="Times New Roman"/>
          <w:sz w:val="24"/>
          <w:szCs w:val="24"/>
        </w:rPr>
        <w:t xml:space="preserve">2.2.2. Куратор целевой модели наставничества составляет и представляет на обсуждение профессиональному сообществу школы проекты плана мероприятий внедрения ЦМН. </w:t>
      </w:r>
    </w:p>
    <w:p w:rsidR="00C6317E" w:rsidRPr="004E6BF6" w:rsidRDefault="00C6317E" w:rsidP="00D92A0E">
      <w:pPr>
        <w:jc w:val="both"/>
        <w:rPr>
          <w:rFonts w:ascii="Times New Roman" w:hAnsi="Times New Roman" w:cs="Times New Roman"/>
          <w:sz w:val="24"/>
          <w:szCs w:val="24"/>
        </w:rPr>
      </w:pPr>
      <w:r w:rsidRPr="004E6BF6">
        <w:rPr>
          <w:rFonts w:ascii="Times New Roman" w:hAnsi="Times New Roman" w:cs="Times New Roman"/>
          <w:sz w:val="24"/>
          <w:szCs w:val="24"/>
        </w:rPr>
        <w:t xml:space="preserve">2.2.3. Реализация наставнической программы происходит через работу куратора с двумя базами: базой наставляемых и базой наставников. </w:t>
      </w:r>
    </w:p>
    <w:p w:rsidR="00C6317E" w:rsidRPr="004E6BF6" w:rsidRDefault="00C6317E" w:rsidP="00D92A0E">
      <w:pPr>
        <w:jc w:val="both"/>
        <w:rPr>
          <w:rFonts w:ascii="Times New Roman" w:hAnsi="Times New Roman" w:cs="Times New Roman"/>
          <w:sz w:val="24"/>
          <w:szCs w:val="24"/>
        </w:rPr>
      </w:pPr>
      <w:r w:rsidRPr="004E6BF6">
        <w:rPr>
          <w:rFonts w:ascii="Times New Roman" w:hAnsi="Times New Roman" w:cs="Times New Roman"/>
          <w:sz w:val="24"/>
          <w:szCs w:val="24"/>
        </w:rPr>
        <w:t>2.2.4. Участники ПН реализуют ее основные этапы:</w:t>
      </w:r>
    </w:p>
    <w:p w:rsidR="00C6317E" w:rsidRPr="004E6BF6" w:rsidRDefault="00C6317E" w:rsidP="004E6BF6">
      <w:pPr>
        <w:rPr>
          <w:rFonts w:ascii="Times New Roman" w:hAnsi="Times New Roman" w:cs="Times New Roman"/>
          <w:sz w:val="24"/>
          <w:szCs w:val="24"/>
        </w:rPr>
      </w:pPr>
      <w:r w:rsidRPr="004E6BF6">
        <w:rPr>
          <w:rFonts w:ascii="Times New Roman" w:hAnsi="Times New Roman" w:cs="Times New Roman"/>
          <w:sz w:val="24"/>
          <w:szCs w:val="24"/>
        </w:rPr>
        <w:sym w:font="Symbol" w:char="F02D"/>
      </w:r>
      <w:r w:rsidRPr="004E6BF6">
        <w:rPr>
          <w:rFonts w:ascii="Times New Roman" w:hAnsi="Times New Roman" w:cs="Times New Roman"/>
          <w:sz w:val="24"/>
          <w:szCs w:val="24"/>
        </w:rPr>
        <w:t xml:space="preserve"> подготовка условий для запуска ПН; </w:t>
      </w:r>
    </w:p>
    <w:p w:rsidR="00C6317E" w:rsidRPr="004E6BF6" w:rsidRDefault="00C6317E" w:rsidP="004E6BF6">
      <w:pPr>
        <w:rPr>
          <w:rFonts w:ascii="Times New Roman" w:hAnsi="Times New Roman" w:cs="Times New Roman"/>
          <w:sz w:val="24"/>
          <w:szCs w:val="24"/>
        </w:rPr>
      </w:pPr>
      <w:r w:rsidRPr="004E6BF6">
        <w:rPr>
          <w:rFonts w:ascii="Times New Roman" w:hAnsi="Times New Roman" w:cs="Times New Roman"/>
          <w:sz w:val="24"/>
          <w:szCs w:val="24"/>
        </w:rPr>
        <w:sym w:font="Symbol" w:char="F02D"/>
      </w:r>
      <w:r w:rsidRPr="004E6BF6">
        <w:rPr>
          <w:rFonts w:ascii="Times New Roman" w:hAnsi="Times New Roman" w:cs="Times New Roman"/>
          <w:sz w:val="24"/>
          <w:szCs w:val="24"/>
        </w:rPr>
        <w:t xml:space="preserve"> формирование базы наставляемых; </w:t>
      </w:r>
    </w:p>
    <w:p w:rsidR="00C6317E" w:rsidRPr="004E6BF6" w:rsidRDefault="00C6317E" w:rsidP="004E6BF6">
      <w:pPr>
        <w:rPr>
          <w:rFonts w:ascii="Times New Roman" w:hAnsi="Times New Roman" w:cs="Times New Roman"/>
          <w:sz w:val="24"/>
          <w:szCs w:val="24"/>
        </w:rPr>
      </w:pPr>
      <w:r w:rsidRPr="004E6BF6">
        <w:rPr>
          <w:rFonts w:ascii="Times New Roman" w:hAnsi="Times New Roman" w:cs="Times New Roman"/>
          <w:sz w:val="24"/>
          <w:szCs w:val="24"/>
        </w:rPr>
        <w:sym w:font="Symbol" w:char="F02D"/>
      </w:r>
      <w:r w:rsidRPr="004E6BF6">
        <w:rPr>
          <w:rFonts w:ascii="Times New Roman" w:hAnsi="Times New Roman" w:cs="Times New Roman"/>
          <w:sz w:val="24"/>
          <w:szCs w:val="24"/>
        </w:rPr>
        <w:t xml:space="preserve"> формирование базы наставников; </w:t>
      </w:r>
    </w:p>
    <w:p w:rsidR="00C6317E" w:rsidRPr="004E6BF6" w:rsidRDefault="00C6317E" w:rsidP="004E6BF6">
      <w:pPr>
        <w:rPr>
          <w:rFonts w:ascii="Times New Roman" w:hAnsi="Times New Roman" w:cs="Times New Roman"/>
          <w:sz w:val="24"/>
          <w:szCs w:val="24"/>
        </w:rPr>
      </w:pPr>
      <w:r w:rsidRPr="004E6BF6">
        <w:rPr>
          <w:rFonts w:ascii="Times New Roman" w:hAnsi="Times New Roman" w:cs="Times New Roman"/>
          <w:sz w:val="24"/>
          <w:szCs w:val="24"/>
        </w:rPr>
        <w:sym w:font="Symbol" w:char="F02D"/>
      </w:r>
      <w:r w:rsidRPr="004E6BF6">
        <w:rPr>
          <w:rFonts w:ascii="Times New Roman" w:hAnsi="Times New Roman" w:cs="Times New Roman"/>
          <w:sz w:val="24"/>
          <w:szCs w:val="24"/>
        </w:rPr>
        <w:t xml:space="preserve"> отбор и обучение наставников; </w:t>
      </w:r>
    </w:p>
    <w:p w:rsidR="00C6317E" w:rsidRPr="004E6BF6" w:rsidRDefault="00C6317E" w:rsidP="004E6BF6">
      <w:pPr>
        <w:rPr>
          <w:rFonts w:ascii="Times New Roman" w:hAnsi="Times New Roman" w:cs="Times New Roman"/>
          <w:sz w:val="24"/>
          <w:szCs w:val="24"/>
        </w:rPr>
      </w:pPr>
      <w:r w:rsidRPr="004E6BF6">
        <w:rPr>
          <w:rFonts w:ascii="Times New Roman" w:hAnsi="Times New Roman" w:cs="Times New Roman"/>
          <w:sz w:val="24"/>
          <w:szCs w:val="24"/>
        </w:rPr>
        <w:sym w:font="Symbol" w:char="F02D"/>
      </w:r>
      <w:r w:rsidRPr="004E6BF6">
        <w:rPr>
          <w:rFonts w:ascii="Times New Roman" w:hAnsi="Times New Roman" w:cs="Times New Roman"/>
          <w:sz w:val="24"/>
          <w:szCs w:val="24"/>
        </w:rPr>
        <w:t xml:space="preserve"> формирование наставнических пар / групп;</w:t>
      </w:r>
    </w:p>
    <w:p w:rsidR="00C6317E" w:rsidRPr="004E6BF6" w:rsidRDefault="00C6317E" w:rsidP="004E6BF6">
      <w:pPr>
        <w:rPr>
          <w:rFonts w:ascii="Times New Roman" w:hAnsi="Times New Roman" w:cs="Times New Roman"/>
          <w:sz w:val="24"/>
          <w:szCs w:val="24"/>
        </w:rPr>
      </w:pPr>
      <w:r w:rsidRPr="004E6BF6">
        <w:rPr>
          <w:rFonts w:ascii="Times New Roman" w:hAnsi="Times New Roman" w:cs="Times New Roman"/>
          <w:sz w:val="24"/>
          <w:szCs w:val="24"/>
        </w:rPr>
        <w:sym w:font="Symbol" w:char="F02D"/>
      </w:r>
      <w:r w:rsidRPr="004E6BF6">
        <w:rPr>
          <w:rFonts w:ascii="Times New Roman" w:hAnsi="Times New Roman" w:cs="Times New Roman"/>
          <w:sz w:val="24"/>
          <w:szCs w:val="24"/>
        </w:rPr>
        <w:t xml:space="preserve"> организация работы наставнических пар / групп;</w:t>
      </w:r>
    </w:p>
    <w:p w:rsidR="00C6317E" w:rsidRDefault="00C6317E" w:rsidP="00A37A17">
      <w:r w:rsidRPr="004E6BF6">
        <w:rPr>
          <w:rFonts w:ascii="Times New Roman" w:hAnsi="Times New Roman" w:cs="Times New Roman"/>
          <w:sz w:val="24"/>
          <w:szCs w:val="24"/>
        </w:rPr>
        <w:sym w:font="Symbol" w:char="F02D"/>
      </w:r>
      <w:r w:rsidRPr="004E6BF6">
        <w:rPr>
          <w:rFonts w:ascii="Times New Roman" w:hAnsi="Times New Roman" w:cs="Times New Roman"/>
          <w:sz w:val="24"/>
          <w:szCs w:val="24"/>
        </w:rPr>
        <w:t xml:space="preserve"> завершение наставничества.</w:t>
      </w:r>
    </w:p>
    <w:p w:rsidR="00C6317E" w:rsidRPr="00A37A17" w:rsidRDefault="00C6317E" w:rsidP="00A37A17">
      <w:pPr>
        <w:jc w:val="both"/>
        <w:rPr>
          <w:rFonts w:ascii="Times New Roman" w:hAnsi="Times New Roman" w:cs="Times New Roman"/>
          <w:sz w:val="24"/>
          <w:szCs w:val="24"/>
        </w:rPr>
      </w:pPr>
      <w:r w:rsidRPr="00A37A17">
        <w:rPr>
          <w:rFonts w:ascii="Times New Roman" w:hAnsi="Times New Roman" w:cs="Times New Roman"/>
          <w:sz w:val="24"/>
          <w:szCs w:val="24"/>
        </w:rPr>
        <w:t>2.2.5. Формирование баз наставников и наставляемых осуществляется директором школы, заместителями директора, куратором, педагогами, классными руководителями, психологами и иными лицами школы, располагающими информацией о пот</w:t>
      </w:r>
      <w:r>
        <w:rPr>
          <w:rFonts w:ascii="Times New Roman" w:hAnsi="Times New Roman" w:cs="Times New Roman"/>
          <w:sz w:val="24"/>
          <w:szCs w:val="24"/>
        </w:rPr>
        <w:t>ребностях педагогов</w:t>
      </w:r>
      <w:r w:rsidRPr="00A37A17">
        <w:rPr>
          <w:rFonts w:ascii="Times New Roman" w:hAnsi="Times New Roman" w:cs="Times New Roman"/>
          <w:sz w:val="24"/>
          <w:szCs w:val="24"/>
        </w:rPr>
        <w:t xml:space="preserve"> – будущих участников программы. </w:t>
      </w:r>
    </w:p>
    <w:p w:rsidR="00C6317E" w:rsidRPr="008A142E" w:rsidRDefault="00C6317E" w:rsidP="00A37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2.3</w:t>
      </w:r>
      <w:r w:rsidRPr="008A142E">
        <w:rPr>
          <w:rFonts w:ascii="Times New Roman" w:hAnsi="Times New Roman" w:cs="Times New Roman"/>
          <w:b/>
          <w:bCs/>
          <w:sz w:val="24"/>
          <w:szCs w:val="24"/>
        </w:rPr>
        <w:t>.Форма наставничества «учитель – учитель»</w:t>
      </w:r>
      <w:r w:rsidRPr="008A142E">
        <w:rPr>
          <w:rFonts w:ascii="Times New Roman" w:hAnsi="Times New Roman" w:cs="Times New Roman"/>
          <w:sz w:val="24"/>
          <w:szCs w:val="24"/>
        </w:rPr>
        <w:t xml:space="preserve"> предполагает взаимодействие молодого специалиста (при опыте работы от 0 до 3 лет) или нового сотрудника (при смене места работы) с опытным и располагающим ресурсами и навыками педагогом, оказывающим первому разностороннюю поддержку. </w:t>
      </w:r>
    </w:p>
    <w:p w:rsidR="00C6317E" w:rsidRPr="008A142E" w:rsidRDefault="00C6317E" w:rsidP="00A37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8A142E">
        <w:rPr>
          <w:rFonts w:ascii="Times New Roman" w:hAnsi="Times New Roman" w:cs="Times New Roman"/>
          <w:sz w:val="24"/>
          <w:szCs w:val="24"/>
        </w:rPr>
        <w:t xml:space="preserve">.1. Целью такой формы наставничества является успешное закрепление на месте работы или в должности педагога молодого специалиста, повышение его профессионального потенциала и уровня,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 </w:t>
      </w:r>
    </w:p>
    <w:p w:rsidR="00C6317E" w:rsidRPr="008A142E" w:rsidRDefault="00C6317E" w:rsidP="00A37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8A142E">
        <w:rPr>
          <w:rFonts w:ascii="Times New Roman" w:hAnsi="Times New Roman" w:cs="Times New Roman"/>
          <w:sz w:val="24"/>
          <w:szCs w:val="24"/>
        </w:rPr>
        <w:t xml:space="preserve">.2. Задачи: </w:t>
      </w:r>
    </w:p>
    <w:p w:rsidR="00C6317E" w:rsidRPr="008A142E" w:rsidRDefault="00C6317E" w:rsidP="00A37A17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способствование формированию потребности заниматься анализом результатов своей профессиональной деятельности; </w:t>
      </w:r>
    </w:p>
    <w:p w:rsidR="00C6317E" w:rsidRPr="008A142E" w:rsidRDefault="00C6317E" w:rsidP="00A37A17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развитие интереса к методике построения и организации результативного учебного процесса; </w:t>
      </w:r>
    </w:p>
    <w:p w:rsidR="00C6317E" w:rsidRPr="008A142E" w:rsidRDefault="00C6317E" w:rsidP="00A37A17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ориентация начинающего педагога на творческое использование передового педагогического опыта в своей деятельности; </w:t>
      </w:r>
    </w:p>
    <w:p w:rsidR="00C6317E" w:rsidRPr="008A142E" w:rsidRDefault="00C6317E" w:rsidP="00A37A17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привитие молодому специалисту интереса к педагогической деятельности в целях его закрепления в образовательной организации;</w:t>
      </w:r>
    </w:p>
    <w:p w:rsidR="00C6317E" w:rsidRPr="008A142E" w:rsidRDefault="00C6317E" w:rsidP="00A37A17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ускорение процесса профессионального становления педагога; </w:t>
      </w:r>
    </w:p>
    <w:p w:rsidR="00C6317E" w:rsidRPr="008A142E" w:rsidRDefault="00C6317E" w:rsidP="00A37A17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формирование сообщества образовательной организации (как часть педагогического коллектива). </w:t>
      </w:r>
    </w:p>
    <w:p w:rsidR="00C6317E" w:rsidRPr="008A142E" w:rsidRDefault="00C6317E" w:rsidP="00A37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8A142E">
        <w:rPr>
          <w:rFonts w:ascii="Times New Roman" w:hAnsi="Times New Roman" w:cs="Times New Roman"/>
          <w:sz w:val="24"/>
          <w:szCs w:val="24"/>
        </w:rPr>
        <w:t xml:space="preserve">.3. Результаты: </w:t>
      </w:r>
    </w:p>
    <w:p w:rsidR="00C6317E" w:rsidRPr="008A142E" w:rsidRDefault="00C6317E" w:rsidP="00A37A17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высокий уровень включенности молодых (новых) специалистов в педагогическую работу, культурную жизнь образовательной организации; </w:t>
      </w:r>
    </w:p>
    <w:p w:rsidR="00C6317E" w:rsidRPr="008A142E" w:rsidRDefault="00C6317E" w:rsidP="00A37A17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усиление уверенности в собственных силах и развитие личного, творческого и педагогического потенциалов; </w:t>
      </w:r>
    </w:p>
    <w:p w:rsidR="00C6317E" w:rsidRPr="008A142E" w:rsidRDefault="00C6317E" w:rsidP="00A37A17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повышение уровня удовлетворённости собственной работой и улучшение психоэмоционального состояния;</w:t>
      </w:r>
    </w:p>
    <w:p w:rsidR="00C6317E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рост числа специалистов, желающих продолжать свою работу в качестве педагога в коллективе школы;</w:t>
      </w:r>
    </w:p>
    <w:p w:rsidR="00C6317E" w:rsidRPr="008A142E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повышение качества преподавания; </w:t>
      </w:r>
    </w:p>
    <w:p w:rsidR="00C6317E" w:rsidRPr="008A142E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рост числа собственных профессиональных работ: статей, исследований, методических практик молодого специалиста. </w:t>
      </w:r>
    </w:p>
    <w:p w:rsidR="00C6317E" w:rsidRPr="008A142E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8A142E">
        <w:rPr>
          <w:rFonts w:ascii="Times New Roman" w:hAnsi="Times New Roman" w:cs="Times New Roman"/>
          <w:sz w:val="24"/>
          <w:szCs w:val="24"/>
        </w:rPr>
        <w:t xml:space="preserve">.4. Портрет участников. </w:t>
      </w:r>
    </w:p>
    <w:p w:rsidR="00C6317E" w:rsidRPr="008A142E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i/>
          <w:iCs/>
          <w:sz w:val="24"/>
          <w:szCs w:val="24"/>
          <w:u w:val="single"/>
        </w:rPr>
        <w:t>Наставник</w:t>
      </w:r>
      <w:r w:rsidRPr="008A142E">
        <w:rPr>
          <w:rFonts w:ascii="Times New Roman" w:hAnsi="Times New Roman" w:cs="Times New Roman"/>
          <w:sz w:val="24"/>
          <w:szCs w:val="24"/>
        </w:rPr>
        <w:t xml:space="preserve"> - опытный педагог, имеющий профессиональные успехи (победитель различных профессиональных конкурсов, автор учебных материалов, участник педагогических советов, семинаров, методических объединений) склонный к активной общественной работе. Обладает лидерскими, организационными и коммуникативными навыками, хорошо развитой эмпатией. </w:t>
      </w:r>
    </w:p>
    <w:p w:rsidR="00C6317E" w:rsidRPr="008A142E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i/>
          <w:iCs/>
          <w:sz w:val="24"/>
          <w:szCs w:val="24"/>
          <w:u w:val="single"/>
        </w:rPr>
        <w:t>Наставляемый -</w:t>
      </w:r>
      <w:r w:rsidRPr="008A142E">
        <w:rPr>
          <w:rFonts w:ascii="Times New Roman" w:hAnsi="Times New Roman" w:cs="Times New Roman"/>
          <w:sz w:val="24"/>
          <w:szCs w:val="24"/>
        </w:rPr>
        <w:t xml:space="preserve"> молодой специалист, имеющий малый опыт работы – от 0 до 3 лет, испытывающий трудности с организацией учебного процесса, с взаимодействием с обучающимися, другими педагогами, администрацией или родителями. Специалист, находящийся в процессе адаптации на новом месте работы, которому необходимо получить представление о традициях, особенностях, регламенте и принципах образовательной организации. Педагог, находящийся в состоянии эмоционального выгорания, хронической усталости. </w:t>
      </w:r>
    </w:p>
    <w:p w:rsidR="00C6317E" w:rsidRPr="008A142E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8A142E">
        <w:rPr>
          <w:rFonts w:ascii="Times New Roman" w:hAnsi="Times New Roman" w:cs="Times New Roman"/>
          <w:sz w:val="24"/>
          <w:szCs w:val="24"/>
        </w:rPr>
        <w:t>.5. Вариации взаимодействия:</w:t>
      </w:r>
    </w:p>
    <w:p w:rsidR="00C6317E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«опытный педагог – молодой специалист»,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работы; </w:t>
      </w:r>
    </w:p>
    <w:p w:rsidR="00C6317E" w:rsidRPr="008A142E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взаимодействие «лидер педагогического сообщества – педагог, испытывающий проблемы», конкретная психоэмоциональная поддержка (проблемы: «не могу найти общий язык с учениками», «испытываю стресс во время уроков»), сочетаемая с профессиональной помощью по приобретению и развитию педагогических талантов и инициатив; </w:t>
      </w:r>
    </w:p>
    <w:p w:rsidR="00C6317E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взаимодействие «педагог-новатор – консервативный педагог», в рамках которого, возможно, более молодой педагог помогает опытному представителю «старой школы» овладеть современными программами, цифровыми навыками и технологиями; </w:t>
      </w:r>
    </w:p>
    <w:p w:rsidR="00C6317E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взаимодействие «опытный предметник – неопытный предметник», в рамках которого опытный педагог оказывает методическую поддержку по конкретному предмету (поиск пособий, составление рабочих программ и тематических планов и т. д.). </w:t>
      </w:r>
    </w:p>
    <w:p w:rsidR="00C6317E" w:rsidRPr="008A142E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8A142E">
        <w:rPr>
          <w:rFonts w:ascii="Times New Roman" w:hAnsi="Times New Roman" w:cs="Times New Roman"/>
          <w:sz w:val="24"/>
          <w:szCs w:val="24"/>
        </w:rPr>
        <w:t xml:space="preserve">.6. Формы взаимодействия: </w:t>
      </w:r>
    </w:p>
    <w:p w:rsidR="00C6317E" w:rsidRPr="008A142E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в рамках реализации программы повышения квалификации;</w:t>
      </w:r>
    </w:p>
    <w:p w:rsidR="00C6317E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в рамках педагогических проектов для реализации в образовательной организации: конкурсы, курсы, творческие мастерские, школа молодого учителя, серия семинаров, разработка методического пособия. </w:t>
      </w:r>
    </w:p>
    <w:p w:rsidR="00C6317E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Pr="008A142E">
        <w:rPr>
          <w:rFonts w:ascii="Times New Roman" w:hAnsi="Times New Roman" w:cs="Times New Roman"/>
          <w:sz w:val="24"/>
          <w:szCs w:val="24"/>
        </w:rPr>
        <w:t xml:space="preserve">.Наставничество устанавливается продолжительностью от одного месяца до трёх лет в зависимости от степени профессиональной подготовки лица, в отношении которого осуществляется наставничество. </w:t>
      </w:r>
    </w:p>
    <w:p w:rsidR="00C6317E" w:rsidRPr="008A142E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8A142E">
        <w:rPr>
          <w:rFonts w:ascii="Times New Roman" w:hAnsi="Times New Roman" w:cs="Times New Roman"/>
          <w:sz w:val="24"/>
          <w:szCs w:val="24"/>
        </w:rPr>
        <w:t xml:space="preserve">.Число лиц, в отношении которых наставник одновременно осуществляет наставничество, определяется в зависимости от его профессиональной подготовки, опыта наставнической деятельности и объёма выполняемой работы. Максимальное число лиц, в отношении которых наставник одновременно осуществляет наставничество, не может превышать трёх. </w:t>
      </w:r>
    </w:p>
    <w:p w:rsidR="00C6317E" w:rsidRPr="008A142E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8A142E">
        <w:rPr>
          <w:rFonts w:ascii="Times New Roman" w:hAnsi="Times New Roman" w:cs="Times New Roman"/>
          <w:sz w:val="24"/>
          <w:szCs w:val="24"/>
        </w:rPr>
        <w:t xml:space="preserve">. Назначение наставника осуществляется на добровольной основе с обязательным согласием лица, назначаемого наставником, и лица, в отношении которого осуществляется наставничество. </w:t>
      </w:r>
    </w:p>
    <w:p w:rsidR="00C6317E" w:rsidRPr="008A142E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8A142E">
        <w:rPr>
          <w:rFonts w:ascii="Times New Roman" w:hAnsi="Times New Roman" w:cs="Times New Roman"/>
          <w:sz w:val="24"/>
          <w:szCs w:val="24"/>
        </w:rPr>
        <w:t xml:space="preserve">. Замена наставника производится в следующих случаях: </w:t>
      </w:r>
    </w:p>
    <w:p w:rsidR="00C6317E" w:rsidRPr="008A142E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прекращение трудового договора с наставником; </w:t>
      </w:r>
    </w:p>
    <w:p w:rsidR="00C6317E" w:rsidRPr="008A142E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перевод наставника или лица, в отношении которого осуществляется наставничество, на иную должность (профессию) или в другое структурное подразделение организации;</w:t>
      </w:r>
    </w:p>
    <w:p w:rsidR="00C6317E" w:rsidRPr="008A142E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просьба наставника или лица, в отношении которого осуществляется наставничество; </w:t>
      </w:r>
    </w:p>
    <w:p w:rsidR="00C6317E" w:rsidRPr="008A142E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неисполнение наставником функций наставничества или своих должностных обязанностей; </w:t>
      </w:r>
    </w:p>
    <w:p w:rsidR="00C6317E" w:rsidRPr="008A142E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возникновение иных обстоятельств, препятствующих осуществлению наставничества.</w:t>
      </w:r>
    </w:p>
    <w:p w:rsidR="00C6317E" w:rsidRPr="008A142E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2.8</w:t>
      </w:r>
      <w:r w:rsidRPr="008A142E">
        <w:rPr>
          <w:rFonts w:ascii="Times New Roman" w:hAnsi="Times New Roman" w:cs="Times New Roman"/>
          <w:sz w:val="24"/>
          <w:szCs w:val="24"/>
        </w:rPr>
        <w:t xml:space="preserve">. Срок наставничества, определённый приказом школы может быть продлён в случае временной нетрудоспособности или иного продолжительного отсутствия по уважительным причинам наставника или лица, в отношении которого осуществляется наставничество. </w:t>
      </w:r>
    </w:p>
    <w:p w:rsidR="00C6317E" w:rsidRPr="008A142E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Pr="008A142E">
        <w:rPr>
          <w:rFonts w:ascii="Times New Roman" w:hAnsi="Times New Roman" w:cs="Times New Roman"/>
          <w:sz w:val="24"/>
          <w:szCs w:val="24"/>
        </w:rPr>
        <w:t>. Наставничество прекращается до истечения срока, установленного приказом школы, в случае неисполнения лицом, в отношении которого осуществляется наставничество, обязанносте</w:t>
      </w:r>
      <w:r>
        <w:rPr>
          <w:rFonts w:ascii="Times New Roman" w:hAnsi="Times New Roman" w:cs="Times New Roman"/>
          <w:sz w:val="24"/>
          <w:szCs w:val="24"/>
        </w:rPr>
        <w:t>й, предусмотренных настоящим П</w:t>
      </w:r>
      <w:r w:rsidRPr="008A142E">
        <w:rPr>
          <w:rFonts w:ascii="Times New Roman" w:hAnsi="Times New Roman" w:cs="Times New Roman"/>
          <w:sz w:val="24"/>
          <w:szCs w:val="24"/>
        </w:rPr>
        <w:t xml:space="preserve">оложением. </w:t>
      </w:r>
    </w:p>
    <w:p w:rsidR="00C6317E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Pr="008A142E">
        <w:rPr>
          <w:rFonts w:ascii="Times New Roman" w:hAnsi="Times New Roman" w:cs="Times New Roman"/>
          <w:sz w:val="24"/>
          <w:szCs w:val="24"/>
        </w:rPr>
        <w:t xml:space="preserve">. Исходя из потребности лица, в отношении которого осуществляется наставничество, в профессиональных знаниях и навыках, а также в соответствии с уровнем его начальной подготовки и опытом работы наставник составляет индивидуальный план прохождения наставничества (далее - индивидуальный план). </w:t>
      </w:r>
    </w:p>
    <w:p w:rsidR="00C6317E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t>Индивидуальный план может включать:</w:t>
      </w:r>
    </w:p>
    <w:p w:rsidR="00C6317E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мероприятия по ознакомлению лица, в отношении которого осуществляется наставничество, с рабочим местом и коллективом; </w:t>
      </w:r>
    </w:p>
    <w:p w:rsidR="00C6317E" w:rsidRPr="008A142E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мероприятия по ознакомлению лица, в отношении которого осуществляется наставничество, с должностными обязанностями, квалификационными требованиями; </w:t>
      </w:r>
    </w:p>
    <w:p w:rsidR="00C6317E" w:rsidRPr="008A142E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совокупность мер по профессиональной и должностной адаптации лица, в отношении которого осуществляется наставничество; </w:t>
      </w:r>
    </w:p>
    <w:p w:rsidR="00C6317E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изучение теоретических и практических вопросов, касающихся исполнения должностных обязанностей;</w:t>
      </w:r>
    </w:p>
    <w:p w:rsidR="00C6317E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выполнение лицом, в отношении которого осуществляется наставничество, практических заданий; </w:t>
      </w:r>
    </w:p>
    <w:p w:rsidR="00C6317E" w:rsidRPr="008A142E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перечень мер по закреплению лицом, в отношении которого осуществляется наставничество, профессиональных знаний и навыков; </w:t>
      </w:r>
    </w:p>
    <w:p w:rsidR="00C6317E" w:rsidRPr="008A142E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перечень мер по содействию в выполнении должностных обязанностей;</w:t>
      </w:r>
    </w:p>
    <w:p w:rsidR="00C6317E" w:rsidRPr="008A142E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другие мероприятия по наставничеству. </w:t>
      </w:r>
    </w:p>
    <w:p w:rsidR="00C6317E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Pr="008A142E">
        <w:rPr>
          <w:rFonts w:ascii="Times New Roman" w:hAnsi="Times New Roman" w:cs="Times New Roman"/>
          <w:sz w:val="24"/>
          <w:szCs w:val="24"/>
        </w:rPr>
        <w:t xml:space="preserve">. Лицо, в отношении которого осуществляется наставничество, знакомится с индивидуальным планом. </w:t>
      </w:r>
    </w:p>
    <w:p w:rsidR="00C6317E" w:rsidRPr="001C6CBB" w:rsidRDefault="00C6317E" w:rsidP="002F094C">
      <w:pPr>
        <w:jc w:val="both"/>
        <w:rPr>
          <w:rFonts w:ascii="Times New Roman" w:hAnsi="Times New Roman" w:cs="Times New Roman"/>
          <w:sz w:val="24"/>
          <w:szCs w:val="24"/>
        </w:rPr>
      </w:pPr>
      <w:r w:rsidRPr="001C6CBB">
        <w:rPr>
          <w:rFonts w:ascii="Times New Roman" w:hAnsi="Times New Roman" w:cs="Times New Roman"/>
          <w:sz w:val="24"/>
          <w:szCs w:val="24"/>
        </w:rPr>
        <w:t xml:space="preserve">2.12. В конце учебного года наставник составляет отчёт о выполнении индивидуального плана лицом, в отношении которого осуществлялось наставничество.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t>2.16. Результатами эффективной работы наставника считаются: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A142E">
        <w:rPr>
          <w:rFonts w:ascii="Times New Roman" w:hAnsi="Times New Roman" w:cs="Times New Roman"/>
          <w:sz w:val="24"/>
          <w:szCs w:val="24"/>
        </w:rPr>
        <w:t xml:space="preserve">формирование у лица, в отношении которого осуществлялось наставничество, практических навыков выполнения должностных обязанностей;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применение лицом, в отношении которого осуществлялось наставничество, рациональных и эффективных приёмов и методов педагогического труда;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освоение и использование лицом, в отношении которого осуществлялось наставничество, в практической деятельности нормативных правовых актов и иных документов, регламентирующих исполнение должностных обязанностей, умение применять полученные теоретические знания при выполнении должностных обязанностей;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положительная мотивация к профессиональной, учебной и иным родам творческой деятельности и профессиональному и личностному развитию;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самостоятельность лица, в отношении которого осуществлялось наставничество, при принятии решений и выполнении им должностных обязанностей;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дисциплинированность и исполнительность при выполнении распоряжений и указаний, связанных с выполнением должностных обязанностей.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t xml:space="preserve">2.17. В целях поощрения наставника за осуществление наставничества работодатель вправе предусмотреть: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доплату, размер которой устанавливается локальными нормативными актами организации в соответствии с действующим законодательством Российской Федерации;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объявление благодарности, награждение почётной грамотой организации;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внесение предложения о включении в кадровый резерв для замещения вышестоящей должности;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внесение предложения о назначении на вышестоящую должность;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материальное поощрение (выплаты стимулирующего характера, установленные локальными нормативными актами школы).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t xml:space="preserve">2.18. За ненадлежащее исполнение обязанностей наставник может быть привлечён к дисциплинарной ответственности. </w:t>
      </w:r>
    </w:p>
    <w:p w:rsidR="00C6317E" w:rsidRPr="008A142E" w:rsidRDefault="00C6317E" w:rsidP="008A14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142E">
        <w:rPr>
          <w:rFonts w:ascii="Times New Roman" w:hAnsi="Times New Roman" w:cs="Times New Roman"/>
          <w:b/>
          <w:bCs/>
          <w:sz w:val="24"/>
          <w:szCs w:val="24"/>
        </w:rPr>
        <w:t xml:space="preserve">III. Руководство наставничеством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t>3.1.Организация наставничества возлагается на заме</w:t>
      </w:r>
      <w:r>
        <w:rPr>
          <w:rFonts w:ascii="Times New Roman" w:hAnsi="Times New Roman" w:cs="Times New Roman"/>
          <w:sz w:val="24"/>
          <w:szCs w:val="24"/>
        </w:rPr>
        <w:t>стителей директора МАОУ СОШ № 4 г.Асино</w:t>
      </w:r>
      <w:r w:rsidRPr="008A142E">
        <w:rPr>
          <w:rFonts w:ascii="Times New Roman" w:hAnsi="Times New Roman" w:cs="Times New Roman"/>
          <w:sz w:val="24"/>
          <w:szCs w:val="24"/>
        </w:rPr>
        <w:t xml:space="preserve"> по направлениям деятельности или кураторов (назначает приказом директор школы), которые осуществляют следующие функции: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142E">
        <w:rPr>
          <w:rFonts w:ascii="Times New Roman" w:hAnsi="Times New Roman" w:cs="Times New Roman"/>
          <w:sz w:val="24"/>
          <w:szCs w:val="24"/>
        </w:rPr>
        <w:t>определяют (предлагают) кандидатуры наставников;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A142E">
        <w:rPr>
          <w:rFonts w:ascii="Times New Roman" w:hAnsi="Times New Roman" w:cs="Times New Roman"/>
          <w:sz w:val="24"/>
          <w:szCs w:val="24"/>
        </w:rPr>
        <w:t xml:space="preserve">определяют число лиц, в отношении которых наставник одновременно осуществляет наставничество;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142E">
        <w:rPr>
          <w:rFonts w:ascii="Times New Roman" w:hAnsi="Times New Roman" w:cs="Times New Roman"/>
          <w:sz w:val="24"/>
          <w:szCs w:val="24"/>
        </w:rPr>
        <w:t xml:space="preserve"> определяют (предлагают) срок наставничества;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142E">
        <w:rPr>
          <w:rFonts w:ascii="Times New Roman" w:hAnsi="Times New Roman" w:cs="Times New Roman"/>
          <w:sz w:val="24"/>
          <w:szCs w:val="24"/>
        </w:rPr>
        <w:t xml:space="preserve"> утверждают индивидуальный план;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A142E">
        <w:rPr>
          <w:rFonts w:ascii="Times New Roman" w:hAnsi="Times New Roman" w:cs="Times New Roman"/>
          <w:sz w:val="24"/>
          <w:szCs w:val="24"/>
        </w:rPr>
        <w:t xml:space="preserve">утверждают отчёт о выполнении индивидуального плана лицом, в отношении которого осуществлялось наставничество;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142E">
        <w:rPr>
          <w:rFonts w:ascii="Times New Roman" w:hAnsi="Times New Roman" w:cs="Times New Roman"/>
          <w:sz w:val="24"/>
          <w:szCs w:val="24"/>
        </w:rPr>
        <w:t xml:space="preserve"> осуществляют контроль деятельности наставника и деятельности закреплённого за ним лица или группы, в отношении которых осуществляется наставничество, вносят необходимые изменения и дополнения в процесс работы по наставничеству;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142E">
        <w:rPr>
          <w:rFonts w:ascii="Times New Roman" w:hAnsi="Times New Roman" w:cs="Times New Roman"/>
          <w:sz w:val="24"/>
          <w:szCs w:val="24"/>
        </w:rPr>
        <w:t xml:space="preserve"> создают необходимые условия для совместной работы наставника и лица, в отношении которого осуществляется наставничество;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142E">
        <w:rPr>
          <w:rFonts w:ascii="Times New Roman" w:hAnsi="Times New Roman" w:cs="Times New Roman"/>
          <w:sz w:val="24"/>
          <w:szCs w:val="24"/>
        </w:rPr>
        <w:t xml:space="preserve"> осуществляют обучение наставников, оказывают помощь наставникам;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142E">
        <w:rPr>
          <w:rFonts w:ascii="Times New Roman" w:hAnsi="Times New Roman" w:cs="Times New Roman"/>
          <w:sz w:val="24"/>
          <w:szCs w:val="24"/>
        </w:rPr>
        <w:t xml:space="preserve"> проводят по окончании периода наставничества индивидуальное собеседование с лицом, в отношении которого осуществлялось наставничество;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142E">
        <w:rPr>
          <w:rFonts w:ascii="Times New Roman" w:hAnsi="Times New Roman" w:cs="Times New Roman"/>
          <w:sz w:val="24"/>
          <w:szCs w:val="24"/>
        </w:rPr>
        <w:t xml:space="preserve"> вносят предложения о замене наставника; </w:t>
      </w:r>
    </w:p>
    <w:p w:rsidR="00C6317E" w:rsidRPr="008A142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142E">
        <w:rPr>
          <w:rFonts w:ascii="Times New Roman" w:hAnsi="Times New Roman" w:cs="Times New Roman"/>
          <w:sz w:val="24"/>
          <w:szCs w:val="24"/>
        </w:rPr>
        <w:t xml:space="preserve"> вносят предложения о поощрении наставника;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142E">
        <w:rPr>
          <w:rFonts w:ascii="Times New Roman" w:hAnsi="Times New Roman" w:cs="Times New Roman"/>
          <w:sz w:val="24"/>
          <w:szCs w:val="24"/>
        </w:rPr>
        <w:t xml:space="preserve"> обеспечивают своевременное представление надлежаще оформленных документов по итогам наставничества. </w:t>
      </w:r>
    </w:p>
    <w:p w:rsidR="00C6317E" w:rsidRPr="00496625" w:rsidRDefault="00C6317E" w:rsidP="008A14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6625">
        <w:rPr>
          <w:rFonts w:ascii="Times New Roman" w:hAnsi="Times New Roman" w:cs="Times New Roman"/>
          <w:b/>
          <w:bCs/>
          <w:sz w:val="24"/>
          <w:szCs w:val="24"/>
        </w:rPr>
        <w:t>IV. Права и обязанности наставника.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8A142E">
        <w:rPr>
          <w:rFonts w:ascii="Times New Roman" w:hAnsi="Times New Roman" w:cs="Times New Roman"/>
          <w:sz w:val="24"/>
          <w:szCs w:val="24"/>
        </w:rPr>
        <w:t xml:space="preserve">.1. Наставник имеет право: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142E">
        <w:rPr>
          <w:rFonts w:ascii="Times New Roman" w:hAnsi="Times New Roman" w:cs="Times New Roman"/>
          <w:sz w:val="24"/>
          <w:szCs w:val="24"/>
        </w:rPr>
        <w:t xml:space="preserve"> знакомиться в установленном порядке с материалами личного дела лица или получать информацию о лице в отношении которого осуществляется наставничество;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142E">
        <w:rPr>
          <w:rFonts w:ascii="Times New Roman" w:hAnsi="Times New Roman" w:cs="Times New Roman"/>
          <w:sz w:val="24"/>
          <w:szCs w:val="24"/>
        </w:rPr>
        <w:t xml:space="preserve"> вносить предложения куратору о создании условий для совместной работы;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142E">
        <w:rPr>
          <w:rFonts w:ascii="Times New Roman" w:hAnsi="Times New Roman" w:cs="Times New Roman"/>
          <w:sz w:val="24"/>
          <w:szCs w:val="24"/>
        </w:rPr>
        <w:t xml:space="preserve"> вносить предложения куратору и руководителю о поощрении, наложении дисциплинарного взыскания на лицо в отношении которого осуществляется наставничество;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142E">
        <w:rPr>
          <w:rFonts w:ascii="Times New Roman" w:hAnsi="Times New Roman" w:cs="Times New Roman"/>
          <w:sz w:val="24"/>
          <w:szCs w:val="24"/>
        </w:rPr>
        <w:t xml:space="preserve"> обращаться с заявлением к куратору и руководителю с просьбой о сложении с него обязанностей наставника;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142E">
        <w:rPr>
          <w:rFonts w:ascii="Times New Roman" w:hAnsi="Times New Roman" w:cs="Times New Roman"/>
          <w:sz w:val="24"/>
          <w:szCs w:val="24"/>
        </w:rPr>
        <w:t xml:space="preserve"> требовать от лица, в отношении которого осуществляется наставничество, выполнения указаний по вопросам, связанным с осуществлением данного рода деятельности;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142E">
        <w:rPr>
          <w:rFonts w:ascii="Times New Roman" w:hAnsi="Times New Roman" w:cs="Times New Roman"/>
          <w:sz w:val="24"/>
          <w:szCs w:val="24"/>
        </w:rPr>
        <w:t xml:space="preserve"> осуществлять контроль деятельности лица, в отношении которого осуществляется наставничество, в форме личной проверки выполнения заданий, поручений, проверки качества выполненной работы.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Pr="008A142E">
        <w:rPr>
          <w:rFonts w:ascii="Times New Roman" w:hAnsi="Times New Roman" w:cs="Times New Roman"/>
          <w:sz w:val="24"/>
          <w:szCs w:val="24"/>
        </w:rPr>
        <w:t xml:space="preserve">.Наставник обязан: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142E">
        <w:rPr>
          <w:rFonts w:ascii="Times New Roman" w:hAnsi="Times New Roman" w:cs="Times New Roman"/>
          <w:sz w:val="24"/>
          <w:szCs w:val="24"/>
        </w:rPr>
        <w:t xml:space="preserve"> руководствоваться требованиями законодательства Российской Федерации и локальных нормативных актов школы при осуществлении наставнической деятельности;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142E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у лица, в отношении которого осуществляется наставничество, высоких профессиональных и морально-психологических качеств;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142E">
        <w:rPr>
          <w:rFonts w:ascii="Times New Roman" w:hAnsi="Times New Roman" w:cs="Times New Roman"/>
          <w:sz w:val="24"/>
          <w:szCs w:val="24"/>
        </w:rPr>
        <w:t xml:space="preserve"> оказывать содействие лицу, в отношении которого осуществляется наставничество, в исполнении его обязанностей;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142E">
        <w:rPr>
          <w:rFonts w:ascii="Times New Roman" w:hAnsi="Times New Roman" w:cs="Times New Roman"/>
          <w:sz w:val="24"/>
          <w:szCs w:val="24"/>
        </w:rPr>
        <w:t xml:space="preserve"> способствовать освоению лицом, в отношении которого осуществляется наставничество, практических приёмов и способов качественного выполнения своих должностных и учебных обязанностей, устранению допущенных ошибок; </w:t>
      </w: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передавать лицу, в отношении которого осуществляется наставничество, накопленный опыт профессионального мастерства, обучать наиболее рациональным приёмам, передовым и безопасным методам работы;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142E">
        <w:rPr>
          <w:rFonts w:ascii="Times New Roman" w:hAnsi="Times New Roman" w:cs="Times New Roman"/>
          <w:sz w:val="24"/>
          <w:szCs w:val="24"/>
        </w:rPr>
        <w:t xml:space="preserve"> привлекать к участию в общественной жизни коллектива школы;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A142E">
        <w:rPr>
          <w:rFonts w:ascii="Times New Roman" w:hAnsi="Times New Roman" w:cs="Times New Roman"/>
          <w:sz w:val="24"/>
          <w:szCs w:val="24"/>
        </w:rPr>
        <w:t xml:space="preserve">воспитывать у лица, в отношении которого осуществляется наставничество, дисциплинированность и исполнительность, нацеленность на результативную работу;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A142E">
        <w:rPr>
          <w:rFonts w:ascii="Times New Roman" w:hAnsi="Times New Roman" w:cs="Times New Roman"/>
          <w:sz w:val="24"/>
          <w:szCs w:val="24"/>
        </w:rPr>
        <w:t xml:space="preserve">не реже 1 раза в месяц докладывать куратору и руководителю о результатах достигнутых в процессе осуществления наставничества. </w:t>
      </w:r>
    </w:p>
    <w:p w:rsidR="00C6317E" w:rsidRPr="008A142E" w:rsidRDefault="00C6317E" w:rsidP="008A14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142E">
        <w:rPr>
          <w:rFonts w:ascii="Times New Roman" w:hAnsi="Times New Roman" w:cs="Times New Roman"/>
          <w:b/>
          <w:bCs/>
          <w:sz w:val="24"/>
          <w:szCs w:val="24"/>
        </w:rPr>
        <w:t xml:space="preserve">V. Права и обязанности лица, в отношении которого осуществляется наставничество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t xml:space="preserve">5.1.Лицо, в отношении которого осуществляется наставничество, имеет право: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142E">
        <w:rPr>
          <w:rFonts w:ascii="Times New Roman" w:hAnsi="Times New Roman" w:cs="Times New Roman"/>
          <w:sz w:val="24"/>
          <w:szCs w:val="24"/>
        </w:rPr>
        <w:t xml:space="preserve"> пользоваться имеющимся оборудованием, инструментами, материалами, документами, литературой и иной инфраструктурой образовательной организации в целях исполнения своих обязанностей и прохождения наставничеств </w:t>
      </w: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участвовать в составлении индивидуального плана;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142E">
        <w:rPr>
          <w:rFonts w:ascii="Times New Roman" w:hAnsi="Times New Roman" w:cs="Times New Roman"/>
          <w:sz w:val="24"/>
          <w:szCs w:val="24"/>
        </w:rPr>
        <w:t xml:space="preserve"> обращаться к наставнику за помощью по вопросам, связанным с должностными и учебными обязанностями;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142E">
        <w:rPr>
          <w:rFonts w:ascii="Times New Roman" w:hAnsi="Times New Roman" w:cs="Times New Roman"/>
          <w:sz w:val="24"/>
          <w:szCs w:val="24"/>
        </w:rPr>
        <w:t xml:space="preserve"> обращаться к куратору и руководителю с ходатайством о замене наставника.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t xml:space="preserve">5.2. Лицо, в отношении которого осуществляется наставничество, обязано: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142E">
        <w:rPr>
          <w:rFonts w:ascii="Times New Roman" w:hAnsi="Times New Roman" w:cs="Times New Roman"/>
          <w:sz w:val="24"/>
          <w:szCs w:val="24"/>
        </w:rPr>
        <w:t xml:space="preserve"> изучать законодательство Российской Федерации, локальные нормативные акты школы и руководствоваться ими при исполнении должностных обязанностей;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142E">
        <w:rPr>
          <w:rFonts w:ascii="Times New Roman" w:hAnsi="Times New Roman" w:cs="Times New Roman"/>
          <w:sz w:val="24"/>
          <w:szCs w:val="24"/>
        </w:rPr>
        <w:t xml:space="preserve">выполнять мероприятия индивидуального плана в установленные в нем сроки;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142E">
        <w:rPr>
          <w:rFonts w:ascii="Times New Roman" w:hAnsi="Times New Roman" w:cs="Times New Roman"/>
          <w:sz w:val="24"/>
          <w:szCs w:val="24"/>
        </w:rPr>
        <w:t xml:space="preserve"> соблюдать правила внутреннего трудового распорядка организации;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142E">
        <w:rPr>
          <w:rFonts w:ascii="Times New Roman" w:hAnsi="Times New Roman" w:cs="Times New Roman"/>
          <w:sz w:val="24"/>
          <w:szCs w:val="24"/>
        </w:rPr>
        <w:t xml:space="preserve"> знать обязанности, предусмотренные должностной инструкцией, основные направления деятельности, полномочия и организацию работы в школе;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142E">
        <w:rPr>
          <w:rFonts w:ascii="Times New Roman" w:hAnsi="Times New Roman" w:cs="Times New Roman"/>
          <w:sz w:val="24"/>
          <w:szCs w:val="24"/>
        </w:rPr>
        <w:t xml:space="preserve"> выполнять указания и рекомендации наставника по исполнению должностных и учебных обязанностей;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A142E">
        <w:rPr>
          <w:rFonts w:ascii="Times New Roman" w:hAnsi="Times New Roman" w:cs="Times New Roman"/>
          <w:sz w:val="24"/>
          <w:szCs w:val="24"/>
        </w:rPr>
        <w:t xml:space="preserve">совершенствовать профессиональные навыки, практические приёмы и способы качественного исполнения должностных и учебных обязанностей;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A142E">
        <w:rPr>
          <w:rFonts w:ascii="Times New Roman" w:hAnsi="Times New Roman" w:cs="Times New Roman"/>
          <w:sz w:val="24"/>
          <w:szCs w:val="24"/>
        </w:rPr>
        <w:t>устранять совместно с наставником допущенные ошибки;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142E">
        <w:rPr>
          <w:rFonts w:ascii="Times New Roman" w:hAnsi="Times New Roman" w:cs="Times New Roman"/>
          <w:sz w:val="24"/>
          <w:szCs w:val="24"/>
        </w:rPr>
        <w:t xml:space="preserve"> проявлять дисциплинированность, организованность и культуру в работе и учёбе. </w:t>
      </w:r>
    </w:p>
    <w:p w:rsidR="00C6317E" w:rsidRPr="008A142E" w:rsidRDefault="00C6317E" w:rsidP="008A14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142E">
        <w:rPr>
          <w:rFonts w:ascii="Times New Roman" w:hAnsi="Times New Roman" w:cs="Times New Roman"/>
          <w:b/>
          <w:bCs/>
          <w:sz w:val="24"/>
          <w:szCs w:val="24"/>
        </w:rPr>
        <w:t xml:space="preserve">VI. Документы, регламентирующие наставничество. 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t xml:space="preserve">К документам, регламентирующим деятельность наставников, относятся: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Положение </w:t>
      </w:r>
      <w:r>
        <w:rPr>
          <w:rFonts w:ascii="Times New Roman" w:hAnsi="Times New Roman" w:cs="Times New Roman"/>
          <w:sz w:val="24"/>
          <w:szCs w:val="24"/>
        </w:rPr>
        <w:t>о наставничестве в МАОУ СОШ № 4 г. Асино</w:t>
      </w:r>
      <w:r w:rsidRPr="008A142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приказ директора школы о внедрении Целевой модели наставничества; </w:t>
      </w:r>
    </w:p>
    <w:p w:rsidR="00C6317E" w:rsidRDefault="00C6317E" w:rsidP="008A142E">
      <w:pPr>
        <w:jc w:val="both"/>
        <w:rPr>
          <w:rFonts w:ascii="Times New Roman" w:hAnsi="Times New Roman" w:cs="Times New Roman"/>
          <w:sz w:val="24"/>
          <w:szCs w:val="24"/>
        </w:rPr>
      </w:pPr>
      <w:r w:rsidRPr="008A142E">
        <w:rPr>
          <w:rFonts w:ascii="Times New Roman" w:hAnsi="Times New Roman" w:cs="Times New Roman"/>
          <w:sz w:val="24"/>
          <w:szCs w:val="24"/>
        </w:rPr>
        <w:sym w:font="Symbol" w:char="F02D"/>
      </w:r>
      <w:r w:rsidRPr="008A142E">
        <w:rPr>
          <w:rFonts w:ascii="Times New Roman" w:hAnsi="Times New Roman" w:cs="Times New Roman"/>
          <w:sz w:val="24"/>
          <w:szCs w:val="24"/>
        </w:rPr>
        <w:t xml:space="preserve"> дорожная карта внедрения целевой модел</w:t>
      </w:r>
      <w:r>
        <w:rPr>
          <w:rFonts w:ascii="Times New Roman" w:hAnsi="Times New Roman" w:cs="Times New Roman"/>
          <w:sz w:val="24"/>
          <w:szCs w:val="24"/>
        </w:rPr>
        <w:t>и наставничества в МАОУ СОШ № 4 г. Асино</w:t>
      </w:r>
      <w:r w:rsidRPr="008A142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6317E" w:rsidRPr="00C50A38" w:rsidRDefault="00C6317E" w:rsidP="00C50A38">
      <w:pPr>
        <w:jc w:val="both"/>
        <w:rPr>
          <w:rFonts w:ascii="Times New Roman" w:hAnsi="Times New Roman" w:cs="Times New Roman"/>
          <w:sz w:val="24"/>
          <w:szCs w:val="24"/>
        </w:rPr>
      </w:pPr>
      <w:r w:rsidRPr="00C50A38">
        <w:rPr>
          <w:rFonts w:ascii="Times New Roman" w:hAnsi="Times New Roman" w:cs="Times New Roman"/>
          <w:sz w:val="24"/>
          <w:szCs w:val="24"/>
        </w:rPr>
        <w:sym w:font="Symbol" w:char="F02D"/>
      </w:r>
      <w:r w:rsidRPr="00C50A38">
        <w:rPr>
          <w:rFonts w:ascii="Times New Roman" w:hAnsi="Times New Roman" w:cs="Times New Roman"/>
          <w:sz w:val="24"/>
          <w:szCs w:val="24"/>
        </w:rPr>
        <w:t xml:space="preserve">  приказ директора школы о назначении </w:t>
      </w:r>
      <w:bookmarkStart w:id="0" w:name="_GoBack"/>
      <w:r w:rsidRPr="00C50A38">
        <w:rPr>
          <w:rFonts w:ascii="Times New Roman" w:hAnsi="Times New Roman" w:cs="Times New Roman"/>
          <w:sz w:val="24"/>
          <w:szCs w:val="24"/>
        </w:rPr>
        <w:t>наставников.</w:t>
      </w:r>
      <w:bookmarkEnd w:id="0"/>
    </w:p>
    <w:sectPr w:rsidR="00C6317E" w:rsidRPr="00C50A38" w:rsidSect="00C50A38">
      <w:pgSz w:w="11906" w:h="16838"/>
      <w:pgMar w:top="1134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821"/>
    <w:multiLevelType w:val="multilevel"/>
    <w:tmpl w:val="CE0E7130"/>
    <w:lvl w:ilvl="0">
      <w:start w:val="5"/>
      <w:numFmt w:val="decimal"/>
      <w:lvlText w:val="%1"/>
      <w:lvlJc w:val="left"/>
      <w:pPr>
        <w:ind w:left="122" w:hanging="4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" w:hanging="445"/>
      </w:pPr>
      <w:rPr>
        <w:rFonts w:ascii="Times New Roman" w:eastAsia="Times New Roman" w:hAnsi="Times New Roman" w:hint="default"/>
        <w:color w:val="auto"/>
        <w:spacing w:val="0"/>
        <w:w w:val="95"/>
        <w:sz w:val="23"/>
        <w:szCs w:val="23"/>
      </w:rPr>
    </w:lvl>
    <w:lvl w:ilvl="2">
      <w:numFmt w:val="bullet"/>
      <w:lvlText w:val="•"/>
      <w:lvlJc w:val="left"/>
      <w:pPr>
        <w:ind w:left="1993" w:hanging="445"/>
      </w:pPr>
      <w:rPr>
        <w:rFonts w:hint="default"/>
      </w:rPr>
    </w:lvl>
    <w:lvl w:ilvl="3">
      <w:numFmt w:val="bullet"/>
      <w:lvlText w:val="•"/>
      <w:lvlJc w:val="left"/>
      <w:pPr>
        <w:ind w:left="2929" w:hanging="445"/>
      </w:pPr>
      <w:rPr>
        <w:rFonts w:hint="default"/>
      </w:rPr>
    </w:lvl>
    <w:lvl w:ilvl="4">
      <w:numFmt w:val="bullet"/>
      <w:lvlText w:val="•"/>
      <w:lvlJc w:val="left"/>
      <w:pPr>
        <w:ind w:left="3866" w:hanging="445"/>
      </w:pPr>
      <w:rPr>
        <w:rFonts w:hint="default"/>
      </w:rPr>
    </w:lvl>
    <w:lvl w:ilvl="5">
      <w:numFmt w:val="bullet"/>
      <w:lvlText w:val="•"/>
      <w:lvlJc w:val="left"/>
      <w:pPr>
        <w:ind w:left="4802" w:hanging="445"/>
      </w:pPr>
      <w:rPr>
        <w:rFonts w:hint="default"/>
      </w:rPr>
    </w:lvl>
    <w:lvl w:ilvl="6">
      <w:numFmt w:val="bullet"/>
      <w:lvlText w:val="•"/>
      <w:lvlJc w:val="left"/>
      <w:pPr>
        <w:ind w:left="5739" w:hanging="445"/>
      </w:pPr>
      <w:rPr>
        <w:rFonts w:hint="default"/>
      </w:rPr>
    </w:lvl>
    <w:lvl w:ilvl="7">
      <w:numFmt w:val="bullet"/>
      <w:lvlText w:val="•"/>
      <w:lvlJc w:val="left"/>
      <w:pPr>
        <w:ind w:left="6675" w:hanging="445"/>
      </w:pPr>
      <w:rPr>
        <w:rFonts w:hint="default"/>
      </w:rPr>
    </w:lvl>
    <w:lvl w:ilvl="8">
      <w:numFmt w:val="bullet"/>
      <w:lvlText w:val="•"/>
      <w:lvlJc w:val="left"/>
      <w:pPr>
        <w:ind w:left="7612" w:hanging="445"/>
      </w:pPr>
      <w:rPr>
        <w:rFonts w:hint="default"/>
      </w:rPr>
    </w:lvl>
  </w:abstractNum>
  <w:abstractNum w:abstractNumId="1">
    <w:nsid w:val="02F658CE"/>
    <w:multiLevelType w:val="multilevel"/>
    <w:tmpl w:val="4E9E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408E58D5"/>
    <w:multiLevelType w:val="hybridMultilevel"/>
    <w:tmpl w:val="7068A66C"/>
    <w:lvl w:ilvl="0" w:tplc="F17A9EBE">
      <w:numFmt w:val="bullet"/>
      <w:lvlText w:val="-"/>
      <w:lvlJc w:val="left"/>
      <w:pPr>
        <w:ind w:left="125" w:hanging="141"/>
      </w:pPr>
      <w:rPr>
        <w:rFonts w:hint="default"/>
        <w:w w:val="105"/>
      </w:rPr>
    </w:lvl>
    <w:lvl w:ilvl="1" w:tplc="6A0CD98A">
      <w:numFmt w:val="bullet"/>
      <w:lvlText w:val="•"/>
      <w:lvlJc w:val="left"/>
      <w:pPr>
        <w:ind w:left="1056" w:hanging="141"/>
      </w:pPr>
      <w:rPr>
        <w:rFonts w:hint="default"/>
      </w:rPr>
    </w:lvl>
    <w:lvl w:ilvl="2" w:tplc="0FEAC95E">
      <w:numFmt w:val="bullet"/>
      <w:lvlText w:val="•"/>
      <w:lvlJc w:val="left"/>
      <w:pPr>
        <w:ind w:left="1993" w:hanging="141"/>
      </w:pPr>
      <w:rPr>
        <w:rFonts w:hint="default"/>
      </w:rPr>
    </w:lvl>
    <w:lvl w:ilvl="3" w:tplc="A5C626D8">
      <w:numFmt w:val="bullet"/>
      <w:lvlText w:val="•"/>
      <w:lvlJc w:val="left"/>
      <w:pPr>
        <w:ind w:left="2929" w:hanging="141"/>
      </w:pPr>
      <w:rPr>
        <w:rFonts w:hint="default"/>
      </w:rPr>
    </w:lvl>
    <w:lvl w:ilvl="4" w:tplc="B3D0CCF6">
      <w:numFmt w:val="bullet"/>
      <w:lvlText w:val="•"/>
      <w:lvlJc w:val="left"/>
      <w:pPr>
        <w:ind w:left="3866" w:hanging="141"/>
      </w:pPr>
      <w:rPr>
        <w:rFonts w:hint="default"/>
      </w:rPr>
    </w:lvl>
    <w:lvl w:ilvl="5" w:tplc="97840E52">
      <w:numFmt w:val="bullet"/>
      <w:lvlText w:val="•"/>
      <w:lvlJc w:val="left"/>
      <w:pPr>
        <w:ind w:left="4802" w:hanging="141"/>
      </w:pPr>
      <w:rPr>
        <w:rFonts w:hint="default"/>
      </w:rPr>
    </w:lvl>
    <w:lvl w:ilvl="6" w:tplc="E15E825E">
      <w:numFmt w:val="bullet"/>
      <w:lvlText w:val="•"/>
      <w:lvlJc w:val="left"/>
      <w:pPr>
        <w:ind w:left="5739" w:hanging="141"/>
      </w:pPr>
      <w:rPr>
        <w:rFonts w:hint="default"/>
      </w:rPr>
    </w:lvl>
    <w:lvl w:ilvl="7" w:tplc="E0304C9A">
      <w:numFmt w:val="bullet"/>
      <w:lvlText w:val="•"/>
      <w:lvlJc w:val="left"/>
      <w:pPr>
        <w:ind w:left="6675" w:hanging="141"/>
      </w:pPr>
      <w:rPr>
        <w:rFonts w:hint="default"/>
      </w:rPr>
    </w:lvl>
    <w:lvl w:ilvl="8" w:tplc="1CA08ADA">
      <w:numFmt w:val="bullet"/>
      <w:lvlText w:val="•"/>
      <w:lvlJc w:val="left"/>
      <w:pPr>
        <w:ind w:left="7612" w:hanging="141"/>
      </w:pPr>
      <w:rPr>
        <w:rFonts w:hint="default"/>
      </w:rPr>
    </w:lvl>
  </w:abstractNum>
  <w:abstractNum w:abstractNumId="3">
    <w:nsid w:val="4E073800"/>
    <w:multiLevelType w:val="multilevel"/>
    <w:tmpl w:val="35B0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034D"/>
    <w:rsid w:val="00037FEC"/>
    <w:rsid w:val="000459D9"/>
    <w:rsid w:val="00152543"/>
    <w:rsid w:val="001C6CBB"/>
    <w:rsid w:val="001D0CC3"/>
    <w:rsid w:val="001D71E2"/>
    <w:rsid w:val="002012B4"/>
    <w:rsid w:val="002868F4"/>
    <w:rsid w:val="002920A0"/>
    <w:rsid w:val="002F094C"/>
    <w:rsid w:val="00311F2D"/>
    <w:rsid w:val="0031401E"/>
    <w:rsid w:val="003735AD"/>
    <w:rsid w:val="003C6985"/>
    <w:rsid w:val="003D09BD"/>
    <w:rsid w:val="003E368A"/>
    <w:rsid w:val="003E5F18"/>
    <w:rsid w:val="004515DB"/>
    <w:rsid w:val="0046034D"/>
    <w:rsid w:val="00483393"/>
    <w:rsid w:val="00496625"/>
    <w:rsid w:val="004E6BF6"/>
    <w:rsid w:val="00514D8E"/>
    <w:rsid w:val="00572B97"/>
    <w:rsid w:val="007F231A"/>
    <w:rsid w:val="008A142E"/>
    <w:rsid w:val="00910541"/>
    <w:rsid w:val="0092551E"/>
    <w:rsid w:val="009655B8"/>
    <w:rsid w:val="00A001DA"/>
    <w:rsid w:val="00A216D4"/>
    <w:rsid w:val="00A37A17"/>
    <w:rsid w:val="00A71583"/>
    <w:rsid w:val="00AD2A63"/>
    <w:rsid w:val="00B1216D"/>
    <w:rsid w:val="00B14E77"/>
    <w:rsid w:val="00B86E70"/>
    <w:rsid w:val="00C015F0"/>
    <w:rsid w:val="00C13162"/>
    <w:rsid w:val="00C50A38"/>
    <w:rsid w:val="00C6317E"/>
    <w:rsid w:val="00C7016D"/>
    <w:rsid w:val="00C85E9C"/>
    <w:rsid w:val="00C94B5C"/>
    <w:rsid w:val="00CD7D36"/>
    <w:rsid w:val="00D92A0E"/>
    <w:rsid w:val="00DD7BCA"/>
    <w:rsid w:val="00E541FF"/>
    <w:rsid w:val="00EF7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31A"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6034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4515DB"/>
    <w:pPr>
      <w:widowControl w:val="0"/>
      <w:autoSpaceDE w:val="0"/>
      <w:autoSpaceDN w:val="0"/>
    </w:pPr>
    <w:rPr>
      <w:rFonts w:cs="Times New Roman"/>
      <w:sz w:val="23"/>
      <w:szCs w:val="23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515DB"/>
    <w:rPr>
      <w:rFonts w:ascii="Times New Roman" w:hAnsi="Times New 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99"/>
    <w:qFormat/>
    <w:rsid w:val="004515DB"/>
    <w:pPr>
      <w:widowControl w:val="0"/>
      <w:autoSpaceDE w:val="0"/>
      <w:autoSpaceDN w:val="0"/>
      <w:ind w:left="102" w:firstLine="3"/>
    </w:pPr>
    <w:rPr>
      <w:rFonts w:cs="Times New Roman"/>
      <w:lang w:val="en-US" w:eastAsia="en-US"/>
    </w:rPr>
  </w:style>
  <w:style w:type="paragraph" w:customStyle="1" w:styleId="msonormal0">
    <w:name w:val="msonormal"/>
    <w:basedOn w:val="Normal"/>
    <w:uiPriority w:val="99"/>
    <w:rsid w:val="009655B8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probnums">
    <w:name w:val="prob_nums"/>
    <w:basedOn w:val="DefaultParagraphFont"/>
    <w:uiPriority w:val="99"/>
    <w:rsid w:val="009655B8"/>
  </w:style>
  <w:style w:type="character" w:styleId="Hyperlink">
    <w:name w:val="Hyperlink"/>
    <w:basedOn w:val="DefaultParagraphFont"/>
    <w:uiPriority w:val="99"/>
    <w:semiHidden/>
    <w:rsid w:val="009655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655B8"/>
    <w:rPr>
      <w:color w:val="800080"/>
      <w:u w:val="single"/>
    </w:rPr>
  </w:style>
  <w:style w:type="paragraph" w:customStyle="1" w:styleId="leftmargin">
    <w:name w:val="left_margin"/>
    <w:basedOn w:val="Normal"/>
    <w:uiPriority w:val="99"/>
    <w:rsid w:val="009655B8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9655B8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shareph">
    <w:name w:val="share_ph"/>
    <w:basedOn w:val="DefaultParagraphFont"/>
    <w:uiPriority w:val="99"/>
    <w:rsid w:val="009655B8"/>
  </w:style>
  <w:style w:type="paragraph" w:styleId="BalloonText">
    <w:name w:val="Balloon Text"/>
    <w:basedOn w:val="Normal"/>
    <w:link w:val="BalloonTextChar"/>
    <w:uiPriority w:val="99"/>
    <w:semiHidden/>
    <w:rsid w:val="00C85E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5E9C"/>
    <w:rPr>
      <w:rFonts w:ascii="Segoe UI" w:hAnsi="Segoe UI" w:cs="Segoe UI"/>
      <w:sz w:val="18"/>
      <w:szCs w:val="18"/>
    </w:rPr>
  </w:style>
  <w:style w:type="character" w:customStyle="1" w:styleId="FontStyle36">
    <w:name w:val="Font Style36"/>
    <w:uiPriority w:val="99"/>
    <w:rsid w:val="00D92A0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13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194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19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319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20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319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206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0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13197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6113201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19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321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19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03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132037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19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320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195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0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0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321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19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13210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6113212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20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320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19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0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02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320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20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13212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206113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19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1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1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20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320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13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3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194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21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320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21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32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19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0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12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1319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95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20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320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19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0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06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0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320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19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1319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97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19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319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19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19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05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0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319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20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1319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98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20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319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21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320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20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1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12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1319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997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19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320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197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19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320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20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13201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21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319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199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0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0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319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20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132023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20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319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19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07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0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319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21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13203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20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319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19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01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0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320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20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13203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20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319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20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04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0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319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20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13203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20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320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19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19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0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10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320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20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1320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0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0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04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19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320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19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320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205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0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0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1320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0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0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07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20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319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202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0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0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320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21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13208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21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319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20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320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20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0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07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1320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0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09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20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319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198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1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1321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1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113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20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319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20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07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1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320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20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132114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20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320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19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321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19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0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210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1321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6</Pages>
  <Words>2825</Words>
  <Characters>16104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Леонид</cp:lastModifiedBy>
  <cp:revision>7</cp:revision>
  <cp:lastPrinted>2021-11-08T07:18:00Z</cp:lastPrinted>
  <dcterms:created xsi:type="dcterms:W3CDTF">2021-11-06T04:02:00Z</dcterms:created>
  <dcterms:modified xsi:type="dcterms:W3CDTF">2021-11-10T03:26:00Z</dcterms:modified>
</cp:coreProperties>
</file>