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05" w:rsidRPr="00B80CFC" w:rsidRDefault="003A29FA" w:rsidP="003A29FA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«Утверждаю»</w:t>
      </w:r>
    </w:p>
    <w:p w:rsidR="003A29FA" w:rsidRDefault="003A29FA" w:rsidP="003A29FA">
      <w:pPr>
        <w:contextualSpacing/>
        <w:jc w:val="right"/>
        <w:rPr>
          <w:szCs w:val="28"/>
        </w:rPr>
      </w:pPr>
      <w:r>
        <w:rPr>
          <w:szCs w:val="28"/>
        </w:rPr>
        <w:t xml:space="preserve">Директор МАОУ-СОШ №4 </w:t>
      </w:r>
    </w:p>
    <w:p w:rsidR="00B80CFC" w:rsidRPr="00B80CFC" w:rsidRDefault="003A29FA" w:rsidP="003A29FA">
      <w:pPr>
        <w:contextualSpacing/>
        <w:jc w:val="right"/>
        <w:rPr>
          <w:szCs w:val="28"/>
        </w:rPr>
      </w:pPr>
      <w:r>
        <w:rPr>
          <w:szCs w:val="28"/>
        </w:rPr>
        <w:t xml:space="preserve">       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сино Томской области</w:t>
      </w:r>
    </w:p>
    <w:p w:rsidR="00B80CFC" w:rsidRPr="00B80CFC" w:rsidRDefault="003A29FA" w:rsidP="003A29FA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Е.Н.Селезнева</w:t>
      </w:r>
    </w:p>
    <w:p w:rsidR="00B80CFC" w:rsidRDefault="00B80CFC" w:rsidP="008F6DA3">
      <w:pPr>
        <w:contextualSpacing/>
        <w:jc w:val="right"/>
        <w:rPr>
          <w:b/>
          <w:szCs w:val="28"/>
        </w:rPr>
      </w:pPr>
    </w:p>
    <w:p w:rsidR="008804D7" w:rsidRPr="00676805" w:rsidRDefault="00290A49" w:rsidP="00676805">
      <w:pPr>
        <w:contextualSpacing/>
        <w:jc w:val="center"/>
        <w:rPr>
          <w:b/>
          <w:szCs w:val="28"/>
        </w:rPr>
      </w:pPr>
      <w:r w:rsidRPr="00676805">
        <w:rPr>
          <w:b/>
          <w:szCs w:val="28"/>
        </w:rPr>
        <w:t>П</w:t>
      </w:r>
      <w:r w:rsidR="008804D7" w:rsidRPr="00676805">
        <w:rPr>
          <w:b/>
          <w:szCs w:val="28"/>
        </w:rPr>
        <w:t>ОЛОЖЕНИЕ</w:t>
      </w:r>
    </w:p>
    <w:p w:rsidR="00EF5E8E" w:rsidRDefault="00290A49" w:rsidP="00676805">
      <w:pPr>
        <w:contextualSpacing/>
        <w:jc w:val="center"/>
        <w:rPr>
          <w:b/>
          <w:szCs w:val="28"/>
        </w:rPr>
      </w:pPr>
      <w:r w:rsidRPr="00676805">
        <w:rPr>
          <w:b/>
          <w:szCs w:val="28"/>
        </w:rPr>
        <w:t xml:space="preserve"> о школьном </w:t>
      </w:r>
      <w:proofErr w:type="spellStart"/>
      <w:r w:rsidRPr="00676805">
        <w:rPr>
          <w:b/>
          <w:szCs w:val="28"/>
        </w:rPr>
        <w:t>медиацентре</w:t>
      </w:r>
      <w:proofErr w:type="spellEnd"/>
      <w:r w:rsidRPr="00676805">
        <w:rPr>
          <w:b/>
          <w:szCs w:val="28"/>
        </w:rPr>
        <w:t xml:space="preserve"> </w:t>
      </w:r>
    </w:p>
    <w:p w:rsidR="00676805" w:rsidRPr="00676805" w:rsidRDefault="00676805" w:rsidP="00676805">
      <w:pPr>
        <w:contextualSpacing/>
        <w:jc w:val="center"/>
        <w:rPr>
          <w:b/>
          <w:szCs w:val="28"/>
        </w:rPr>
      </w:pPr>
    </w:p>
    <w:p w:rsidR="00290A49" w:rsidRPr="00676805" w:rsidRDefault="00290A49" w:rsidP="00676805">
      <w:pPr>
        <w:contextualSpacing/>
        <w:jc w:val="center"/>
        <w:rPr>
          <w:b/>
          <w:szCs w:val="28"/>
        </w:rPr>
      </w:pPr>
      <w:r w:rsidRPr="00676805">
        <w:rPr>
          <w:b/>
          <w:szCs w:val="28"/>
        </w:rPr>
        <w:t>1. Общие положения</w:t>
      </w:r>
    </w:p>
    <w:p w:rsidR="00290A49" w:rsidRPr="00676805" w:rsidRDefault="00290A49" w:rsidP="00676805">
      <w:pPr>
        <w:contextualSpacing/>
        <w:jc w:val="both"/>
        <w:rPr>
          <w:color w:val="000000"/>
          <w:szCs w:val="28"/>
        </w:rPr>
      </w:pPr>
      <w:r w:rsidRPr="00676805">
        <w:rPr>
          <w:szCs w:val="28"/>
        </w:rPr>
        <w:t xml:space="preserve">1.1. Школьный </w:t>
      </w:r>
      <w:proofErr w:type="spellStart"/>
      <w:r w:rsidRPr="00676805">
        <w:rPr>
          <w:szCs w:val="28"/>
        </w:rPr>
        <w:t>медиацентр</w:t>
      </w:r>
      <w:proofErr w:type="spellEnd"/>
      <w:r w:rsidRPr="00676805">
        <w:rPr>
          <w:szCs w:val="28"/>
        </w:rPr>
        <w:t xml:space="preserve"> </w:t>
      </w:r>
      <w:r w:rsidR="003A29FA">
        <w:rPr>
          <w:szCs w:val="28"/>
        </w:rPr>
        <w:t>МАОУ-СОШ №4 г</w:t>
      </w:r>
      <w:proofErr w:type="gramStart"/>
      <w:r w:rsidR="003A29FA">
        <w:rPr>
          <w:szCs w:val="28"/>
        </w:rPr>
        <w:t>.А</w:t>
      </w:r>
      <w:proofErr w:type="gramEnd"/>
      <w:r w:rsidR="003A29FA">
        <w:rPr>
          <w:szCs w:val="28"/>
        </w:rPr>
        <w:t xml:space="preserve">сино Томской области </w:t>
      </w:r>
      <w:r w:rsidRPr="00676805">
        <w:rPr>
          <w:color w:val="000000"/>
          <w:szCs w:val="28"/>
        </w:rPr>
        <w:t>осуществляет свою деятельность в соответствии с Уставом ОУ.</w:t>
      </w:r>
    </w:p>
    <w:p w:rsidR="00290A49" w:rsidRPr="00676805" w:rsidRDefault="00290A49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1.2. В своей практической деятельности </w:t>
      </w:r>
      <w:proofErr w:type="spellStart"/>
      <w:r w:rsidRPr="00676805">
        <w:rPr>
          <w:color w:val="000000"/>
          <w:szCs w:val="28"/>
        </w:rPr>
        <w:t>медиацентр</w:t>
      </w:r>
      <w:proofErr w:type="spellEnd"/>
      <w:r w:rsidRPr="00676805">
        <w:rPr>
          <w:color w:val="000000"/>
          <w:szCs w:val="28"/>
        </w:rPr>
        <w:t xml:space="preserve"> руководствуется Законом Российской Федерации "Об образовании", законодательными и нормативными актами Министерства образования и науки Российской Федерации, </w:t>
      </w:r>
      <w:r w:rsidR="001A2B0E">
        <w:rPr>
          <w:color w:val="000000"/>
          <w:szCs w:val="28"/>
        </w:rPr>
        <w:t xml:space="preserve">локальными актами Департамента ОО Томской области и ОГБУ «РЦРО», </w:t>
      </w:r>
      <w:r w:rsidR="00D62F1D" w:rsidRPr="00D62F1D">
        <w:rPr>
          <w:szCs w:val="28"/>
        </w:rPr>
        <w:t>Уставом МАОУ-СОШ №4 г</w:t>
      </w:r>
      <w:proofErr w:type="gramStart"/>
      <w:r w:rsidR="00D62F1D" w:rsidRPr="00D62F1D">
        <w:rPr>
          <w:szCs w:val="28"/>
        </w:rPr>
        <w:t>.А</w:t>
      </w:r>
      <w:proofErr w:type="gramEnd"/>
      <w:r w:rsidR="00D62F1D" w:rsidRPr="00D62F1D">
        <w:rPr>
          <w:szCs w:val="28"/>
        </w:rPr>
        <w:t>сино Томской области</w:t>
      </w:r>
      <w:r w:rsidR="003A29FA">
        <w:rPr>
          <w:color w:val="000000"/>
          <w:szCs w:val="28"/>
        </w:rPr>
        <w:t xml:space="preserve"> </w:t>
      </w:r>
      <w:r w:rsidRPr="00676805">
        <w:rPr>
          <w:color w:val="000000"/>
          <w:szCs w:val="28"/>
        </w:rPr>
        <w:t xml:space="preserve">и настоящим положением. </w:t>
      </w:r>
    </w:p>
    <w:p w:rsidR="00290A49" w:rsidRDefault="00290A49" w:rsidP="00676805">
      <w:pPr>
        <w:contextualSpacing/>
        <w:jc w:val="both"/>
        <w:rPr>
          <w:szCs w:val="28"/>
        </w:rPr>
      </w:pPr>
      <w:r w:rsidRPr="00676805">
        <w:rPr>
          <w:szCs w:val="28"/>
        </w:rPr>
        <w:t xml:space="preserve">1.3. </w:t>
      </w:r>
      <w:proofErr w:type="gramStart"/>
      <w:r w:rsidRPr="00676805">
        <w:rPr>
          <w:szCs w:val="28"/>
        </w:rPr>
        <w:t>Школьный</w:t>
      </w:r>
      <w:proofErr w:type="gramEnd"/>
      <w:r w:rsidRPr="00676805">
        <w:rPr>
          <w:szCs w:val="28"/>
        </w:rPr>
        <w:t xml:space="preserve"> </w:t>
      </w:r>
      <w:proofErr w:type="spellStart"/>
      <w:r w:rsidRPr="00676805">
        <w:rPr>
          <w:szCs w:val="28"/>
        </w:rPr>
        <w:t>медиацентр</w:t>
      </w:r>
      <w:proofErr w:type="spellEnd"/>
      <w:r w:rsidRPr="00676805">
        <w:rPr>
          <w:szCs w:val="28"/>
        </w:rPr>
        <w:t xml:space="preserve"> является </w:t>
      </w:r>
      <w:r w:rsidRPr="00D62F1D">
        <w:rPr>
          <w:szCs w:val="28"/>
        </w:rPr>
        <w:t>независимым органом школьного ученического самоуправления.</w:t>
      </w:r>
    </w:p>
    <w:p w:rsidR="00676805" w:rsidRPr="00676805" w:rsidRDefault="00676805" w:rsidP="00676805">
      <w:pPr>
        <w:contextualSpacing/>
        <w:jc w:val="both"/>
        <w:rPr>
          <w:szCs w:val="28"/>
        </w:rPr>
      </w:pPr>
    </w:p>
    <w:p w:rsidR="008804D7" w:rsidRDefault="005C4435" w:rsidP="00676805">
      <w:pPr>
        <w:contextualSpacing/>
        <w:jc w:val="center"/>
        <w:rPr>
          <w:b/>
          <w:szCs w:val="28"/>
        </w:rPr>
      </w:pPr>
      <w:r w:rsidRPr="00676805">
        <w:rPr>
          <w:b/>
          <w:szCs w:val="28"/>
        </w:rPr>
        <w:t xml:space="preserve">2. Цели и задачи </w:t>
      </w:r>
      <w:proofErr w:type="gramStart"/>
      <w:r w:rsidRPr="00676805">
        <w:rPr>
          <w:b/>
          <w:szCs w:val="28"/>
        </w:rPr>
        <w:t>школьного</w:t>
      </w:r>
      <w:proofErr w:type="gramEnd"/>
      <w:r w:rsidRPr="00676805">
        <w:rPr>
          <w:b/>
          <w:szCs w:val="28"/>
        </w:rPr>
        <w:t xml:space="preserve"> </w:t>
      </w:r>
      <w:proofErr w:type="spellStart"/>
      <w:r w:rsidRPr="00676805">
        <w:rPr>
          <w:b/>
          <w:szCs w:val="28"/>
        </w:rPr>
        <w:t>медиацентра</w:t>
      </w:r>
      <w:proofErr w:type="spellEnd"/>
    </w:p>
    <w:p w:rsidR="00676805" w:rsidRPr="00676805" w:rsidRDefault="00676805" w:rsidP="00676805">
      <w:pPr>
        <w:contextualSpacing/>
        <w:jc w:val="center"/>
        <w:rPr>
          <w:b/>
          <w:szCs w:val="28"/>
        </w:rPr>
      </w:pPr>
    </w:p>
    <w:p w:rsidR="005C4435" w:rsidRPr="00676805" w:rsidRDefault="00755204" w:rsidP="00676805">
      <w:pPr>
        <w:contextualSpacing/>
        <w:jc w:val="both"/>
        <w:rPr>
          <w:szCs w:val="28"/>
        </w:rPr>
      </w:pPr>
      <w:r w:rsidRPr="00676805">
        <w:rPr>
          <w:szCs w:val="28"/>
        </w:rPr>
        <w:t xml:space="preserve">2.1. Цели: </w:t>
      </w:r>
    </w:p>
    <w:p w:rsidR="00755204" w:rsidRPr="00676805" w:rsidRDefault="00755204" w:rsidP="00676805">
      <w:pPr>
        <w:spacing w:before="100" w:beforeAutospacing="1" w:after="100" w:afterAutospacing="1"/>
        <w:contextualSpacing/>
        <w:rPr>
          <w:rFonts w:eastAsia="Times New Roman" w:cs="Times New Roman"/>
          <w:szCs w:val="28"/>
          <w:lang w:eastAsia="ru-RU"/>
        </w:rPr>
      </w:pPr>
      <w:r w:rsidRPr="00676805">
        <w:rPr>
          <w:szCs w:val="28"/>
        </w:rPr>
        <w:t xml:space="preserve">2.1.1. </w:t>
      </w:r>
      <w:r w:rsidRPr="00676805">
        <w:rPr>
          <w:rFonts w:eastAsia="Times New Roman" w:cs="Times New Roman"/>
          <w:szCs w:val="28"/>
          <w:lang w:eastAsia="ru-RU"/>
        </w:rPr>
        <w:t>Развитие информационной культуры личности;</w:t>
      </w:r>
    </w:p>
    <w:p w:rsidR="00755204" w:rsidRPr="00676805" w:rsidRDefault="00755204" w:rsidP="00676805">
      <w:pPr>
        <w:spacing w:before="100" w:beforeAutospacing="1" w:after="100" w:afterAutospacing="1"/>
        <w:contextualSpacing/>
        <w:rPr>
          <w:rFonts w:eastAsia="Times New Roman" w:cs="Times New Roman"/>
          <w:szCs w:val="28"/>
          <w:lang w:eastAsia="ru-RU"/>
        </w:rPr>
      </w:pPr>
      <w:r w:rsidRPr="00676805">
        <w:rPr>
          <w:rFonts w:eastAsia="Times New Roman" w:cs="Times New Roman"/>
          <w:szCs w:val="28"/>
          <w:lang w:eastAsia="ru-RU"/>
        </w:rPr>
        <w:t>2.1.2. Развитие инновационной и проектной деятельности участников образовательного процесса;</w:t>
      </w:r>
    </w:p>
    <w:p w:rsidR="00755204" w:rsidRPr="00676805" w:rsidRDefault="00755204" w:rsidP="00676805">
      <w:pPr>
        <w:spacing w:before="100" w:beforeAutospacing="1" w:after="100" w:afterAutospacing="1"/>
        <w:contextualSpacing/>
        <w:rPr>
          <w:rFonts w:eastAsia="Times New Roman" w:cs="Times New Roman"/>
          <w:szCs w:val="28"/>
          <w:lang w:eastAsia="ru-RU"/>
        </w:rPr>
      </w:pPr>
      <w:r w:rsidRPr="00676805">
        <w:rPr>
          <w:rFonts w:eastAsia="Times New Roman" w:cs="Times New Roman"/>
          <w:szCs w:val="28"/>
          <w:lang w:eastAsia="ru-RU"/>
        </w:rPr>
        <w:t xml:space="preserve">2.1.3. </w:t>
      </w:r>
      <w:r w:rsidR="00E33054" w:rsidRPr="00676805">
        <w:rPr>
          <w:rFonts w:eastAsia="Times New Roman" w:cs="Times New Roman"/>
          <w:szCs w:val="28"/>
          <w:lang w:eastAsia="ru-RU"/>
        </w:rPr>
        <w:t>Формирование консультационного</w:t>
      </w:r>
      <w:r w:rsidRPr="00676805">
        <w:rPr>
          <w:rFonts w:eastAsia="Times New Roman" w:cs="Times New Roman"/>
          <w:szCs w:val="28"/>
          <w:lang w:eastAsia="ru-RU"/>
        </w:rPr>
        <w:t xml:space="preserve"> центр</w:t>
      </w:r>
      <w:r w:rsidR="00E33054" w:rsidRPr="00676805">
        <w:rPr>
          <w:rFonts w:eastAsia="Times New Roman" w:cs="Times New Roman"/>
          <w:szCs w:val="28"/>
          <w:lang w:eastAsia="ru-RU"/>
        </w:rPr>
        <w:t>а</w:t>
      </w:r>
      <w:r w:rsidRPr="00676805">
        <w:rPr>
          <w:rFonts w:eastAsia="Times New Roman" w:cs="Times New Roman"/>
          <w:szCs w:val="28"/>
          <w:lang w:eastAsia="ru-RU"/>
        </w:rPr>
        <w:t xml:space="preserve"> эффективного использования новых информационных ресурсов участн</w:t>
      </w:r>
      <w:r w:rsidR="007B4E46" w:rsidRPr="00676805">
        <w:rPr>
          <w:rFonts w:eastAsia="Times New Roman" w:cs="Times New Roman"/>
          <w:szCs w:val="28"/>
          <w:lang w:eastAsia="ru-RU"/>
        </w:rPr>
        <w:t>иками образовательного процесса.</w:t>
      </w:r>
    </w:p>
    <w:p w:rsidR="007B4E46" w:rsidRPr="00676805" w:rsidRDefault="007B4E46" w:rsidP="00676805">
      <w:pPr>
        <w:spacing w:before="100" w:beforeAutospacing="1" w:after="100" w:afterAutospacing="1"/>
        <w:contextualSpacing/>
        <w:rPr>
          <w:rFonts w:eastAsia="Times New Roman" w:cs="Times New Roman"/>
          <w:szCs w:val="28"/>
          <w:lang w:eastAsia="ru-RU"/>
        </w:rPr>
      </w:pPr>
      <w:r w:rsidRPr="00676805">
        <w:rPr>
          <w:rFonts w:eastAsia="Times New Roman" w:cs="Times New Roman"/>
          <w:szCs w:val="28"/>
          <w:lang w:eastAsia="ru-RU"/>
        </w:rPr>
        <w:t>2.2. Задачи:</w:t>
      </w:r>
    </w:p>
    <w:p w:rsidR="007B4E46" w:rsidRPr="00676805" w:rsidRDefault="007B4E46" w:rsidP="00676805">
      <w:pPr>
        <w:contextualSpacing/>
        <w:jc w:val="both"/>
        <w:rPr>
          <w:color w:val="000000"/>
          <w:szCs w:val="28"/>
        </w:rPr>
      </w:pPr>
      <w:r w:rsidRPr="00676805">
        <w:rPr>
          <w:rFonts w:eastAsia="Times New Roman" w:cs="Times New Roman"/>
          <w:szCs w:val="28"/>
          <w:lang w:eastAsia="ru-RU"/>
        </w:rPr>
        <w:t xml:space="preserve">2.2.1. </w:t>
      </w:r>
      <w:r w:rsidRPr="00676805">
        <w:rPr>
          <w:color w:val="000000"/>
          <w:szCs w:val="28"/>
        </w:rPr>
        <w:t>Методическое сопровождение и внедрение новых информационных технологий в учебный процесс, ориентированных на развитие у учащихся навыков самообучения (сетевые олимпиады, телекоммуникационные проекты, дистанционное обучение, развивающее обучение).</w:t>
      </w:r>
    </w:p>
    <w:p w:rsidR="0034278A" w:rsidRPr="00676805" w:rsidRDefault="007B4E46" w:rsidP="00676805">
      <w:pPr>
        <w:contextualSpacing/>
        <w:jc w:val="both"/>
        <w:rPr>
          <w:color w:val="000000"/>
          <w:szCs w:val="28"/>
        </w:rPr>
      </w:pPr>
      <w:r w:rsidRPr="00676805">
        <w:rPr>
          <w:rFonts w:eastAsia="Times New Roman" w:cs="Times New Roman"/>
          <w:szCs w:val="28"/>
          <w:lang w:eastAsia="ru-RU"/>
        </w:rPr>
        <w:t xml:space="preserve">2.2.2. </w:t>
      </w:r>
      <w:r w:rsidR="0034278A" w:rsidRPr="00676805">
        <w:rPr>
          <w:color w:val="000000"/>
          <w:szCs w:val="28"/>
        </w:rPr>
        <w:t>Построение единого информационного пространства школы:</w:t>
      </w:r>
    </w:p>
    <w:p w:rsidR="0034278A" w:rsidRPr="00676805" w:rsidRDefault="0034278A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сбор, накопление, обработка, систематизация, обобщение и распространение педагогической информации в соответствии с принятыми стандартами в системе образования; </w:t>
      </w:r>
    </w:p>
    <w:p w:rsidR="0034278A" w:rsidRPr="00676805" w:rsidRDefault="0034278A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выявление информационных потребностей и удовлетворение запросов педагогических кадров школы в области новых технологий и педагогических инноваций; </w:t>
      </w:r>
    </w:p>
    <w:p w:rsidR="00E34999" w:rsidRPr="00676805" w:rsidRDefault="0034278A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осуществление взаимодействия с информационными службами района для расширения банк</w:t>
      </w:r>
      <w:r w:rsidR="00EB099C" w:rsidRPr="00676805">
        <w:rPr>
          <w:color w:val="000000"/>
          <w:szCs w:val="28"/>
        </w:rPr>
        <w:t xml:space="preserve">а педагогической информации; </w:t>
      </w:r>
    </w:p>
    <w:p w:rsidR="0034278A" w:rsidRPr="00676805" w:rsidRDefault="0034278A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управление локальной компьютерной сетью школы;</w:t>
      </w:r>
    </w:p>
    <w:p w:rsidR="0034278A" w:rsidRPr="00676805" w:rsidRDefault="0034278A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lastRenderedPageBreak/>
        <w:t>представлени</w:t>
      </w:r>
      <w:r w:rsidR="00E34999" w:rsidRPr="00676805">
        <w:rPr>
          <w:color w:val="000000"/>
          <w:szCs w:val="28"/>
        </w:rPr>
        <w:t>е</w:t>
      </w:r>
      <w:r w:rsidRPr="00676805">
        <w:rPr>
          <w:color w:val="000000"/>
          <w:szCs w:val="28"/>
        </w:rPr>
        <w:t xml:space="preserve"> ш</w:t>
      </w:r>
      <w:r w:rsidR="00EB099C" w:rsidRPr="00676805">
        <w:rPr>
          <w:color w:val="000000"/>
          <w:szCs w:val="28"/>
        </w:rPr>
        <w:t>колы в сети Интернет;</w:t>
      </w:r>
    </w:p>
    <w:p w:rsidR="00EB099C" w:rsidRPr="00676805" w:rsidRDefault="00EB099C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создание условий для реализации </w:t>
      </w:r>
      <w:proofErr w:type="spellStart"/>
      <w:r w:rsidRPr="00676805">
        <w:rPr>
          <w:color w:val="000000"/>
          <w:szCs w:val="28"/>
        </w:rPr>
        <w:t>профориентационной</w:t>
      </w:r>
      <w:proofErr w:type="spellEnd"/>
      <w:r w:rsidRPr="00676805">
        <w:rPr>
          <w:color w:val="000000"/>
          <w:szCs w:val="28"/>
        </w:rPr>
        <w:t xml:space="preserve"> деятельности;</w:t>
      </w:r>
    </w:p>
    <w:p w:rsidR="00EB099C" w:rsidRDefault="00EB099C" w:rsidP="00676805">
      <w:pPr>
        <w:pStyle w:val="a3"/>
        <w:numPr>
          <w:ilvl w:val="0"/>
          <w:numId w:val="4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создание условий для реализации инициативы, активности у учащихся в значимой для них деятельности.</w:t>
      </w:r>
    </w:p>
    <w:p w:rsidR="00676805" w:rsidRPr="00676805" w:rsidRDefault="00676805" w:rsidP="00676805">
      <w:pPr>
        <w:ind w:left="360"/>
        <w:jc w:val="both"/>
        <w:rPr>
          <w:color w:val="000000"/>
          <w:szCs w:val="28"/>
        </w:rPr>
      </w:pPr>
    </w:p>
    <w:p w:rsidR="00E34999" w:rsidRDefault="00E34999" w:rsidP="00676805">
      <w:pPr>
        <w:ind w:left="360"/>
        <w:contextualSpacing/>
        <w:jc w:val="center"/>
        <w:rPr>
          <w:b/>
          <w:color w:val="000000"/>
          <w:szCs w:val="28"/>
        </w:rPr>
      </w:pPr>
      <w:r w:rsidRPr="00676805">
        <w:rPr>
          <w:b/>
          <w:color w:val="000000"/>
          <w:szCs w:val="28"/>
        </w:rPr>
        <w:t xml:space="preserve">3. Порядок формирования </w:t>
      </w:r>
      <w:r w:rsidR="00EA0AED" w:rsidRPr="00676805">
        <w:rPr>
          <w:b/>
          <w:color w:val="000000"/>
          <w:szCs w:val="28"/>
        </w:rPr>
        <w:t xml:space="preserve">школьного </w:t>
      </w:r>
      <w:proofErr w:type="spellStart"/>
      <w:r w:rsidR="00EA0AED" w:rsidRPr="00676805">
        <w:rPr>
          <w:b/>
          <w:color w:val="000000"/>
          <w:szCs w:val="28"/>
        </w:rPr>
        <w:t>медиа</w:t>
      </w:r>
      <w:r w:rsidRPr="00676805">
        <w:rPr>
          <w:b/>
          <w:color w:val="000000"/>
          <w:szCs w:val="28"/>
        </w:rPr>
        <w:t>центра</w:t>
      </w:r>
      <w:proofErr w:type="spellEnd"/>
    </w:p>
    <w:p w:rsidR="00676805" w:rsidRPr="00676805" w:rsidRDefault="00676805" w:rsidP="00676805">
      <w:pPr>
        <w:ind w:left="360"/>
        <w:contextualSpacing/>
        <w:jc w:val="center"/>
        <w:rPr>
          <w:b/>
          <w:color w:val="000000"/>
          <w:szCs w:val="28"/>
        </w:rPr>
      </w:pPr>
    </w:p>
    <w:p w:rsidR="00E34999" w:rsidRPr="00676805" w:rsidRDefault="00E34999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3.1. В состав </w:t>
      </w:r>
      <w:proofErr w:type="spellStart"/>
      <w:r w:rsidR="00EA0AED" w:rsidRPr="00676805">
        <w:rPr>
          <w:color w:val="000000"/>
          <w:szCs w:val="28"/>
        </w:rPr>
        <w:t>медиа</w:t>
      </w:r>
      <w:r w:rsidRPr="00676805">
        <w:rPr>
          <w:color w:val="000000"/>
          <w:szCs w:val="28"/>
        </w:rPr>
        <w:t>центра</w:t>
      </w:r>
      <w:proofErr w:type="spellEnd"/>
      <w:r w:rsidRPr="00676805">
        <w:rPr>
          <w:color w:val="000000"/>
          <w:szCs w:val="28"/>
        </w:rPr>
        <w:t xml:space="preserve"> входят школьники 5 – 11 классов, желающие участвовать в создании шко</w:t>
      </w:r>
      <w:r w:rsidR="003A29FA">
        <w:rPr>
          <w:color w:val="000000"/>
          <w:szCs w:val="28"/>
        </w:rPr>
        <w:t xml:space="preserve">льной газеты, создании и ведении </w:t>
      </w:r>
      <w:proofErr w:type="spellStart"/>
      <w:r w:rsidR="003A29FA">
        <w:rPr>
          <w:color w:val="000000"/>
          <w:szCs w:val="28"/>
        </w:rPr>
        <w:t>радиовыпусков</w:t>
      </w:r>
      <w:proofErr w:type="spellEnd"/>
      <w:r w:rsidRPr="00676805">
        <w:rPr>
          <w:color w:val="000000"/>
          <w:szCs w:val="28"/>
        </w:rPr>
        <w:t xml:space="preserve">, осуществлении видео и фотосъемки, внештатные сотрудники – информаторы (по 1 – 2 человека от класса), разработчики </w:t>
      </w:r>
      <w:proofErr w:type="spellStart"/>
      <w:r w:rsidRPr="00676805">
        <w:rPr>
          <w:color w:val="000000"/>
          <w:szCs w:val="28"/>
        </w:rPr>
        <w:t>медиаматериалов</w:t>
      </w:r>
      <w:proofErr w:type="spellEnd"/>
      <w:r w:rsidRPr="00676805">
        <w:rPr>
          <w:color w:val="000000"/>
          <w:szCs w:val="28"/>
        </w:rPr>
        <w:t>, педагоги школы (помощь в редактировании, верстке и т.д.).</w:t>
      </w:r>
    </w:p>
    <w:p w:rsidR="00E34999" w:rsidRDefault="00E34999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3.2. </w:t>
      </w:r>
      <w:proofErr w:type="spellStart"/>
      <w:r w:rsidR="00EA0AED" w:rsidRPr="00676805">
        <w:rPr>
          <w:color w:val="000000"/>
          <w:szCs w:val="28"/>
        </w:rPr>
        <w:t>Медиа</w:t>
      </w:r>
      <w:r w:rsidRPr="00676805">
        <w:rPr>
          <w:color w:val="000000"/>
          <w:szCs w:val="28"/>
        </w:rPr>
        <w:t>центр</w:t>
      </w:r>
      <w:proofErr w:type="spellEnd"/>
      <w:r w:rsidRPr="00676805">
        <w:rPr>
          <w:color w:val="000000"/>
          <w:szCs w:val="28"/>
        </w:rPr>
        <w:t xml:space="preserve"> самостоятельно организует свою деятельность, определяет состав, распределяет функции между членами, устанавливает отношения с другими органами самоуправления, администрацией, педагогическим коллективом, иными учреждениями и организациями.</w:t>
      </w:r>
    </w:p>
    <w:p w:rsidR="00676805" w:rsidRPr="00676805" w:rsidRDefault="00676805" w:rsidP="00676805">
      <w:pPr>
        <w:ind w:left="360"/>
        <w:contextualSpacing/>
        <w:jc w:val="both"/>
        <w:rPr>
          <w:color w:val="000000"/>
          <w:szCs w:val="28"/>
        </w:rPr>
      </w:pPr>
    </w:p>
    <w:p w:rsidR="00676805" w:rsidRPr="00676805" w:rsidRDefault="00EA0AED" w:rsidP="003A29FA">
      <w:pPr>
        <w:ind w:left="360"/>
        <w:contextualSpacing/>
        <w:jc w:val="center"/>
        <w:rPr>
          <w:b/>
          <w:color w:val="000000"/>
          <w:szCs w:val="28"/>
        </w:rPr>
      </w:pPr>
      <w:r w:rsidRPr="00676805">
        <w:rPr>
          <w:b/>
          <w:color w:val="000000"/>
          <w:szCs w:val="28"/>
        </w:rPr>
        <w:t xml:space="preserve">4. Права школьного </w:t>
      </w:r>
      <w:proofErr w:type="spellStart"/>
      <w:r w:rsidRPr="00676805">
        <w:rPr>
          <w:b/>
          <w:color w:val="000000"/>
          <w:szCs w:val="28"/>
        </w:rPr>
        <w:t>медиацентра</w:t>
      </w:r>
      <w:proofErr w:type="spellEnd"/>
    </w:p>
    <w:p w:rsidR="00EA0AED" w:rsidRPr="00676805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4.1. </w:t>
      </w:r>
      <w:proofErr w:type="spellStart"/>
      <w:r w:rsidRPr="00676805">
        <w:rPr>
          <w:color w:val="000000"/>
          <w:szCs w:val="28"/>
        </w:rPr>
        <w:t>Медиацентр</w:t>
      </w:r>
      <w:proofErr w:type="spellEnd"/>
      <w:r w:rsidRPr="00676805">
        <w:rPr>
          <w:color w:val="000000"/>
          <w:szCs w:val="28"/>
        </w:rPr>
        <w:t xml:space="preserve"> имеет доступ к информации о событиях, происходящих в классных коллективах, школьной жизни.</w:t>
      </w:r>
    </w:p>
    <w:p w:rsidR="00EA0AED" w:rsidRPr="00676805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4.2. Представители </w:t>
      </w:r>
      <w:proofErr w:type="spellStart"/>
      <w:r w:rsidRPr="00676805">
        <w:rPr>
          <w:color w:val="000000"/>
          <w:szCs w:val="28"/>
        </w:rPr>
        <w:t>медиацентра</w:t>
      </w:r>
      <w:proofErr w:type="spellEnd"/>
      <w:r w:rsidRPr="00676805">
        <w:rPr>
          <w:color w:val="000000"/>
          <w:szCs w:val="28"/>
        </w:rPr>
        <w:t xml:space="preserve"> получают время для выступления на классных часах, конференциях, классных и школьных мероприятиях.</w:t>
      </w:r>
    </w:p>
    <w:p w:rsidR="00EA0AED" w:rsidRPr="00676805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4.3. </w:t>
      </w:r>
      <w:proofErr w:type="spellStart"/>
      <w:r w:rsidRPr="00676805">
        <w:rPr>
          <w:color w:val="000000"/>
          <w:szCs w:val="28"/>
        </w:rPr>
        <w:t>Медиацентр</w:t>
      </w:r>
      <w:proofErr w:type="spellEnd"/>
      <w:r w:rsidRPr="00676805">
        <w:rPr>
          <w:color w:val="000000"/>
          <w:szCs w:val="28"/>
        </w:rPr>
        <w:t xml:space="preserve"> может распространять газету в школе и за ее пределами.</w:t>
      </w:r>
    </w:p>
    <w:p w:rsidR="00EA0AED" w:rsidRPr="00676805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4.4. Пользоваться организационной и иной поддержкой должностных лиц школы при выполнении своей деятельности.</w:t>
      </w:r>
    </w:p>
    <w:p w:rsidR="00EA0AED" w:rsidRPr="00676805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4.5. Иметь место на территории школы для размещения информации.</w:t>
      </w:r>
    </w:p>
    <w:p w:rsidR="00EA0AED" w:rsidRDefault="00EA0AE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4.6. Привлекать членов педагогического коллектива для работы (редактирование, верстка и др.).</w:t>
      </w:r>
    </w:p>
    <w:p w:rsidR="008F6DA3" w:rsidRPr="00676805" w:rsidRDefault="008F6DA3" w:rsidP="00676805">
      <w:pPr>
        <w:ind w:left="360"/>
        <w:contextualSpacing/>
        <w:jc w:val="both"/>
        <w:rPr>
          <w:color w:val="000000"/>
          <w:szCs w:val="28"/>
        </w:rPr>
      </w:pPr>
    </w:p>
    <w:p w:rsidR="008F6DA3" w:rsidRPr="008F6DA3" w:rsidRDefault="00F61E3A" w:rsidP="003A29FA">
      <w:pPr>
        <w:ind w:left="360"/>
        <w:contextualSpacing/>
        <w:jc w:val="center"/>
        <w:rPr>
          <w:b/>
          <w:color w:val="000000"/>
          <w:szCs w:val="28"/>
        </w:rPr>
      </w:pPr>
      <w:r w:rsidRPr="008F6DA3">
        <w:rPr>
          <w:b/>
          <w:color w:val="000000"/>
          <w:szCs w:val="28"/>
        </w:rPr>
        <w:t xml:space="preserve">5. Порядок работы </w:t>
      </w:r>
      <w:proofErr w:type="spellStart"/>
      <w:r w:rsidRPr="008F6DA3">
        <w:rPr>
          <w:b/>
          <w:color w:val="000000"/>
          <w:szCs w:val="28"/>
        </w:rPr>
        <w:t>медиацентра</w:t>
      </w:r>
      <w:proofErr w:type="spellEnd"/>
    </w:p>
    <w:p w:rsidR="00F61E3A" w:rsidRPr="00676805" w:rsidRDefault="00F61E3A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5.1. Организация Совета </w:t>
      </w:r>
      <w:proofErr w:type="spellStart"/>
      <w:r w:rsidRPr="00676805">
        <w:rPr>
          <w:color w:val="000000"/>
          <w:szCs w:val="28"/>
        </w:rPr>
        <w:t>медиацентра</w:t>
      </w:r>
      <w:proofErr w:type="spellEnd"/>
      <w:r w:rsidRPr="00676805">
        <w:rPr>
          <w:color w:val="000000"/>
          <w:szCs w:val="28"/>
        </w:rPr>
        <w:t>.</w:t>
      </w:r>
    </w:p>
    <w:p w:rsidR="00F61E3A" w:rsidRPr="00676805" w:rsidRDefault="00F61E3A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5.2. Распределение обязанностей между членами</w:t>
      </w:r>
      <w:r w:rsidR="00677A2D" w:rsidRPr="00676805">
        <w:rPr>
          <w:color w:val="000000"/>
          <w:szCs w:val="28"/>
        </w:rPr>
        <w:t xml:space="preserve"> </w:t>
      </w:r>
      <w:proofErr w:type="spellStart"/>
      <w:r w:rsidR="00677A2D" w:rsidRPr="00676805">
        <w:rPr>
          <w:color w:val="000000"/>
          <w:szCs w:val="28"/>
        </w:rPr>
        <w:t>медиацентра</w:t>
      </w:r>
      <w:proofErr w:type="spellEnd"/>
      <w:r w:rsidR="00677A2D" w:rsidRPr="00676805">
        <w:rPr>
          <w:color w:val="000000"/>
          <w:szCs w:val="28"/>
        </w:rPr>
        <w:t>, создание отделов.</w:t>
      </w:r>
    </w:p>
    <w:p w:rsidR="00677A2D" w:rsidRPr="00676805" w:rsidRDefault="00677A2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5.3. Исследование профессиональной области, тренинги, семинары по обучению членов </w:t>
      </w:r>
      <w:proofErr w:type="spellStart"/>
      <w:r w:rsidRPr="00676805">
        <w:rPr>
          <w:color w:val="000000"/>
          <w:szCs w:val="28"/>
        </w:rPr>
        <w:t>медиацентра</w:t>
      </w:r>
      <w:proofErr w:type="spellEnd"/>
      <w:r w:rsidRPr="00676805">
        <w:rPr>
          <w:color w:val="000000"/>
          <w:szCs w:val="28"/>
        </w:rPr>
        <w:t>.</w:t>
      </w:r>
    </w:p>
    <w:p w:rsidR="00677A2D" w:rsidRDefault="00677A2D" w:rsidP="00676805">
      <w:pPr>
        <w:ind w:left="360"/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5.4. Подготовка, оформление и выпуск газеты (периодичность выпусков определяет </w:t>
      </w:r>
      <w:proofErr w:type="spellStart"/>
      <w:r w:rsidRPr="00676805">
        <w:rPr>
          <w:color w:val="000000"/>
          <w:szCs w:val="28"/>
        </w:rPr>
        <w:t>медиацентр</w:t>
      </w:r>
      <w:proofErr w:type="spellEnd"/>
      <w:r w:rsidRPr="00676805">
        <w:rPr>
          <w:color w:val="000000"/>
          <w:szCs w:val="28"/>
        </w:rPr>
        <w:t xml:space="preserve"> самостоятельно).</w:t>
      </w:r>
    </w:p>
    <w:p w:rsidR="00676805" w:rsidRPr="00676805" w:rsidRDefault="00676805" w:rsidP="00676805">
      <w:pPr>
        <w:ind w:left="360"/>
        <w:contextualSpacing/>
        <w:jc w:val="both"/>
        <w:rPr>
          <w:color w:val="000000"/>
          <w:szCs w:val="28"/>
        </w:rPr>
      </w:pPr>
    </w:p>
    <w:p w:rsidR="00676805" w:rsidRPr="00676805" w:rsidRDefault="00677A2D" w:rsidP="003A29FA">
      <w:pPr>
        <w:contextualSpacing/>
        <w:jc w:val="center"/>
        <w:rPr>
          <w:b/>
          <w:color w:val="000000"/>
          <w:szCs w:val="28"/>
        </w:rPr>
      </w:pPr>
      <w:r w:rsidRPr="00676805">
        <w:rPr>
          <w:b/>
          <w:color w:val="000000"/>
          <w:szCs w:val="28"/>
        </w:rPr>
        <w:t>6</w:t>
      </w:r>
      <w:r w:rsidR="006E76BB" w:rsidRPr="00676805">
        <w:rPr>
          <w:b/>
          <w:color w:val="000000"/>
          <w:szCs w:val="28"/>
        </w:rPr>
        <w:t xml:space="preserve">. </w:t>
      </w:r>
      <w:r w:rsidR="00BF28A4" w:rsidRPr="00676805">
        <w:rPr>
          <w:b/>
          <w:color w:val="000000"/>
          <w:szCs w:val="28"/>
        </w:rPr>
        <w:t>Функции</w:t>
      </w:r>
      <w:r w:rsidR="006E76BB" w:rsidRPr="00676805">
        <w:rPr>
          <w:b/>
          <w:color w:val="000000"/>
          <w:szCs w:val="28"/>
        </w:rPr>
        <w:t xml:space="preserve"> </w:t>
      </w:r>
      <w:proofErr w:type="gramStart"/>
      <w:r w:rsidR="006E76BB" w:rsidRPr="00676805">
        <w:rPr>
          <w:b/>
          <w:color w:val="000000"/>
          <w:szCs w:val="28"/>
        </w:rPr>
        <w:t>школьного</w:t>
      </w:r>
      <w:proofErr w:type="gramEnd"/>
      <w:r w:rsidR="006E76BB" w:rsidRPr="00676805">
        <w:rPr>
          <w:b/>
          <w:color w:val="000000"/>
          <w:szCs w:val="28"/>
        </w:rPr>
        <w:t xml:space="preserve"> </w:t>
      </w:r>
      <w:proofErr w:type="spellStart"/>
      <w:r w:rsidR="006E76BB" w:rsidRPr="00676805">
        <w:rPr>
          <w:b/>
          <w:color w:val="000000"/>
          <w:szCs w:val="28"/>
        </w:rPr>
        <w:t>медиацентра</w:t>
      </w:r>
      <w:proofErr w:type="spellEnd"/>
    </w:p>
    <w:p w:rsidR="006E76BB" w:rsidRPr="00676805" w:rsidRDefault="00677A2D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6</w:t>
      </w:r>
      <w:r w:rsidR="007836AD" w:rsidRPr="00676805">
        <w:rPr>
          <w:color w:val="000000"/>
          <w:szCs w:val="28"/>
        </w:rPr>
        <w:t xml:space="preserve">.1. Выпуск </w:t>
      </w:r>
      <w:r w:rsidR="003A29FA">
        <w:rPr>
          <w:color w:val="000000"/>
          <w:szCs w:val="28"/>
        </w:rPr>
        <w:t>газеты «Школьная вселенная».</w:t>
      </w:r>
    </w:p>
    <w:p w:rsidR="007836AD" w:rsidRPr="00676805" w:rsidRDefault="00677A2D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6</w:t>
      </w:r>
      <w:r w:rsidR="007836AD" w:rsidRPr="00676805">
        <w:rPr>
          <w:color w:val="000000"/>
          <w:szCs w:val="28"/>
        </w:rPr>
        <w:t>.2. Подгото</w:t>
      </w:r>
      <w:r w:rsidR="003A29FA">
        <w:rPr>
          <w:color w:val="000000"/>
          <w:szCs w:val="28"/>
        </w:rPr>
        <w:t xml:space="preserve">вка и выпуск </w:t>
      </w:r>
      <w:proofErr w:type="gramStart"/>
      <w:r w:rsidR="003A29FA">
        <w:rPr>
          <w:color w:val="000000"/>
          <w:szCs w:val="28"/>
        </w:rPr>
        <w:t>тематических</w:t>
      </w:r>
      <w:proofErr w:type="gramEnd"/>
      <w:r w:rsidR="003A29FA">
        <w:rPr>
          <w:color w:val="000000"/>
          <w:szCs w:val="28"/>
        </w:rPr>
        <w:t xml:space="preserve"> </w:t>
      </w:r>
      <w:proofErr w:type="spellStart"/>
      <w:r w:rsidR="003A29FA">
        <w:rPr>
          <w:color w:val="000000"/>
          <w:szCs w:val="28"/>
        </w:rPr>
        <w:t>радиовыпусков</w:t>
      </w:r>
      <w:proofErr w:type="spellEnd"/>
      <w:r w:rsidR="007836AD" w:rsidRPr="00676805">
        <w:rPr>
          <w:color w:val="000000"/>
          <w:szCs w:val="28"/>
        </w:rPr>
        <w:t>.</w:t>
      </w:r>
    </w:p>
    <w:p w:rsidR="00BF28A4" w:rsidRPr="00676805" w:rsidRDefault="00677A2D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6</w:t>
      </w:r>
      <w:r w:rsidR="00BF28A4" w:rsidRPr="00676805">
        <w:rPr>
          <w:color w:val="000000"/>
          <w:szCs w:val="28"/>
        </w:rPr>
        <w:t>.3. Помощь в оформлении школьного сайта.</w:t>
      </w:r>
    </w:p>
    <w:p w:rsidR="00BF28A4" w:rsidRPr="00676805" w:rsidRDefault="00677A2D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6</w:t>
      </w:r>
      <w:r w:rsidR="00BF28A4" w:rsidRPr="00676805">
        <w:rPr>
          <w:color w:val="000000"/>
          <w:szCs w:val="28"/>
        </w:rPr>
        <w:t>.4. Освещение мероприятий, проводимых в школе и за ее пределами.</w:t>
      </w:r>
    </w:p>
    <w:p w:rsidR="00E34999" w:rsidRDefault="00677A2D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lastRenderedPageBreak/>
        <w:t>6</w:t>
      </w:r>
      <w:r w:rsidR="00E34999" w:rsidRPr="00676805">
        <w:rPr>
          <w:color w:val="000000"/>
          <w:szCs w:val="28"/>
        </w:rPr>
        <w:t xml:space="preserve">.5. Поддержка и пополнение </w:t>
      </w:r>
      <w:proofErr w:type="gramStart"/>
      <w:r w:rsidR="00E34999" w:rsidRPr="00676805">
        <w:rPr>
          <w:color w:val="000000"/>
          <w:szCs w:val="28"/>
        </w:rPr>
        <w:t>школьной</w:t>
      </w:r>
      <w:proofErr w:type="gramEnd"/>
      <w:r w:rsidR="00E34999" w:rsidRPr="00676805">
        <w:rPr>
          <w:color w:val="000000"/>
          <w:szCs w:val="28"/>
        </w:rPr>
        <w:t xml:space="preserve"> </w:t>
      </w:r>
      <w:proofErr w:type="spellStart"/>
      <w:r w:rsidR="00E34999" w:rsidRPr="00676805">
        <w:rPr>
          <w:color w:val="000000"/>
          <w:szCs w:val="28"/>
        </w:rPr>
        <w:t>медиатеки</w:t>
      </w:r>
      <w:proofErr w:type="spellEnd"/>
      <w:r w:rsidR="00E34999" w:rsidRPr="00676805">
        <w:rPr>
          <w:color w:val="000000"/>
          <w:szCs w:val="28"/>
        </w:rPr>
        <w:t>.</w:t>
      </w:r>
    </w:p>
    <w:p w:rsidR="00676805" w:rsidRPr="00676805" w:rsidRDefault="00676805" w:rsidP="00676805">
      <w:pPr>
        <w:contextualSpacing/>
        <w:jc w:val="both"/>
        <w:rPr>
          <w:color w:val="000000"/>
          <w:szCs w:val="28"/>
        </w:rPr>
      </w:pPr>
    </w:p>
    <w:p w:rsidR="00BF28A4" w:rsidRDefault="00802434" w:rsidP="00676805">
      <w:pPr>
        <w:contextualSpacing/>
        <w:jc w:val="center"/>
        <w:rPr>
          <w:b/>
          <w:color w:val="000000"/>
          <w:szCs w:val="28"/>
        </w:rPr>
      </w:pPr>
      <w:r w:rsidRPr="00676805">
        <w:rPr>
          <w:b/>
          <w:color w:val="000000"/>
          <w:szCs w:val="28"/>
        </w:rPr>
        <w:t>7</w:t>
      </w:r>
      <w:r w:rsidR="00BF28A4" w:rsidRPr="00676805">
        <w:rPr>
          <w:b/>
          <w:color w:val="000000"/>
          <w:szCs w:val="28"/>
        </w:rPr>
        <w:t xml:space="preserve">. Структура объединений </w:t>
      </w:r>
      <w:proofErr w:type="gramStart"/>
      <w:r w:rsidR="00BF28A4" w:rsidRPr="00676805">
        <w:rPr>
          <w:b/>
          <w:color w:val="000000"/>
          <w:szCs w:val="28"/>
        </w:rPr>
        <w:t>школьного</w:t>
      </w:r>
      <w:proofErr w:type="gramEnd"/>
      <w:r w:rsidR="00BF28A4" w:rsidRPr="00676805">
        <w:rPr>
          <w:b/>
          <w:color w:val="000000"/>
          <w:szCs w:val="28"/>
        </w:rPr>
        <w:t xml:space="preserve"> </w:t>
      </w:r>
      <w:proofErr w:type="spellStart"/>
      <w:r w:rsidR="00BF28A4" w:rsidRPr="00676805">
        <w:rPr>
          <w:b/>
          <w:color w:val="000000"/>
          <w:szCs w:val="28"/>
        </w:rPr>
        <w:t>медиацентра</w:t>
      </w:r>
      <w:proofErr w:type="spellEnd"/>
    </w:p>
    <w:p w:rsidR="00676805" w:rsidRPr="00676805" w:rsidRDefault="00676805" w:rsidP="00676805">
      <w:pPr>
        <w:contextualSpacing/>
        <w:jc w:val="center"/>
        <w:rPr>
          <w:b/>
          <w:color w:val="000000"/>
          <w:szCs w:val="28"/>
        </w:rPr>
      </w:pPr>
    </w:p>
    <w:p w:rsidR="00BF28A4" w:rsidRPr="00676805" w:rsidRDefault="00802434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7.1. </w:t>
      </w:r>
      <w:r w:rsidR="003A29FA">
        <w:rPr>
          <w:color w:val="000000"/>
          <w:szCs w:val="28"/>
        </w:rPr>
        <w:t>Газета «Школьная вселенная»</w:t>
      </w:r>
    </w:p>
    <w:p w:rsidR="002E31DF" w:rsidRPr="00676805" w:rsidRDefault="002E31DF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7.1.1. Руководит созданием </w:t>
      </w:r>
      <w:r w:rsidR="003A29FA">
        <w:rPr>
          <w:color w:val="000000"/>
          <w:szCs w:val="28"/>
        </w:rPr>
        <w:t xml:space="preserve">газеты «Школьная вселенная» </w:t>
      </w:r>
      <w:r w:rsidRPr="00676805">
        <w:rPr>
          <w:color w:val="000000"/>
          <w:szCs w:val="28"/>
        </w:rPr>
        <w:t>- редактор. Редактор отвечает за содержание, направление газеты, решает организационные вопросы, отвечает за размещение готовых материалов в газете.</w:t>
      </w:r>
    </w:p>
    <w:p w:rsidR="002E31DF" w:rsidRPr="00676805" w:rsidRDefault="002E31DF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7.1.2. Верстальщик делает </w:t>
      </w:r>
      <w:proofErr w:type="gramStart"/>
      <w:r w:rsidRPr="00676805">
        <w:rPr>
          <w:color w:val="000000"/>
          <w:szCs w:val="28"/>
        </w:rPr>
        <w:t>первон</w:t>
      </w:r>
      <w:r w:rsidR="00BF5828" w:rsidRPr="00676805">
        <w:rPr>
          <w:color w:val="000000"/>
          <w:szCs w:val="28"/>
        </w:rPr>
        <w:t>ачальную</w:t>
      </w:r>
      <w:proofErr w:type="gramEnd"/>
      <w:r w:rsidR="00BF5828" w:rsidRPr="00676805">
        <w:rPr>
          <w:color w:val="000000"/>
          <w:szCs w:val="28"/>
        </w:rPr>
        <w:t xml:space="preserve"> план-сетку размещения будущих материалов в газете, к нему поступает весь материал номера для проведения основной литературной правки – обработки.</w:t>
      </w:r>
    </w:p>
    <w:p w:rsidR="00BF5828" w:rsidRPr="00676805" w:rsidRDefault="00BF5828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7.1.3. Компьютерный дизайнер несет ответственность за художественное оформление газеты. Осуществляет художественное макетирование номера.</w:t>
      </w:r>
    </w:p>
    <w:p w:rsidR="00BF5828" w:rsidRPr="00676805" w:rsidRDefault="00BF5828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7.1.4. Наборщик текста отвечает за компьютерную обработку статей.</w:t>
      </w:r>
    </w:p>
    <w:p w:rsidR="00BF5828" w:rsidRPr="00676805" w:rsidRDefault="00BF5828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7.1.5. Корреспонденты и художники избираются.</w:t>
      </w:r>
    </w:p>
    <w:p w:rsidR="00BF5828" w:rsidRPr="00676805" w:rsidRDefault="00BF5828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7.2. </w:t>
      </w:r>
      <w:r w:rsidR="004C1C39">
        <w:rPr>
          <w:b/>
          <w:color w:val="000000"/>
          <w:szCs w:val="28"/>
        </w:rPr>
        <w:t xml:space="preserve">Школьное радио </w:t>
      </w:r>
      <w:r w:rsidRPr="00D62F1D">
        <w:rPr>
          <w:szCs w:val="28"/>
        </w:rPr>
        <w:t>«</w:t>
      </w:r>
      <w:r w:rsidR="00D62F1D" w:rsidRPr="00D62F1D">
        <w:rPr>
          <w:szCs w:val="28"/>
        </w:rPr>
        <w:t>Школьный вестник»</w:t>
      </w:r>
    </w:p>
    <w:p w:rsidR="00BF5828" w:rsidRPr="00676805" w:rsidRDefault="00BF5828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7.2.1.</w:t>
      </w:r>
      <w:r w:rsidR="00D6472F" w:rsidRPr="00676805">
        <w:rPr>
          <w:color w:val="000000"/>
          <w:szCs w:val="28"/>
        </w:rPr>
        <w:t xml:space="preserve"> Главный редактор отвечает за содержание, композицию, стройность и речевую грамотность печатного текста.</w:t>
      </w:r>
    </w:p>
    <w:p w:rsidR="00676805" w:rsidRPr="00676805" w:rsidRDefault="00D6472F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7.2.2. Музыкальный редактор отвечает за музыкальное оформление каждого выпуска.</w:t>
      </w:r>
    </w:p>
    <w:p w:rsidR="00676805" w:rsidRPr="00676805" w:rsidRDefault="009D2AF6" w:rsidP="003A29FA">
      <w:pPr>
        <w:contextualSpacing/>
        <w:jc w:val="center"/>
        <w:rPr>
          <w:b/>
          <w:color w:val="000000"/>
          <w:szCs w:val="28"/>
        </w:rPr>
      </w:pPr>
      <w:r w:rsidRPr="00676805">
        <w:rPr>
          <w:b/>
          <w:color w:val="000000"/>
          <w:szCs w:val="28"/>
        </w:rPr>
        <w:t xml:space="preserve">8. Организационная поддержка деятельности </w:t>
      </w:r>
      <w:proofErr w:type="spellStart"/>
      <w:r w:rsidRPr="00676805">
        <w:rPr>
          <w:b/>
          <w:color w:val="000000"/>
          <w:szCs w:val="28"/>
        </w:rPr>
        <w:t>медиацентра</w:t>
      </w:r>
      <w:proofErr w:type="spellEnd"/>
    </w:p>
    <w:p w:rsidR="009D2AF6" w:rsidRPr="00676805" w:rsidRDefault="009D2AF6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 xml:space="preserve">8.1. </w:t>
      </w:r>
      <w:proofErr w:type="spellStart"/>
      <w:r w:rsidRPr="00676805">
        <w:rPr>
          <w:color w:val="000000"/>
          <w:szCs w:val="28"/>
        </w:rPr>
        <w:t>Медиацентру</w:t>
      </w:r>
      <w:proofErr w:type="spellEnd"/>
      <w:r w:rsidRPr="00676805">
        <w:rPr>
          <w:color w:val="000000"/>
          <w:szCs w:val="28"/>
        </w:rPr>
        <w:t xml:space="preserve"> предоставляются ресурсы школы для реализации деятельности:</w:t>
      </w:r>
    </w:p>
    <w:p w:rsidR="009D2AF6" w:rsidRPr="00676805" w:rsidRDefault="009D2AF6" w:rsidP="00676805">
      <w:pPr>
        <w:pStyle w:val="a3"/>
        <w:numPr>
          <w:ilvl w:val="0"/>
          <w:numId w:val="7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техническая база (фотоаппарат, компьютеры, принтеры и др.);</w:t>
      </w:r>
    </w:p>
    <w:p w:rsidR="009D2AF6" w:rsidRPr="00676805" w:rsidRDefault="009D2AF6" w:rsidP="00676805">
      <w:pPr>
        <w:pStyle w:val="a3"/>
        <w:numPr>
          <w:ilvl w:val="0"/>
          <w:numId w:val="7"/>
        </w:numPr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канцелярские товары (бумага для печати, магнитные носители).</w:t>
      </w:r>
    </w:p>
    <w:p w:rsidR="009D2AF6" w:rsidRPr="00676805" w:rsidRDefault="009D2AF6" w:rsidP="00676805">
      <w:pPr>
        <w:contextualSpacing/>
        <w:jc w:val="both"/>
        <w:rPr>
          <w:color w:val="000000"/>
          <w:szCs w:val="28"/>
        </w:rPr>
      </w:pPr>
      <w:r w:rsidRPr="00676805">
        <w:rPr>
          <w:color w:val="000000"/>
          <w:szCs w:val="28"/>
        </w:rPr>
        <w:t>8.2. Администрация школы содействует в налаживании взаимодействия с информационными центрами школ и иными организациями.</w:t>
      </w:r>
    </w:p>
    <w:p w:rsidR="006A1F64" w:rsidRDefault="006A1F64" w:rsidP="006E76BB">
      <w:pPr>
        <w:jc w:val="both"/>
        <w:rPr>
          <w:color w:val="000000"/>
          <w:szCs w:val="28"/>
        </w:rPr>
      </w:pPr>
    </w:p>
    <w:sectPr w:rsidR="006A1F64" w:rsidSect="00B6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47D"/>
    <w:multiLevelType w:val="multilevel"/>
    <w:tmpl w:val="A1CA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305D7"/>
    <w:multiLevelType w:val="hybridMultilevel"/>
    <w:tmpl w:val="659A5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A05E0"/>
    <w:multiLevelType w:val="hybridMultilevel"/>
    <w:tmpl w:val="3716B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D049F"/>
    <w:multiLevelType w:val="hybridMultilevel"/>
    <w:tmpl w:val="D1544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AC0683"/>
    <w:multiLevelType w:val="multilevel"/>
    <w:tmpl w:val="FE2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245AB"/>
    <w:multiLevelType w:val="hybridMultilevel"/>
    <w:tmpl w:val="E4088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B3A5F"/>
    <w:multiLevelType w:val="hybridMultilevel"/>
    <w:tmpl w:val="9C40C284"/>
    <w:lvl w:ilvl="0" w:tplc="A998BAE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90A49"/>
    <w:rsid w:val="000960E7"/>
    <w:rsid w:val="001A2B0E"/>
    <w:rsid w:val="00254181"/>
    <w:rsid w:val="00290A49"/>
    <w:rsid w:val="002E31DF"/>
    <w:rsid w:val="002E5677"/>
    <w:rsid w:val="0034278A"/>
    <w:rsid w:val="003A29FA"/>
    <w:rsid w:val="003B1720"/>
    <w:rsid w:val="004C1C39"/>
    <w:rsid w:val="005C4435"/>
    <w:rsid w:val="006600E8"/>
    <w:rsid w:val="00676805"/>
    <w:rsid w:val="00677A2D"/>
    <w:rsid w:val="006A1F64"/>
    <w:rsid w:val="006A53FB"/>
    <w:rsid w:val="006E76BB"/>
    <w:rsid w:val="00755204"/>
    <w:rsid w:val="007836AD"/>
    <w:rsid w:val="00787775"/>
    <w:rsid w:val="007B4E46"/>
    <w:rsid w:val="00802434"/>
    <w:rsid w:val="008400D8"/>
    <w:rsid w:val="008804D7"/>
    <w:rsid w:val="008F6DA3"/>
    <w:rsid w:val="009055C6"/>
    <w:rsid w:val="00977664"/>
    <w:rsid w:val="009A3182"/>
    <w:rsid w:val="009C14CA"/>
    <w:rsid w:val="009D2AF6"/>
    <w:rsid w:val="00A20135"/>
    <w:rsid w:val="00AE7648"/>
    <w:rsid w:val="00B00D9B"/>
    <w:rsid w:val="00B62693"/>
    <w:rsid w:val="00B80CFC"/>
    <w:rsid w:val="00BF28A4"/>
    <w:rsid w:val="00BF5828"/>
    <w:rsid w:val="00C3170B"/>
    <w:rsid w:val="00C52E1E"/>
    <w:rsid w:val="00CF1E9C"/>
    <w:rsid w:val="00D16C99"/>
    <w:rsid w:val="00D62F1D"/>
    <w:rsid w:val="00D6472F"/>
    <w:rsid w:val="00DE7EFA"/>
    <w:rsid w:val="00E12CEF"/>
    <w:rsid w:val="00E33054"/>
    <w:rsid w:val="00E34999"/>
    <w:rsid w:val="00E6105B"/>
    <w:rsid w:val="00EA0AED"/>
    <w:rsid w:val="00EB099C"/>
    <w:rsid w:val="00F61E3A"/>
    <w:rsid w:val="00FE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93"/>
  </w:style>
  <w:style w:type="paragraph" w:styleId="2">
    <w:name w:val="heading 2"/>
    <w:basedOn w:val="a"/>
    <w:link w:val="20"/>
    <w:uiPriority w:val="9"/>
    <w:qFormat/>
    <w:rsid w:val="006A1F6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1F6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A4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1F6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1F64"/>
    <w:rPr>
      <w:rFonts w:eastAsia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A1F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1F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E7D5-A10A-438E-8AD1-B57C0A3A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 1386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А.М.</dc:creator>
  <cp:keywords/>
  <dc:description/>
  <cp:lastModifiedBy>Zacharuschkina</cp:lastModifiedBy>
  <cp:revision>7</cp:revision>
  <dcterms:created xsi:type="dcterms:W3CDTF">2021-01-16T04:26:00Z</dcterms:created>
  <dcterms:modified xsi:type="dcterms:W3CDTF">2021-01-18T06:31:00Z</dcterms:modified>
</cp:coreProperties>
</file>